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04F" w:rsidRDefault="001C46C5" w:rsidP="00765E7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</w:t>
      </w:r>
      <w:r w:rsidR="00F1674B" w:rsidRPr="004857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</w:t>
      </w:r>
      <w:r w:rsidR="004857F3" w:rsidRPr="004857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</w:t>
      </w:r>
      <w:r w:rsidR="00765E7A" w:rsidRPr="004857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Профилактика деструктивного поведения детей</w:t>
      </w:r>
      <w:r w:rsidR="004857F3" w:rsidRPr="004857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1C46C5" w:rsidRPr="004857F3" w:rsidRDefault="001C46C5" w:rsidP="00765E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A6B7F" w:rsidRDefault="001C46C5" w:rsidP="005A6B7F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</w:rPr>
      </w:pPr>
      <w:r w:rsidRPr="005A6B7F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5A6B7F" w:rsidRPr="005A6B7F">
        <w:rPr>
          <w:rFonts w:ascii="Times New Roman" w:hAnsi="Times New Roman"/>
          <w:b/>
          <w:bCs/>
          <w:i/>
          <w:sz w:val="28"/>
          <w:szCs w:val="28"/>
        </w:rPr>
        <w:t>«Нам не все равно, какими вырастут дети!»</w:t>
      </w:r>
    </w:p>
    <w:p w:rsidR="001C46C5" w:rsidRDefault="001C46C5" w:rsidP="005A6B7F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</w:rPr>
      </w:pPr>
    </w:p>
    <w:p w:rsidR="00824049" w:rsidRPr="00824049" w:rsidRDefault="001C46C5" w:rsidP="008240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24049" w:rsidRPr="00824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самого рождения человек попадает в общество. Он растет и развивается. На развитие человека оказывают влияние биологические и социальные факторы. </w:t>
      </w:r>
    </w:p>
    <w:p w:rsidR="00824049" w:rsidRPr="00824049" w:rsidRDefault="00824049" w:rsidP="008240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Главными социальными факторами, влияющими на становление личности, является семья и окружающая социальная среда. Семьи бывают разными: в зависимости от состава семьи, от отношений в семье к родным и к окружающим людям, ребенок смотрит на мир положительно или отрицательно, формирует свои взгляды, строит свои отношения с окружающими. </w:t>
      </w:r>
    </w:p>
    <w:p w:rsidR="00306648" w:rsidRDefault="00824049" w:rsidP="008240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Pr="00824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конструктивная модель поведения является нормой в семье ребенка, все члены семьи проявляют заботу друг о друге, решают проблемы разумными способами, а не посредством скандалов и упреков, ребенок не видит в своей окружающей среде асоциальных форм поведения не подвергается </w:t>
      </w:r>
      <w:proofErr w:type="spellStart"/>
      <w:r w:rsidRPr="00824049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буллингу</w:t>
      </w:r>
      <w:proofErr w:type="spellEnd"/>
      <w:r w:rsidRPr="00824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растет в гармоничной обстановке, то ребенок вырастет здоровой и гармонично развитой личностью.</w:t>
      </w:r>
      <w:proofErr w:type="gramEnd"/>
      <w:r w:rsidRPr="00824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происходит наоборот, то у ребенка может сформироваться деструктивная модель поведения.</w:t>
      </w:r>
    </w:p>
    <w:p w:rsidR="00824049" w:rsidRDefault="00824049" w:rsidP="008240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0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Деструктивное поведение</w:t>
      </w:r>
      <w:r w:rsidRPr="00824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отклоняющееся от общепринятой нормы и морали поведение, разрушающего характера. Разрушения затрагивают все сферы жизни человека: здоровье, отношения с друзьями, социализация и т.д.</w:t>
      </w:r>
    </w:p>
    <w:p w:rsidR="00DF5CCB" w:rsidRPr="00B82CA1" w:rsidRDefault="00DF5CCB" w:rsidP="00DF5C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513668">
        <w:rPr>
          <w:rFonts w:ascii="Times New Roman" w:hAnsi="Times New Roman"/>
          <w:sz w:val="28"/>
          <w:szCs w:val="28"/>
        </w:rPr>
        <w:t xml:space="preserve">Формированию </w:t>
      </w:r>
      <w:r w:rsidRPr="00B82CA1">
        <w:rPr>
          <w:rFonts w:ascii="Times New Roman" w:hAnsi="Times New Roman"/>
          <w:b/>
          <w:sz w:val="28"/>
          <w:szCs w:val="28"/>
        </w:rPr>
        <w:t>деструктивного поведения</w:t>
      </w:r>
      <w:r w:rsidRPr="00513668">
        <w:rPr>
          <w:rFonts w:ascii="Times New Roman" w:hAnsi="Times New Roman"/>
          <w:sz w:val="28"/>
          <w:szCs w:val="28"/>
        </w:rPr>
        <w:t xml:space="preserve">, способствуют следующие </w:t>
      </w:r>
      <w:r w:rsidRPr="00B82CA1">
        <w:rPr>
          <w:rFonts w:ascii="Times New Roman" w:hAnsi="Times New Roman"/>
          <w:b/>
          <w:sz w:val="28"/>
          <w:szCs w:val="28"/>
        </w:rPr>
        <w:t>причины</w:t>
      </w:r>
      <w:r w:rsidRPr="00513668">
        <w:rPr>
          <w:rFonts w:ascii="Times New Roman" w:hAnsi="Times New Roman"/>
          <w:sz w:val="28"/>
          <w:szCs w:val="28"/>
        </w:rPr>
        <w:t>:</w:t>
      </w:r>
    </w:p>
    <w:p w:rsidR="00DF5CCB" w:rsidRPr="009C2B94" w:rsidRDefault="00DF5CCB" w:rsidP="00DF5C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1. Нарушения</w:t>
      </w:r>
      <w:r w:rsidRPr="009C2B94">
        <w:rPr>
          <w:rFonts w:ascii="Times New Roman" w:hAnsi="Times New Roman"/>
          <w:b/>
          <w:sz w:val="28"/>
          <w:szCs w:val="28"/>
          <w:u w:val="single"/>
        </w:rPr>
        <w:t xml:space="preserve"> взаимоотношений в семье</w:t>
      </w:r>
    </w:p>
    <w:p w:rsidR="00DF5CCB" w:rsidRPr="001339A7" w:rsidRDefault="00DF5CCB" w:rsidP="00DF5C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4ABC">
        <w:rPr>
          <w:rFonts w:ascii="Times New Roman" w:hAnsi="Times New Roman"/>
          <w:sz w:val="28"/>
          <w:szCs w:val="28"/>
        </w:rPr>
        <w:t>- нестабильная семейная ситуация (развод родителей</w:t>
      </w:r>
      <w:r>
        <w:rPr>
          <w:rFonts w:ascii="Times New Roman" w:hAnsi="Times New Roman"/>
          <w:sz w:val="28"/>
          <w:szCs w:val="28"/>
        </w:rPr>
        <w:t>, конфликты со значимыми взрослыми);</w:t>
      </w:r>
    </w:p>
    <w:p w:rsidR="00DF5CCB" w:rsidRPr="001339A7" w:rsidRDefault="00DF5CCB" w:rsidP="00DF5C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39A7">
        <w:rPr>
          <w:rFonts w:ascii="Times New Roman" w:hAnsi="Times New Roman"/>
          <w:sz w:val="28"/>
          <w:szCs w:val="28"/>
        </w:rPr>
        <w:t>- отсутствие доброжелательности и внимания со стороны взрослых;</w:t>
      </w:r>
    </w:p>
    <w:p w:rsidR="00DF5CCB" w:rsidRPr="00B82CA1" w:rsidRDefault="00DF5CCB" w:rsidP="00DF5CC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 w:rsidRPr="001339A7">
        <w:rPr>
          <w:rFonts w:ascii="Times New Roman" w:hAnsi="Times New Roman"/>
          <w:sz w:val="28"/>
          <w:szCs w:val="28"/>
        </w:rPr>
        <w:t>- тя</w:t>
      </w:r>
      <w:r>
        <w:rPr>
          <w:rFonts w:ascii="Times New Roman" w:hAnsi="Times New Roman"/>
          <w:sz w:val="28"/>
          <w:szCs w:val="28"/>
        </w:rPr>
        <w:t xml:space="preserve">желая жизненная ситуация - </w:t>
      </w:r>
      <w:r w:rsidRPr="001339A7">
        <w:rPr>
          <w:rFonts w:ascii="Times New Roman" w:hAnsi="Times New Roman"/>
          <w:sz w:val="28"/>
          <w:szCs w:val="28"/>
        </w:rPr>
        <w:t xml:space="preserve">потеря близкого человека, серьезное заболевание, </w:t>
      </w:r>
      <w:r w:rsidRPr="00357A64">
        <w:rPr>
          <w:rFonts w:ascii="Times New Roman" w:hAnsi="Times New Roman"/>
          <w:sz w:val="28"/>
          <w:szCs w:val="28"/>
          <w:u w:val="single"/>
        </w:rPr>
        <w:t>домашнее насилие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F5CCB">
        <w:rPr>
          <w:rFonts w:ascii="Times New Roman" w:hAnsi="Times New Roman"/>
          <w:sz w:val="28"/>
          <w:szCs w:val="28"/>
        </w:rPr>
        <w:t>ф</w:t>
      </w:r>
      <w:r w:rsidRPr="00DF5CCB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>зи</w:t>
      </w:r>
      <w:r w:rsidRPr="00DF5CCB">
        <w:rPr>
          <w:rFonts w:ascii="Times New Roman" w:hAnsi="Times New Roman"/>
          <w:bCs/>
          <w:sz w:val="28"/>
          <w:szCs w:val="28"/>
        </w:rPr>
        <w:t>ческое насилие</w:t>
      </w:r>
      <w:r w:rsidR="00F62B3F">
        <w:rPr>
          <w:rFonts w:ascii="Times New Roman" w:hAnsi="Times New Roman"/>
          <w:bCs/>
          <w:sz w:val="28"/>
          <w:szCs w:val="28"/>
        </w:rPr>
        <w:t xml:space="preserve">, </w:t>
      </w:r>
      <w:r w:rsidR="001407FE">
        <w:rPr>
          <w:rFonts w:ascii="Times New Roman" w:hAnsi="Times New Roman"/>
          <w:bCs/>
          <w:sz w:val="28"/>
          <w:szCs w:val="28"/>
        </w:rPr>
        <w:t>м</w:t>
      </w:r>
      <w:r w:rsidRPr="00F62B3F">
        <w:rPr>
          <w:rFonts w:ascii="Times New Roman" w:hAnsi="Times New Roman"/>
          <w:bCs/>
          <w:sz w:val="28"/>
          <w:szCs w:val="28"/>
        </w:rPr>
        <w:t>оральное насилие</w:t>
      </w:r>
      <w:r w:rsidRPr="000F51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F519D">
        <w:rPr>
          <w:rFonts w:ascii="Times New Roman" w:hAnsi="Times New Roman"/>
          <w:sz w:val="28"/>
          <w:szCs w:val="28"/>
        </w:rPr>
        <w:t>(пренебрежение нуждами ребенка)</w:t>
      </w:r>
      <w:r w:rsidR="001407FE">
        <w:rPr>
          <w:rFonts w:ascii="Times New Roman" w:hAnsi="Times New Roman"/>
          <w:sz w:val="28"/>
          <w:szCs w:val="28"/>
        </w:rPr>
        <w:t>, э</w:t>
      </w:r>
      <w:r w:rsidRPr="001407FE">
        <w:rPr>
          <w:rFonts w:ascii="Times New Roman" w:hAnsi="Times New Roman"/>
          <w:bCs/>
          <w:sz w:val="28"/>
          <w:szCs w:val="28"/>
        </w:rPr>
        <w:t>моциональное</w:t>
      </w:r>
      <w:r w:rsidRPr="000F51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407FE">
        <w:rPr>
          <w:rFonts w:ascii="Times New Roman" w:hAnsi="Times New Roman"/>
          <w:bCs/>
          <w:sz w:val="28"/>
          <w:szCs w:val="28"/>
        </w:rPr>
        <w:t>(</w:t>
      </w:r>
      <w:r w:rsidR="001407FE" w:rsidRPr="001407FE">
        <w:rPr>
          <w:rFonts w:ascii="Times New Roman" w:hAnsi="Times New Roman"/>
          <w:bCs/>
          <w:sz w:val="28"/>
          <w:szCs w:val="28"/>
        </w:rPr>
        <w:t>состояние эмоционального напряжения</w:t>
      </w:r>
      <w:r w:rsidRPr="001407FE">
        <w:rPr>
          <w:rFonts w:ascii="Times New Roman" w:hAnsi="Times New Roman"/>
          <w:bCs/>
          <w:sz w:val="28"/>
          <w:szCs w:val="28"/>
        </w:rPr>
        <w:t>)</w:t>
      </w:r>
      <w:r w:rsidR="009E067B">
        <w:rPr>
          <w:rFonts w:ascii="Times New Roman" w:hAnsi="Times New Roman"/>
          <w:bCs/>
          <w:sz w:val="28"/>
          <w:szCs w:val="28"/>
        </w:rPr>
        <w:t xml:space="preserve">, </w:t>
      </w:r>
      <w:r w:rsidR="001407FE" w:rsidRPr="009E067B">
        <w:rPr>
          <w:rFonts w:ascii="Times New Roman" w:hAnsi="Times New Roman"/>
          <w:bCs/>
          <w:sz w:val="28"/>
          <w:szCs w:val="28"/>
        </w:rPr>
        <w:t>э</w:t>
      </w:r>
      <w:r w:rsidRPr="009E067B">
        <w:rPr>
          <w:rFonts w:ascii="Times New Roman" w:hAnsi="Times New Roman"/>
          <w:bCs/>
          <w:sz w:val="28"/>
          <w:szCs w:val="28"/>
        </w:rPr>
        <w:t>кономическое насилие</w:t>
      </w:r>
      <w:r w:rsidR="009E067B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0F519D">
        <w:rPr>
          <w:rFonts w:ascii="Times New Roman" w:hAnsi="Times New Roman"/>
          <w:sz w:val="28"/>
          <w:szCs w:val="28"/>
        </w:rPr>
        <w:t>пренебрежение основными потребностями ребенка</w:t>
      </w:r>
      <w:r w:rsidR="009E067B">
        <w:rPr>
          <w:rFonts w:ascii="Times New Roman" w:hAnsi="Times New Roman"/>
          <w:sz w:val="28"/>
          <w:szCs w:val="28"/>
        </w:rPr>
        <w:t>), с</w:t>
      </w:r>
      <w:r w:rsidRPr="009E067B">
        <w:rPr>
          <w:rFonts w:ascii="Times New Roman" w:hAnsi="Times New Roman"/>
          <w:bCs/>
          <w:sz w:val="28"/>
          <w:szCs w:val="28"/>
        </w:rPr>
        <w:t>ексуальное насилие или развращение</w:t>
      </w:r>
      <w:r w:rsidR="009E067B">
        <w:rPr>
          <w:rFonts w:ascii="Times New Roman" w:hAnsi="Times New Roman"/>
          <w:bCs/>
          <w:sz w:val="28"/>
          <w:szCs w:val="28"/>
        </w:rPr>
        <w:t>.</w:t>
      </w:r>
      <w:r w:rsidRPr="000F519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</w:p>
    <w:p w:rsidR="00DF5CCB" w:rsidRPr="00B82CA1" w:rsidRDefault="00DF5CCB" w:rsidP="00DF5C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C2B94">
        <w:rPr>
          <w:rFonts w:ascii="Times New Roman" w:hAnsi="Times New Roman"/>
          <w:b/>
          <w:sz w:val="28"/>
          <w:szCs w:val="28"/>
          <w:u w:val="single"/>
        </w:rPr>
        <w:t xml:space="preserve">2. Нарушения во взаимодействии с социальным окружением </w:t>
      </w:r>
    </w:p>
    <w:p w:rsidR="00DF5CCB" w:rsidRPr="001339A7" w:rsidRDefault="00DF5CCB" w:rsidP="00DF5C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39A7">
        <w:rPr>
          <w:rFonts w:ascii="Times New Roman" w:hAnsi="Times New Roman"/>
          <w:sz w:val="28"/>
          <w:szCs w:val="28"/>
        </w:rPr>
        <w:t>- ссора или острый конфликт со значимыми взрослыми, школьные конфликты (в том числе с учителями);</w:t>
      </w:r>
    </w:p>
    <w:p w:rsidR="00DF5CCB" w:rsidRDefault="00DF5CCB" w:rsidP="00DF5C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39A7">
        <w:rPr>
          <w:rFonts w:ascii="Times New Roman" w:hAnsi="Times New Roman"/>
          <w:sz w:val="28"/>
          <w:szCs w:val="28"/>
        </w:rPr>
        <w:t>- от</w:t>
      </w:r>
      <w:r>
        <w:rPr>
          <w:rFonts w:ascii="Times New Roman" w:hAnsi="Times New Roman"/>
          <w:sz w:val="28"/>
          <w:szCs w:val="28"/>
        </w:rPr>
        <w:t>вержение сверстников, травля.</w:t>
      </w:r>
    </w:p>
    <w:p w:rsidR="00DF5CCB" w:rsidRDefault="00DF5CCB" w:rsidP="00DF5C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F51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519D">
        <w:rPr>
          <w:rFonts w:ascii="Times New Roman" w:hAnsi="Times New Roman"/>
          <w:sz w:val="28"/>
          <w:szCs w:val="28"/>
        </w:rPr>
        <w:t>Буллинг</w:t>
      </w:r>
      <w:proofErr w:type="spellEnd"/>
      <w:r w:rsidRPr="000F51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F519D">
        <w:rPr>
          <w:rFonts w:ascii="Times New Roman" w:hAnsi="Times New Roman"/>
          <w:sz w:val="28"/>
          <w:szCs w:val="28"/>
        </w:rPr>
        <w:t>–э</w:t>
      </w:r>
      <w:proofErr w:type="gramEnd"/>
      <w:r w:rsidRPr="000F519D">
        <w:rPr>
          <w:rFonts w:ascii="Times New Roman" w:hAnsi="Times New Roman"/>
          <w:sz w:val="28"/>
          <w:szCs w:val="28"/>
        </w:rPr>
        <w:t xml:space="preserve">то особый вид насилия, когда один человек (или группа) физически нападает, или угрожает другому человеку, более слабому физически и морально (или группе лиц). </w:t>
      </w:r>
    </w:p>
    <w:p w:rsidR="00DF5CCB" w:rsidRPr="009C2B94" w:rsidRDefault="00DF5CCB" w:rsidP="00DF5C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3. СМИ, социальные сети.</w:t>
      </w:r>
    </w:p>
    <w:p w:rsidR="00DF5CCB" w:rsidRPr="001339A7" w:rsidRDefault="00DF5CCB" w:rsidP="00DF5C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6636">
        <w:rPr>
          <w:rFonts w:ascii="Times New Roman" w:hAnsi="Times New Roman"/>
          <w:b/>
          <w:sz w:val="28"/>
          <w:szCs w:val="28"/>
        </w:rPr>
        <w:t>Кибербуллинг</w:t>
      </w:r>
      <w:proofErr w:type="spellEnd"/>
      <w:r w:rsidRPr="001C66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1C66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травля, преследование в интернете, социальных сетях.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1C6636">
        <w:rPr>
          <w:rFonts w:ascii="Times New Roman" w:hAnsi="Times New Roman"/>
          <w:sz w:val="28"/>
          <w:szCs w:val="28"/>
        </w:rPr>
        <w:t xml:space="preserve">существляются через электронную почту, сервисы мгновенных сообщений, в чатах, социальных сетях, на </w:t>
      </w:r>
      <w:proofErr w:type="spellStart"/>
      <w:r w:rsidRPr="001C6636">
        <w:rPr>
          <w:rFonts w:ascii="Times New Roman" w:hAnsi="Times New Roman"/>
          <w:sz w:val="28"/>
          <w:szCs w:val="28"/>
        </w:rPr>
        <w:t>web</w:t>
      </w:r>
      <w:proofErr w:type="spellEnd"/>
      <w:r w:rsidRPr="001C6636">
        <w:rPr>
          <w:rFonts w:ascii="Times New Roman" w:hAnsi="Times New Roman"/>
          <w:sz w:val="28"/>
          <w:szCs w:val="28"/>
        </w:rPr>
        <w:t xml:space="preserve">-сайтах, а также посредством мобильной связи (анонимные звонки, оскорбляющие или угрожающего рода сообщения, компрометирующие фото- и видеоматериалы, публикация их в сети Интернет, создание групп, в которых намеренно игнорируются определенные люди, написание обидных комментариев к фотографиям на стене пользователя, в </w:t>
      </w:r>
      <w:r w:rsidRPr="001C6636">
        <w:rPr>
          <w:rFonts w:ascii="Times New Roman" w:hAnsi="Times New Roman"/>
          <w:sz w:val="28"/>
          <w:szCs w:val="28"/>
        </w:rPr>
        <w:lastRenderedPageBreak/>
        <w:t>сообществах, а также вовлечение модераторами детей  в смертельно-опасные игры</w:t>
      </w:r>
      <w:proofErr w:type="gramEnd"/>
      <w:r>
        <w:rPr>
          <w:rFonts w:ascii="Times New Roman" w:hAnsi="Times New Roman"/>
          <w:sz w:val="28"/>
          <w:szCs w:val="28"/>
        </w:rPr>
        <w:t>, сообщества, группировки</w:t>
      </w:r>
      <w:r w:rsidRPr="001C6636">
        <w:rPr>
          <w:rFonts w:ascii="Times New Roman" w:hAnsi="Times New Roman"/>
          <w:sz w:val="28"/>
          <w:szCs w:val="28"/>
        </w:rPr>
        <w:t xml:space="preserve">. </w:t>
      </w:r>
    </w:p>
    <w:p w:rsidR="00DF5CCB" w:rsidRDefault="00DF5CCB" w:rsidP="001048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4. Иные психологические причины </w:t>
      </w:r>
      <w:r w:rsidR="009E067B">
        <w:rPr>
          <w:rFonts w:ascii="Times New Roman" w:hAnsi="Times New Roman"/>
          <w:b/>
          <w:sz w:val="28"/>
          <w:szCs w:val="28"/>
          <w:u w:val="single"/>
        </w:rPr>
        <w:t>(</w:t>
      </w:r>
      <w:r w:rsidRPr="001339A7">
        <w:rPr>
          <w:rFonts w:ascii="Times New Roman" w:hAnsi="Times New Roman"/>
          <w:sz w:val="28"/>
          <w:szCs w:val="28"/>
        </w:rPr>
        <w:t xml:space="preserve">смена места жительства, переход в другую </w:t>
      </w:r>
      <w:r w:rsidR="009E067B" w:rsidRPr="001339A7">
        <w:rPr>
          <w:rFonts w:ascii="Times New Roman" w:hAnsi="Times New Roman"/>
          <w:sz w:val="28"/>
          <w:szCs w:val="28"/>
        </w:rPr>
        <w:t>школу</w:t>
      </w:r>
      <w:r w:rsidR="009E067B">
        <w:rPr>
          <w:rFonts w:ascii="Times New Roman" w:hAnsi="Times New Roman"/>
          <w:sz w:val="28"/>
          <w:szCs w:val="28"/>
        </w:rPr>
        <w:t>,</w:t>
      </w:r>
      <w:r w:rsidR="009E067B" w:rsidRPr="009E067B">
        <w:t xml:space="preserve"> </w:t>
      </w:r>
      <w:r w:rsidR="009E067B" w:rsidRPr="009E067B">
        <w:rPr>
          <w:rFonts w:ascii="Times New Roman" w:hAnsi="Times New Roman"/>
          <w:sz w:val="28"/>
          <w:szCs w:val="28"/>
        </w:rPr>
        <w:t>отсутствие морально-этических ценностей</w:t>
      </w:r>
      <w:r w:rsidR="0010482C">
        <w:rPr>
          <w:rFonts w:ascii="Times New Roman" w:hAnsi="Times New Roman"/>
          <w:sz w:val="28"/>
          <w:szCs w:val="28"/>
        </w:rPr>
        <w:t xml:space="preserve">, </w:t>
      </w:r>
      <w:r w:rsidR="009E067B">
        <w:rPr>
          <w:rFonts w:ascii="Times New Roman" w:hAnsi="Times New Roman"/>
          <w:sz w:val="28"/>
          <w:szCs w:val="28"/>
        </w:rPr>
        <w:t xml:space="preserve"> </w:t>
      </w:r>
      <w:r w:rsidR="0010482C" w:rsidRPr="0010482C">
        <w:rPr>
          <w:rFonts w:ascii="Times New Roman" w:hAnsi="Times New Roman"/>
          <w:sz w:val="28"/>
          <w:szCs w:val="28"/>
        </w:rPr>
        <w:t>низкая самооценка</w:t>
      </w:r>
      <w:r w:rsidR="0010482C">
        <w:rPr>
          <w:rFonts w:ascii="Times New Roman" w:hAnsi="Times New Roman"/>
          <w:sz w:val="28"/>
          <w:szCs w:val="28"/>
        </w:rPr>
        <w:t xml:space="preserve">, </w:t>
      </w:r>
      <w:r w:rsidR="0010482C" w:rsidRPr="0010482C">
        <w:rPr>
          <w:rFonts w:ascii="Times New Roman" w:hAnsi="Times New Roman"/>
          <w:sz w:val="28"/>
          <w:szCs w:val="28"/>
        </w:rPr>
        <w:t>часто и длительно болеющие</w:t>
      </w:r>
      <w:r w:rsidR="0010482C">
        <w:rPr>
          <w:rFonts w:ascii="Times New Roman" w:hAnsi="Times New Roman"/>
          <w:sz w:val="28"/>
          <w:szCs w:val="28"/>
        </w:rPr>
        <w:t>).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249CB">
        <w:rPr>
          <w:rFonts w:ascii="Times New Roman" w:hAnsi="Times New Roman"/>
          <w:b/>
          <w:sz w:val="28"/>
          <w:szCs w:val="28"/>
        </w:rPr>
        <w:t xml:space="preserve">Черты </w:t>
      </w:r>
      <w:proofErr w:type="gramStart"/>
      <w:r w:rsidRPr="001249CB">
        <w:rPr>
          <w:rFonts w:ascii="Times New Roman" w:hAnsi="Times New Roman"/>
          <w:b/>
          <w:sz w:val="28"/>
          <w:szCs w:val="28"/>
        </w:rPr>
        <w:t>поведения</w:t>
      </w:r>
      <w:proofErr w:type="gramEnd"/>
      <w:r w:rsidRPr="001249CB">
        <w:rPr>
          <w:rFonts w:ascii="Times New Roman" w:hAnsi="Times New Roman"/>
          <w:b/>
          <w:sz w:val="28"/>
          <w:szCs w:val="28"/>
        </w:rPr>
        <w:t xml:space="preserve"> которое считается деструктивными: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агрессия и жестокость по отношению к окружающим;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враждебность при общении;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склонность разрушать материальные предметы и вещи;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желание расстроить сложившийся уклад жизни близких ему людей;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неспособность испытывать эмоции и чувства; </w:t>
      </w:r>
    </w:p>
    <w:p w:rsidR="0010482C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угроза </w:t>
      </w:r>
      <w:proofErr w:type="gramStart"/>
      <w:r w:rsidRPr="001249CB">
        <w:rPr>
          <w:rFonts w:ascii="Times New Roman" w:hAnsi="Times New Roman"/>
          <w:sz w:val="28"/>
          <w:szCs w:val="28"/>
        </w:rPr>
        <w:t>жизни</w:t>
      </w:r>
      <w:proofErr w:type="gramEnd"/>
      <w:r w:rsidRPr="001249CB">
        <w:rPr>
          <w:rFonts w:ascii="Times New Roman" w:hAnsi="Times New Roman"/>
          <w:sz w:val="28"/>
          <w:szCs w:val="28"/>
        </w:rPr>
        <w:t xml:space="preserve"> как чужой, так и собственной (</w:t>
      </w:r>
      <w:proofErr w:type="spellStart"/>
      <w:r w:rsidRPr="001249CB">
        <w:rPr>
          <w:rFonts w:ascii="Times New Roman" w:hAnsi="Times New Roman"/>
          <w:sz w:val="28"/>
          <w:szCs w:val="28"/>
        </w:rPr>
        <w:t>аутоагрессия</w:t>
      </w:r>
      <w:proofErr w:type="spellEnd"/>
      <w:r w:rsidRPr="001249CB">
        <w:rPr>
          <w:rFonts w:ascii="Times New Roman" w:hAnsi="Times New Roman"/>
          <w:sz w:val="28"/>
          <w:szCs w:val="28"/>
        </w:rPr>
        <w:t>).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249CB">
        <w:rPr>
          <w:rFonts w:ascii="Times New Roman" w:hAnsi="Times New Roman"/>
          <w:b/>
          <w:sz w:val="28"/>
          <w:szCs w:val="28"/>
        </w:rPr>
        <w:t xml:space="preserve">Признаки деструктивного поведения: (первые сигналы)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потеря возможности получать удовольствие от тех вещей в жизни, которые раньше приносили счастье;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ребенком овладевает безнадежность, вина, самоосуждение и раздражительность;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заметно ослабевает двигательная активность или, наоборот, возникают приступы громкой, быстрой, порой беспрестанной речи, наполненные жалобами, обвинениями или просьбами о помощи;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соматические признаки тревоги проявляются дрожанием, сухостью губ и учащенным дыханием;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использование выражений о тяжести жизни («Мне тяжело жить», «Я так больше не могу», «Все надоело», «Сколько можно?!» и пр.);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потеря аппетита, бессонница или импульсивное </w:t>
      </w:r>
      <w:proofErr w:type="gramStart"/>
      <w:r w:rsidRPr="001249CB">
        <w:rPr>
          <w:rFonts w:ascii="Times New Roman" w:hAnsi="Times New Roman"/>
          <w:sz w:val="28"/>
          <w:szCs w:val="28"/>
        </w:rPr>
        <w:t>обжорство</w:t>
      </w:r>
      <w:proofErr w:type="gramEnd"/>
      <w:r w:rsidRPr="001249CB">
        <w:rPr>
          <w:rFonts w:ascii="Times New Roman" w:hAnsi="Times New Roman"/>
          <w:sz w:val="28"/>
          <w:szCs w:val="28"/>
        </w:rPr>
        <w:t xml:space="preserve">, сонливость;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пренебрежительное отношение к своему внешнему виду;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уход от контактов, изоляция от друзей и семьи;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депрессия, сопровождающаяся внезапным снижением успеваемости, утратой интереса к любимым знаниям, рассеяность;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отсутствие планов на будущее;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внезапные приступы гнева, зачастую возникающие из-за мелочей;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капризность, обидчивость;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колебание настроения;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резкая перемена в общении от замкнутости, медленной речи к шуткам, смеху, болтливости;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- неадекватная реакция на слова; </w:t>
      </w:r>
    </w:p>
    <w:p w:rsid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>- все свободное время ребенок проводит в социальных сетях, избегая живого общения.</w:t>
      </w:r>
    </w:p>
    <w:p w:rsidR="001249CB" w:rsidRPr="001534F5" w:rsidRDefault="001249CB" w:rsidP="001249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34F5">
        <w:rPr>
          <w:rFonts w:ascii="Times New Roman" w:hAnsi="Times New Roman"/>
          <w:b/>
          <w:sz w:val="28"/>
          <w:szCs w:val="28"/>
        </w:rPr>
        <w:t xml:space="preserve">Рекомендации родителям по предупреждению деструктивного поведения среди детей и подростков.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34F5">
        <w:rPr>
          <w:rFonts w:ascii="Times New Roman" w:hAnsi="Times New Roman"/>
          <w:b/>
          <w:sz w:val="28"/>
          <w:szCs w:val="28"/>
        </w:rPr>
        <w:t>Что же делать?</w:t>
      </w:r>
      <w:r w:rsidR="001534F5">
        <w:rPr>
          <w:rFonts w:ascii="Times New Roman" w:hAnsi="Times New Roman"/>
          <w:b/>
          <w:sz w:val="28"/>
          <w:szCs w:val="28"/>
        </w:rPr>
        <w:t xml:space="preserve">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Прежде всего, оказывать ребенку внимание и </w:t>
      </w:r>
      <w:r w:rsidR="00F91345" w:rsidRPr="001249CB">
        <w:rPr>
          <w:rFonts w:ascii="Times New Roman" w:hAnsi="Times New Roman"/>
          <w:sz w:val="28"/>
          <w:szCs w:val="28"/>
        </w:rPr>
        <w:t>поддержку,</w:t>
      </w:r>
      <w:r w:rsidR="00F91345">
        <w:rPr>
          <w:rFonts w:ascii="Times New Roman" w:hAnsi="Times New Roman"/>
          <w:sz w:val="28"/>
          <w:szCs w:val="28"/>
        </w:rPr>
        <w:t xml:space="preserve"> интересоваться его</w:t>
      </w:r>
      <w:r w:rsidR="00F91345" w:rsidRPr="00F91345">
        <w:rPr>
          <w:rFonts w:ascii="Times New Roman" w:hAnsi="Times New Roman"/>
          <w:sz w:val="28"/>
          <w:szCs w:val="28"/>
        </w:rPr>
        <w:t xml:space="preserve"> виртуальным</w:t>
      </w:r>
      <w:r w:rsidR="00F91345">
        <w:rPr>
          <w:rFonts w:ascii="Times New Roman" w:hAnsi="Times New Roman"/>
          <w:sz w:val="28"/>
          <w:szCs w:val="28"/>
        </w:rPr>
        <w:t>и</w:t>
      </w:r>
      <w:r w:rsidR="00F91345" w:rsidRPr="00F91345">
        <w:rPr>
          <w:rFonts w:ascii="Times New Roman" w:hAnsi="Times New Roman"/>
          <w:sz w:val="28"/>
          <w:szCs w:val="28"/>
        </w:rPr>
        <w:t xml:space="preserve"> практикам</w:t>
      </w:r>
      <w:r w:rsidR="00F91345">
        <w:rPr>
          <w:rFonts w:ascii="Times New Roman" w:hAnsi="Times New Roman"/>
          <w:sz w:val="28"/>
          <w:szCs w:val="28"/>
        </w:rPr>
        <w:t>и,</w:t>
      </w:r>
      <w:r w:rsidRPr="001249CB">
        <w:rPr>
          <w:rFonts w:ascii="Times New Roman" w:hAnsi="Times New Roman"/>
          <w:sz w:val="28"/>
          <w:szCs w:val="28"/>
        </w:rPr>
        <w:t xml:space="preserve"> действовать по ситуации. Но не показывать испуг, не злиться и не проявлять равнодушие. Действовать спокойно, но действовать обязательно.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lastRenderedPageBreak/>
        <w:t>1. Разговаривать с ребенком позитивно, задавать ему вопросы о его состоянии, вести беседы о будущем, строить планы. Постараться взглянуть на ситуацию глазами сына или дочери.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>2. К проблемам и жалобам ребенка относиться с пониманием и серьезностью. Проявлять сочувствие и понимание.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3. Не надо сравнивать его с другими ребятами – более успешными, бодрыми, добродушными. Можно сравнить ребенка с ним самим, настроить на позитивный образ </w:t>
      </w:r>
      <w:proofErr w:type="gramStart"/>
      <w:r w:rsidRPr="001249CB">
        <w:rPr>
          <w:rFonts w:ascii="Times New Roman" w:hAnsi="Times New Roman"/>
          <w:sz w:val="28"/>
          <w:szCs w:val="28"/>
        </w:rPr>
        <w:t>ребенка-завтрашнего</w:t>
      </w:r>
      <w:proofErr w:type="gramEnd"/>
      <w:r w:rsidRPr="001249CB">
        <w:rPr>
          <w:rFonts w:ascii="Times New Roman" w:hAnsi="Times New Roman"/>
          <w:sz w:val="28"/>
          <w:szCs w:val="28"/>
        </w:rPr>
        <w:t xml:space="preserve">.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4. Внести разнообразие в обыденную жизнь (завести домашнее животное – собаку, кошку, хомяка, попугаев или рыбок).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5. Соблюдать режим дня (хороший сон, нормальное питание, свежий воздух, занятие спортом).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6. Оптимизировать межличностные отношения в школе (в целях предотвращения случаев оскорбления, унижения, психологического и физического насилия).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7. Обращаться за консультацией к специалистам – психологу, психотерапевту. </w:t>
      </w:r>
    </w:p>
    <w:p w:rsidR="001249CB" w:rsidRP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 xml:space="preserve">8. Учить ребенка тому, что любая неудача – это всего лишь ступенька на лестнице, ведущей к успеху, неотъемлемая часть пути к победе. Любой триумф всегда достигается путем проб и ошибок. Не реализовывать в ребенке Ваши несбывшиеся мечты и неоправдавшиеся надежды. </w:t>
      </w:r>
    </w:p>
    <w:p w:rsidR="001249CB" w:rsidRDefault="001249CB" w:rsidP="0012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9CB">
        <w:rPr>
          <w:rFonts w:ascii="Times New Roman" w:hAnsi="Times New Roman"/>
          <w:sz w:val="28"/>
          <w:szCs w:val="28"/>
        </w:rPr>
        <w:t>9</w:t>
      </w:r>
      <w:proofErr w:type="gramStart"/>
      <w:r w:rsidR="00F91345" w:rsidRPr="00F91345">
        <w:rPr>
          <w:rFonts w:ascii="Times New Roman" w:hAnsi="Times New Roman"/>
          <w:sz w:val="28"/>
          <w:szCs w:val="28"/>
        </w:rPr>
        <w:t xml:space="preserve"> </w:t>
      </w:r>
      <w:r w:rsidRPr="001249CB">
        <w:rPr>
          <w:rFonts w:ascii="Times New Roman" w:hAnsi="Times New Roman"/>
          <w:sz w:val="28"/>
          <w:szCs w:val="28"/>
        </w:rPr>
        <w:t>Л</w:t>
      </w:r>
      <w:proofErr w:type="gramEnd"/>
      <w:r w:rsidRPr="001249CB">
        <w:rPr>
          <w:rFonts w:ascii="Times New Roman" w:hAnsi="Times New Roman"/>
          <w:sz w:val="28"/>
          <w:szCs w:val="28"/>
        </w:rPr>
        <w:t>юбить своего ребенка безусловно.</w:t>
      </w:r>
    </w:p>
    <w:p w:rsidR="00CA0B52" w:rsidRDefault="00CA0B52" w:rsidP="00CA0B52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CA0B52" w:rsidRDefault="00CA0B52" w:rsidP="00CA0B52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CA0B52" w:rsidRDefault="00CA0B52" w:rsidP="00CA0B52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CA0B52" w:rsidRDefault="00CA0B52" w:rsidP="00CA0B52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CA0B52" w:rsidRDefault="00CA0B52" w:rsidP="00CA0B52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CA0B52" w:rsidRDefault="00CA0B52" w:rsidP="00CA0B52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DE5172" w:rsidRPr="004036AD" w:rsidRDefault="00CA0B52" w:rsidP="001C46C5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E5172" w:rsidRPr="004036AD" w:rsidSect="00824049">
      <w:pgSz w:w="11906" w:h="16838"/>
      <w:pgMar w:top="1134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412" w:rsidRDefault="00F90412" w:rsidP="00F25EC9">
      <w:pPr>
        <w:spacing w:after="0" w:line="240" w:lineRule="auto"/>
      </w:pPr>
      <w:r>
        <w:separator/>
      </w:r>
    </w:p>
  </w:endnote>
  <w:endnote w:type="continuationSeparator" w:id="0">
    <w:p w:rsidR="00F90412" w:rsidRDefault="00F90412" w:rsidP="00F2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412" w:rsidRDefault="00F90412" w:rsidP="00F25EC9">
      <w:pPr>
        <w:spacing w:after="0" w:line="240" w:lineRule="auto"/>
      </w:pPr>
      <w:r>
        <w:separator/>
      </w:r>
    </w:p>
  </w:footnote>
  <w:footnote w:type="continuationSeparator" w:id="0">
    <w:p w:rsidR="00F90412" w:rsidRDefault="00F90412" w:rsidP="00F25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1610"/>
    <w:multiLevelType w:val="hybridMultilevel"/>
    <w:tmpl w:val="41829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260D7"/>
    <w:multiLevelType w:val="hybridMultilevel"/>
    <w:tmpl w:val="D6B69D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E8160C"/>
    <w:multiLevelType w:val="hybridMultilevel"/>
    <w:tmpl w:val="6DC0F7FE"/>
    <w:lvl w:ilvl="0" w:tplc="CA9C5AF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2375BA2"/>
    <w:multiLevelType w:val="hybridMultilevel"/>
    <w:tmpl w:val="B66A88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E10E4"/>
    <w:multiLevelType w:val="hybridMultilevel"/>
    <w:tmpl w:val="3FD43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07B51"/>
    <w:multiLevelType w:val="hybridMultilevel"/>
    <w:tmpl w:val="17A80ED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75284D4B"/>
    <w:multiLevelType w:val="hybridMultilevel"/>
    <w:tmpl w:val="DEAE3D38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4F"/>
    <w:rsid w:val="00011465"/>
    <w:rsid w:val="00087376"/>
    <w:rsid w:val="0010482C"/>
    <w:rsid w:val="001249CB"/>
    <w:rsid w:val="001407FE"/>
    <w:rsid w:val="001534F5"/>
    <w:rsid w:val="00171094"/>
    <w:rsid w:val="00181C67"/>
    <w:rsid w:val="001C34F3"/>
    <w:rsid w:val="001C46C5"/>
    <w:rsid w:val="001D2155"/>
    <w:rsid w:val="00206AAD"/>
    <w:rsid w:val="002269EC"/>
    <w:rsid w:val="0023042D"/>
    <w:rsid w:val="00230DE1"/>
    <w:rsid w:val="002565B4"/>
    <w:rsid w:val="002A0956"/>
    <w:rsid w:val="002A7687"/>
    <w:rsid w:val="002E2223"/>
    <w:rsid w:val="003004F2"/>
    <w:rsid w:val="00304FF8"/>
    <w:rsid w:val="00306648"/>
    <w:rsid w:val="0031304F"/>
    <w:rsid w:val="00335456"/>
    <w:rsid w:val="003F6880"/>
    <w:rsid w:val="004036AD"/>
    <w:rsid w:val="00432D78"/>
    <w:rsid w:val="004857F3"/>
    <w:rsid w:val="00494DB0"/>
    <w:rsid w:val="0051747D"/>
    <w:rsid w:val="005602C2"/>
    <w:rsid w:val="005732AF"/>
    <w:rsid w:val="00575BA9"/>
    <w:rsid w:val="00587168"/>
    <w:rsid w:val="005A6B7F"/>
    <w:rsid w:val="005D37D1"/>
    <w:rsid w:val="005E0D01"/>
    <w:rsid w:val="005E7627"/>
    <w:rsid w:val="00626EE8"/>
    <w:rsid w:val="006366E4"/>
    <w:rsid w:val="006419DB"/>
    <w:rsid w:val="00680E67"/>
    <w:rsid w:val="00686CE8"/>
    <w:rsid w:val="00692F1C"/>
    <w:rsid w:val="0069580D"/>
    <w:rsid w:val="006E3986"/>
    <w:rsid w:val="00750EA8"/>
    <w:rsid w:val="007529FF"/>
    <w:rsid w:val="00754445"/>
    <w:rsid w:val="00765E7A"/>
    <w:rsid w:val="00767547"/>
    <w:rsid w:val="00770231"/>
    <w:rsid w:val="007E0052"/>
    <w:rsid w:val="00824049"/>
    <w:rsid w:val="008267CE"/>
    <w:rsid w:val="00832692"/>
    <w:rsid w:val="00845A5D"/>
    <w:rsid w:val="00862C94"/>
    <w:rsid w:val="008833BC"/>
    <w:rsid w:val="008B419D"/>
    <w:rsid w:val="00975693"/>
    <w:rsid w:val="009909C3"/>
    <w:rsid w:val="009C7E43"/>
    <w:rsid w:val="009E067B"/>
    <w:rsid w:val="00A000D7"/>
    <w:rsid w:val="00A35DAE"/>
    <w:rsid w:val="00A62CD7"/>
    <w:rsid w:val="00AD55FE"/>
    <w:rsid w:val="00B519D6"/>
    <w:rsid w:val="00BC11E8"/>
    <w:rsid w:val="00BD639A"/>
    <w:rsid w:val="00C306BA"/>
    <w:rsid w:val="00C45310"/>
    <w:rsid w:val="00C5338B"/>
    <w:rsid w:val="00C761C8"/>
    <w:rsid w:val="00CA0B52"/>
    <w:rsid w:val="00CF6AC1"/>
    <w:rsid w:val="00D33A19"/>
    <w:rsid w:val="00D36A1F"/>
    <w:rsid w:val="00D6318D"/>
    <w:rsid w:val="00D74F3E"/>
    <w:rsid w:val="00D93A8E"/>
    <w:rsid w:val="00DE5172"/>
    <w:rsid w:val="00DF5CCB"/>
    <w:rsid w:val="00E1008D"/>
    <w:rsid w:val="00E23BDF"/>
    <w:rsid w:val="00E82D11"/>
    <w:rsid w:val="00E97AB0"/>
    <w:rsid w:val="00EB31DA"/>
    <w:rsid w:val="00EC030D"/>
    <w:rsid w:val="00EF5321"/>
    <w:rsid w:val="00F1674B"/>
    <w:rsid w:val="00F17DCD"/>
    <w:rsid w:val="00F25EC9"/>
    <w:rsid w:val="00F40A17"/>
    <w:rsid w:val="00F529E0"/>
    <w:rsid w:val="00F62B3F"/>
    <w:rsid w:val="00F7054C"/>
    <w:rsid w:val="00F767FA"/>
    <w:rsid w:val="00F90412"/>
    <w:rsid w:val="00F91345"/>
    <w:rsid w:val="00F97FA0"/>
    <w:rsid w:val="00FC66B4"/>
    <w:rsid w:val="00FD05A0"/>
    <w:rsid w:val="00FD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7F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304F"/>
    <w:pPr>
      <w:ind w:left="720"/>
    </w:pPr>
    <w:rPr>
      <w:rFonts w:ascii="Calibri" w:eastAsia="Calibri" w:hAnsi="Calibri" w:cs="Calibri"/>
      <w:lang w:eastAsia="en-US"/>
    </w:rPr>
  </w:style>
  <w:style w:type="paragraph" w:customStyle="1" w:styleId="Default">
    <w:name w:val="Default"/>
    <w:rsid w:val="00686C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center">
    <w:name w:val="acenter"/>
    <w:basedOn w:val="a"/>
    <w:rsid w:val="00F97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7FA0"/>
    <w:rPr>
      <w:b/>
      <w:bCs/>
    </w:rPr>
  </w:style>
  <w:style w:type="paragraph" w:styleId="a5">
    <w:name w:val="Normal (Web)"/>
    <w:basedOn w:val="a"/>
    <w:uiPriority w:val="99"/>
    <w:unhideWhenUsed/>
    <w:rsid w:val="00F97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97F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7E00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0052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7E0052"/>
    <w:rPr>
      <w:i/>
      <w:iCs/>
    </w:rPr>
  </w:style>
  <w:style w:type="paragraph" w:styleId="aa">
    <w:name w:val="header"/>
    <w:basedOn w:val="a"/>
    <w:link w:val="ab"/>
    <w:uiPriority w:val="99"/>
    <w:unhideWhenUsed/>
    <w:rsid w:val="00F25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5EC9"/>
  </w:style>
  <w:style w:type="paragraph" w:styleId="ac">
    <w:name w:val="footer"/>
    <w:basedOn w:val="a"/>
    <w:link w:val="ad"/>
    <w:uiPriority w:val="99"/>
    <w:unhideWhenUsed/>
    <w:rsid w:val="00F25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5EC9"/>
  </w:style>
  <w:style w:type="paragraph" w:styleId="ae">
    <w:name w:val="Subtitle"/>
    <w:basedOn w:val="a"/>
    <w:next w:val="a"/>
    <w:link w:val="af"/>
    <w:uiPriority w:val="11"/>
    <w:qFormat/>
    <w:rsid w:val="00692F1C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692F1C"/>
    <w:rPr>
      <w:color w:val="5A5A5A" w:themeColor="text1" w:themeTint="A5"/>
      <w:spacing w:val="15"/>
    </w:rPr>
  </w:style>
  <w:style w:type="character" w:styleId="af0">
    <w:name w:val="Subtle Emphasis"/>
    <w:basedOn w:val="a0"/>
    <w:uiPriority w:val="19"/>
    <w:qFormat/>
    <w:rsid w:val="00692F1C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7F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304F"/>
    <w:pPr>
      <w:ind w:left="720"/>
    </w:pPr>
    <w:rPr>
      <w:rFonts w:ascii="Calibri" w:eastAsia="Calibri" w:hAnsi="Calibri" w:cs="Calibri"/>
      <w:lang w:eastAsia="en-US"/>
    </w:rPr>
  </w:style>
  <w:style w:type="paragraph" w:customStyle="1" w:styleId="Default">
    <w:name w:val="Default"/>
    <w:rsid w:val="00686C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center">
    <w:name w:val="acenter"/>
    <w:basedOn w:val="a"/>
    <w:rsid w:val="00F97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7FA0"/>
    <w:rPr>
      <w:b/>
      <w:bCs/>
    </w:rPr>
  </w:style>
  <w:style w:type="paragraph" w:styleId="a5">
    <w:name w:val="Normal (Web)"/>
    <w:basedOn w:val="a"/>
    <w:uiPriority w:val="99"/>
    <w:unhideWhenUsed/>
    <w:rsid w:val="00F97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97F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7E00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0052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7E0052"/>
    <w:rPr>
      <w:i/>
      <w:iCs/>
    </w:rPr>
  </w:style>
  <w:style w:type="paragraph" w:styleId="aa">
    <w:name w:val="header"/>
    <w:basedOn w:val="a"/>
    <w:link w:val="ab"/>
    <w:uiPriority w:val="99"/>
    <w:unhideWhenUsed/>
    <w:rsid w:val="00F25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5EC9"/>
  </w:style>
  <w:style w:type="paragraph" w:styleId="ac">
    <w:name w:val="footer"/>
    <w:basedOn w:val="a"/>
    <w:link w:val="ad"/>
    <w:uiPriority w:val="99"/>
    <w:unhideWhenUsed/>
    <w:rsid w:val="00F25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5EC9"/>
  </w:style>
  <w:style w:type="paragraph" w:styleId="ae">
    <w:name w:val="Subtitle"/>
    <w:basedOn w:val="a"/>
    <w:next w:val="a"/>
    <w:link w:val="af"/>
    <w:uiPriority w:val="11"/>
    <w:qFormat/>
    <w:rsid w:val="00692F1C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692F1C"/>
    <w:rPr>
      <w:color w:val="5A5A5A" w:themeColor="text1" w:themeTint="A5"/>
      <w:spacing w:val="15"/>
    </w:rPr>
  </w:style>
  <w:style w:type="character" w:styleId="af0">
    <w:name w:val="Subtle Emphasis"/>
    <w:basedOn w:val="a0"/>
    <w:uiPriority w:val="19"/>
    <w:qFormat/>
    <w:rsid w:val="00692F1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54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7769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</w:divsChild>
            </w:div>
          </w:divsChild>
        </w:div>
      </w:divsChild>
    </w:div>
    <w:div w:id="483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FE9D1-91E8-4360-A9D4-E8FF0F3A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Гульнара</cp:lastModifiedBy>
  <cp:revision>2</cp:revision>
  <cp:lastPrinted>2015-12-23T13:02:00Z</cp:lastPrinted>
  <dcterms:created xsi:type="dcterms:W3CDTF">2023-09-21T19:26:00Z</dcterms:created>
  <dcterms:modified xsi:type="dcterms:W3CDTF">2023-09-21T19:26:00Z</dcterms:modified>
</cp:coreProperties>
</file>