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1. Малыша попросите вспомнить, как кричит корова, лягушка, собака. Или показать свою руку, нос, коленку. Ребёнку постарше предложите сосчитать от 1 до 20, а потом от 20 до 1.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2. Замри-отомри. Вариаций этой игры множество. Например, по команде "День" ребёнок прыгает, играет. А по команде "Ночь" притворяется спящим. Или пусть малыш представит, что он мышка и бегает-играет, пока вы не </w:t>
      </w:r>
      <w:bookmarkStart w:id="0" w:name="_GoBack"/>
      <w:bookmarkEnd w:id="0"/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скаж</w:t>
      </w:r>
      <w:r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</w:t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те: "Кошка идет!". Вместо словесной команды, можно давать звуковую – хлопать в ладоши или звонить в колокольчик. С детьми постарше поиграйте в "Море волнуется".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3. Шторм-штиль. Вариация предыдущей игры. Не требует полного замирания, но "штиль" – это тихие, плавные движения, шепот. Что такое шторм, думаю, не надо объяснять.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4. Договоритесь с малышом, что как только вы нажмёте ему на нос, он сразу "выключится". Можно расширить эту идею, нарисовав пульт управления (или используйте ненужный пульт от телевизора). Нажимайте кнопку на пульте и говорите: "уменьшаю громкость (выключаю звук, включаю замедление)". Пусть ребёнок выполняет команды.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5. Предложите ребёнку представить, что он тигр на охоте. Он должен долго неподвижно сидеть в засаде, а потом прыгать и кого-то ловить. Или вместе с ребёнком ловите воображаемых бабочек, к которым нужно медленно и очень тихо подкрадываться. Под каким-нибудь игровым предлогом, спрячьтесь вместе под одеялом и сидите там тихо-тихо.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6. Предложите ребёнку представить себя китом. Пусть он сделает глубокий вздох и ныряет на глубину. Киту можно давать поручения плавать к разным материкам или искать что-то на дне.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7. Попросите ребёнка закрыть глаза (если он согласиться, завяжите глаза платком) и сидеть неподвижно, ожидая определенного сигнала. Например, когда третий раз прозвенит колокольчик. Или попросите ребёнка что-то сделать с закрытыми глазами (сложить пирамидку, поставить машинку на подоконник, собрать с пола кубики).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8. Попросите ребёнка выполнить сложное движение, требующее сосредоточенности (провести пальцем по нарисованному лабиринту, </w:t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lastRenderedPageBreak/>
        <w:t>провезти машину за веревочку между кеглями). За выполнение обещайте приз.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9. Попробуйте упражнение на чередования напряжение и расслабления. Например, можно двигать заведомо неподъёмный диван, а потом падать и отдыхать. Или предложите малышу представить, что его и ваши ладошки – это снежинки. Пусть снежинки плавно падают на землю. А потом возьмите воображаемый снег с земли и с силой сжимайте руки в кулаки (лепите снежки).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10. Предложите игру. Вы говорите слово, а ребёнок старается произнести это слово громче, чем вы. А потом, наоборот, попросите малыша говорить тише, чем вы.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11. Возьмите простыню или тонкое покрывало и плотно запеленайте "малыша". Возраст ребёнка значения не имеет, но важно, чтобы ему эта игра нравилась. Можете взять его на руки, покачать, спеть песенку.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12. Возьмите салфетку (или листок дерева) и подбросьте вверх. Скажите ребёнку, что пока салфетка падает, нужно как можно громче смеяться. Но как только упадет, следует сразу замолчать. Играйте вместе с ребёнком.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13. Лучше еще крохой приучить ребёнка, </w:t>
      </w:r>
      <w:proofErr w:type="gramStart"/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что</w:t>
      </w:r>
      <w:proofErr w:type="gramEnd"/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 xml:space="preserve"> когда вы расставите руки, он побежит к вам в объятия (знаю, многие родители так делают). Если это объятие будет приятным, к 3-5 годам привычка останется. Поэтому расставьте руки и когда ребёнок к вам прибежит крепко-крепко его обнимите и задержите объятия на несколько секунд.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14. Предложите малышу бегать и прыгать, но при этом постоянно выполнять какое-то простое движение. Например, держать соединенными указательные пальцы или вращать кистью руки.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15. Сшейте мешочек величиной с ладонь и насыпьте в него 3-4 ложки песка или крупы. Предложите ребёнку бегать, прыгать и безобразничать, удерживая этот мешочек на голове. Обещайте ему что-то приятное (угостить чем-то, поиграть или почитать), если мешочек не упадет, пока не прозвенит таймер (в зависимости от возраста, временной промежуток 1-5 минут).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Кроме достижения мгновенного эффекта, эти игры также помогут малышу учиться себя контролировать.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источник </w:t>
      </w:r>
      <w:hyperlink r:id="rId4" w:tgtFrame="_blank" w:history="1">
        <w:r w:rsidRPr="00E34005">
          <w:rPr>
            <w:rFonts w:ascii="Times New Roman" w:eastAsia="Times New Roman" w:hAnsi="Times New Roman" w:cs="Times New Roman"/>
            <w:b/>
            <w:bCs/>
            <w:color w:val="000080"/>
            <w:sz w:val="28"/>
            <w:szCs w:val="28"/>
            <w:u w:val="single"/>
            <w:lang w:eastAsia="ru-RU"/>
          </w:rPr>
          <w:t>http://www.liveinternet.ru/users/jul3000/post307781366/</w:t>
        </w:r>
      </w:hyperlink>
    </w:p>
    <w:p w:rsidR="00E34005" w:rsidRPr="00E34005" w:rsidRDefault="00E34005" w:rsidP="00E3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34005" w:rsidRPr="00E34005" w:rsidRDefault="00E34005" w:rsidP="00E340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400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36C82" w:rsidRPr="00E34005" w:rsidRDefault="00B36C82" w:rsidP="00E34005"/>
    <w:sectPr w:rsidR="00B36C82" w:rsidRPr="00E34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005"/>
    <w:rsid w:val="00B36C82"/>
    <w:rsid w:val="00E340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CD966"/>
  <w15:chartTrackingRefBased/>
  <w15:docId w15:val="{2CC43AAC-097E-48C6-892B-ED301C65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34005"/>
    <w:rPr>
      <w:b/>
      <w:bCs/>
    </w:rPr>
  </w:style>
  <w:style w:type="character" w:styleId="a4">
    <w:name w:val="Hyperlink"/>
    <w:basedOn w:val="a0"/>
    <w:uiPriority w:val="99"/>
    <w:semiHidden/>
    <w:unhideWhenUsed/>
    <w:rsid w:val="00E340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16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0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7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7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73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12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away.php?to=http%3A%2F%2Fwww.liveinternet.ru%2Fusers%2Fjul3000%2Fpost307781366%2F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623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2025-02-07T10:43:00Z</dcterms:created>
  <dcterms:modified xsi:type="dcterms:W3CDTF">2025-02-07T10:46:00Z</dcterms:modified>
</cp:coreProperties>
</file>