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5F65" w:rsidRPr="00896C25" w:rsidRDefault="00D75F65" w:rsidP="00D75F65">
      <w:pPr>
        <w:spacing w:after="0" w:line="360" w:lineRule="auto"/>
        <w:ind w:firstLine="709"/>
        <w:jc w:val="center"/>
        <w:rPr>
          <w:rFonts w:ascii="Times New Roman" w:eastAsia="Times New Roman" w:hAnsi="Times New Roman" w:cs="Times New Roman"/>
          <w:b/>
          <w:color w:val="333333"/>
          <w:sz w:val="36"/>
          <w:szCs w:val="36"/>
          <w:lang w:eastAsia="ru-RU"/>
        </w:rPr>
      </w:pPr>
      <w:r>
        <w:rPr>
          <w:rFonts w:ascii="Times New Roman" w:eastAsia="Times New Roman" w:hAnsi="Times New Roman" w:cs="Times New Roman"/>
          <w:b/>
          <w:color w:val="333333"/>
          <w:sz w:val="36"/>
          <w:szCs w:val="36"/>
          <w:lang w:eastAsia="ru-RU"/>
        </w:rPr>
        <w:t>П</w:t>
      </w:r>
      <w:r w:rsidRPr="00896C25">
        <w:rPr>
          <w:rFonts w:ascii="Times New Roman" w:eastAsia="Times New Roman" w:hAnsi="Times New Roman" w:cs="Times New Roman"/>
          <w:b/>
          <w:color w:val="333333"/>
          <w:sz w:val="36"/>
          <w:szCs w:val="36"/>
          <w:lang w:eastAsia="ru-RU"/>
        </w:rPr>
        <w:t>ознавательн</w:t>
      </w:r>
      <w:r>
        <w:rPr>
          <w:rFonts w:ascii="Times New Roman" w:eastAsia="Times New Roman" w:hAnsi="Times New Roman" w:cs="Times New Roman"/>
          <w:b/>
          <w:color w:val="333333"/>
          <w:sz w:val="36"/>
          <w:szCs w:val="36"/>
          <w:lang w:eastAsia="ru-RU"/>
        </w:rPr>
        <w:t xml:space="preserve">о – творческий </w:t>
      </w:r>
      <w:r w:rsidRPr="00896C25">
        <w:rPr>
          <w:rFonts w:ascii="Times New Roman" w:eastAsia="Times New Roman" w:hAnsi="Times New Roman" w:cs="Times New Roman"/>
          <w:b/>
          <w:color w:val="333333"/>
          <w:sz w:val="36"/>
          <w:szCs w:val="36"/>
          <w:lang w:eastAsia="ru-RU"/>
        </w:rPr>
        <w:t>проект для детей старшего дошкольного возраста</w:t>
      </w:r>
    </w:p>
    <w:p w:rsidR="00D75F65" w:rsidRPr="00896C25" w:rsidRDefault="00D75F65" w:rsidP="00D75F65">
      <w:pPr>
        <w:spacing w:after="0" w:line="360" w:lineRule="auto"/>
        <w:ind w:firstLine="709"/>
        <w:rPr>
          <w:rFonts w:ascii="Times New Roman" w:eastAsia="Times New Roman" w:hAnsi="Times New Roman" w:cs="Times New Roman"/>
          <w:color w:val="333333"/>
          <w:sz w:val="36"/>
          <w:szCs w:val="36"/>
          <w:lang w:eastAsia="ru-RU"/>
        </w:rPr>
      </w:pPr>
      <w:r>
        <w:rPr>
          <w:rFonts w:ascii="Times New Roman" w:eastAsia="Times New Roman" w:hAnsi="Times New Roman" w:cs="Times New Roman"/>
          <w:b/>
          <w:color w:val="333333"/>
          <w:sz w:val="36"/>
          <w:szCs w:val="36"/>
          <w:lang w:eastAsia="ru-RU"/>
        </w:rPr>
        <w:t xml:space="preserve">           </w:t>
      </w:r>
      <w:r w:rsidRPr="00896C25">
        <w:rPr>
          <w:rFonts w:ascii="Times New Roman" w:eastAsia="Times New Roman" w:hAnsi="Times New Roman" w:cs="Times New Roman"/>
          <w:b/>
          <w:color w:val="333333"/>
          <w:sz w:val="36"/>
          <w:szCs w:val="36"/>
          <w:lang w:eastAsia="ru-RU"/>
        </w:rPr>
        <w:t xml:space="preserve"> «Дорогою добра с В. П. Катаевым»</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896C25">
        <w:rPr>
          <w:rFonts w:ascii="Times New Roman" w:eastAsia="Times New Roman" w:hAnsi="Times New Roman" w:cs="Times New Roman"/>
          <w:b/>
          <w:color w:val="333333"/>
          <w:sz w:val="28"/>
          <w:szCs w:val="28"/>
          <w:lang w:eastAsia="ru-RU"/>
        </w:rPr>
        <w:t>Актуальность.</w:t>
      </w:r>
      <w:r>
        <w:rPr>
          <w:rFonts w:ascii="Times New Roman" w:eastAsia="Times New Roman" w:hAnsi="Times New Roman" w:cs="Times New Roman"/>
          <w:color w:val="333333"/>
          <w:sz w:val="28"/>
          <w:szCs w:val="28"/>
          <w:lang w:eastAsia="ru-RU"/>
        </w:rPr>
        <w:t xml:space="preserve"> </w:t>
      </w:r>
      <w:r w:rsidRPr="00E22183">
        <w:rPr>
          <w:rFonts w:ascii="Times New Roman" w:eastAsia="Times New Roman" w:hAnsi="Times New Roman" w:cs="Times New Roman"/>
          <w:color w:val="333333"/>
          <w:sz w:val="28"/>
          <w:szCs w:val="28"/>
          <w:lang w:eastAsia="ru-RU"/>
        </w:rPr>
        <w:t>Художественная литература открывает и объясняет ребенку жизнь общества и природы, мир человеческих чувств и взаимоотношений. Она развивает мышление и воображение ребенка, обобщает его эмоции, дает прекрасные образцы русского литературного языка. Большое воспитательное, познавательное и эстетическое значение имеют произведения В. П. Катаева, т. к. они расширяют знания ребенка об окружающем мире, воздействуют на личность малыша, развивают умение тонко чувствовать форму и ритм родного языка, воспитывают у детей сочувствие, желание помочь другим людям, быть внимательными по отношению к окружающим.</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 xml:space="preserve">Результаты опроса детей старшего возраста показали, что 50% не могут назвать ни одного детского писателя, 45% детей не могут передать содержание прочитанного произведения. </w:t>
      </w:r>
      <w:proofErr w:type="gramStart"/>
      <w:r w:rsidRPr="00E22183">
        <w:rPr>
          <w:rFonts w:ascii="Times New Roman" w:eastAsia="Times New Roman" w:hAnsi="Times New Roman" w:cs="Times New Roman"/>
          <w:color w:val="333333"/>
          <w:sz w:val="28"/>
          <w:szCs w:val="28"/>
          <w:lang w:eastAsia="ru-RU"/>
        </w:rPr>
        <w:t>Кроме этого</w:t>
      </w:r>
      <w:proofErr w:type="gramEnd"/>
      <w:r w:rsidRPr="00E22183">
        <w:rPr>
          <w:rFonts w:ascii="Times New Roman" w:eastAsia="Times New Roman" w:hAnsi="Times New Roman" w:cs="Times New Roman"/>
          <w:color w:val="333333"/>
          <w:sz w:val="28"/>
          <w:szCs w:val="28"/>
          <w:lang w:eastAsia="ru-RU"/>
        </w:rPr>
        <w:t xml:space="preserve"> анкетирование родителей показало, что 65% родителей не читают детям книг или читают 1-2 раза в неделю. Результаты анкетирования родителей и диагностики детей в области "Чтение художественной литературы" послужили поводом для разработки проекта "Дорогою добра с В. Катаевым". Реализация данного педагогического проекта обеспечит психологическое формирование читателя в дошкольнике. А увлекательное общение с творчеством В. Катаева будет способствовать развитию интереса к книге, что будет являться неотъемлемой частью системы образования дошкольников на этапе становления современной личности.</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t>Проблема: </w:t>
      </w:r>
      <w:r w:rsidRPr="00E22183">
        <w:rPr>
          <w:rFonts w:ascii="Times New Roman" w:eastAsia="Times New Roman" w:hAnsi="Times New Roman" w:cs="Times New Roman"/>
          <w:color w:val="333333"/>
          <w:sz w:val="28"/>
          <w:szCs w:val="28"/>
          <w:lang w:eastAsia="ru-RU"/>
        </w:rPr>
        <w:t>Отсутствие устойчивого интереса у детей к чтению художественной литературы.</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t>Причины:</w:t>
      </w:r>
    </w:p>
    <w:p w:rsidR="00D75F65" w:rsidRPr="00D812DD" w:rsidRDefault="00D75F65" w:rsidP="00D75F65">
      <w:pPr>
        <w:pStyle w:val="a4"/>
        <w:numPr>
          <w:ilvl w:val="0"/>
          <w:numId w:val="4"/>
        </w:numPr>
        <w:spacing w:after="0" w:line="360" w:lineRule="auto"/>
        <w:jc w:val="both"/>
        <w:rPr>
          <w:rFonts w:ascii="Times New Roman" w:eastAsia="Times New Roman" w:hAnsi="Times New Roman" w:cs="Times New Roman"/>
          <w:color w:val="333333"/>
          <w:sz w:val="28"/>
          <w:szCs w:val="28"/>
          <w:lang w:eastAsia="ru-RU"/>
        </w:rPr>
      </w:pPr>
      <w:r w:rsidRPr="00D812DD">
        <w:rPr>
          <w:rFonts w:ascii="Times New Roman" w:eastAsia="Times New Roman" w:hAnsi="Times New Roman" w:cs="Times New Roman"/>
          <w:color w:val="333333"/>
          <w:sz w:val="28"/>
          <w:szCs w:val="28"/>
          <w:lang w:eastAsia="ru-RU"/>
        </w:rPr>
        <w:t>Недостаточно уделяется времени чтению художественной литературы в ДОУ и в семье.</w:t>
      </w:r>
    </w:p>
    <w:p w:rsidR="00D75F65" w:rsidRPr="00D812DD" w:rsidRDefault="00D75F65" w:rsidP="00D75F65">
      <w:pPr>
        <w:pStyle w:val="a4"/>
        <w:numPr>
          <w:ilvl w:val="0"/>
          <w:numId w:val="4"/>
        </w:numPr>
        <w:spacing w:after="0" w:line="360" w:lineRule="auto"/>
        <w:jc w:val="both"/>
        <w:rPr>
          <w:rFonts w:ascii="Times New Roman" w:eastAsia="Times New Roman" w:hAnsi="Times New Roman" w:cs="Times New Roman"/>
          <w:color w:val="333333"/>
          <w:sz w:val="28"/>
          <w:szCs w:val="28"/>
          <w:lang w:eastAsia="ru-RU"/>
        </w:rPr>
      </w:pPr>
      <w:r w:rsidRPr="00D812DD">
        <w:rPr>
          <w:rFonts w:ascii="Times New Roman" w:eastAsia="Times New Roman" w:hAnsi="Times New Roman" w:cs="Times New Roman"/>
          <w:color w:val="333333"/>
          <w:sz w:val="28"/>
          <w:szCs w:val="28"/>
          <w:lang w:eastAsia="ru-RU"/>
        </w:rPr>
        <w:lastRenderedPageBreak/>
        <w:t>Непонимание родителей значения чтения детских книг для воспитания ребенка – читателя.</w:t>
      </w:r>
    </w:p>
    <w:p w:rsidR="00D75F65" w:rsidRPr="00D812DD" w:rsidRDefault="00D75F65" w:rsidP="00D75F65">
      <w:pPr>
        <w:pStyle w:val="a4"/>
        <w:numPr>
          <w:ilvl w:val="0"/>
          <w:numId w:val="4"/>
        </w:numPr>
        <w:spacing w:after="0" w:line="360" w:lineRule="auto"/>
        <w:jc w:val="both"/>
        <w:rPr>
          <w:rFonts w:ascii="Times New Roman" w:eastAsia="Times New Roman" w:hAnsi="Times New Roman" w:cs="Times New Roman"/>
          <w:color w:val="333333"/>
          <w:sz w:val="28"/>
          <w:szCs w:val="28"/>
          <w:lang w:eastAsia="ru-RU"/>
        </w:rPr>
      </w:pPr>
      <w:r w:rsidRPr="00D812DD">
        <w:rPr>
          <w:rFonts w:ascii="Times New Roman" w:eastAsia="Times New Roman" w:hAnsi="Times New Roman" w:cs="Times New Roman"/>
          <w:color w:val="333333"/>
          <w:sz w:val="28"/>
          <w:szCs w:val="28"/>
          <w:lang w:eastAsia="ru-RU"/>
        </w:rPr>
        <w:t>Интерес к книге подменяется просмотром телевизора и компьютерными играми.</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t>Цель проекта:</w:t>
      </w:r>
      <w:r w:rsidRPr="00E22183">
        <w:rPr>
          <w:rFonts w:ascii="Times New Roman" w:eastAsia="Times New Roman" w:hAnsi="Times New Roman" w:cs="Times New Roman"/>
          <w:color w:val="333333"/>
          <w:sz w:val="28"/>
          <w:szCs w:val="28"/>
          <w:lang w:eastAsia="ru-RU"/>
        </w:rPr>
        <w:t> Приобщение детей к чтению художественной литературы в процессе знакомства с жизнью и творчеством В. П. Катаева</w:t>
      </w:r>
    </w:p>
    <w:p w:rsidR="00D75F65" w:rsidRPr="00896C25" w:rsidRDefault="00D75F65" w:rsidP="00D75F65">
      <w:pPr>
        <w:pStyle w:val="a4"/>
        <w:spacing w:after="0" w:line="360" w:lineRule="auto"/>
        <w:ind w:left="1429"/>
        <w:jc w:val="both"/>
        <w:rPr>
          <w:rFonts w:ascii="Times New Roman" w:eastAsia="Times New Roman" w:hAnsi="Times New Roman" w:cs="Times New Roman"/>
          <w:color w:val="333333"/>
          <w:sz w:val="28"/>
          <w:szCs w:val="28"/>
          <w:lang w:eastAsia="ru-RU"/>
        </w:rPr>
      </w:pPr>
      <w:r w:rsidRPr="00896C25">
        <w:rPr>
          <w:rFonts w:ascii="Times New Roman" w:eastAsia="Times New Roman" w:hAnsi="Times New Roman" w:cs="Times New Roman"/>
          <w:b/>
          <w:bCs/>
          <w:color w:val="333333"/>
          <w:sz w:val="28"/>
          <w:szCs w:val="28"/>
          <w:lang w:eastAsia="ru-RU"/>
        </w:rPr>
        <w:t>Задачи:</w:t>
      </w:r>
    </w:p>
    <w:p w:rsidR="00D75F65" w:rsidRPr="00896C25" w:rsidRDefault="00D75F65" w:rsidP="00D75F65">
      <w:pPr>
        <w:pStyle w:val="a4"/>
        <w:numPr>
          <w:ilvl w:val="0"/>
          <w:numId w:val="1"/>
        </w:numPr>
        <w:spacing w:after="0" w:line="360" w:lineRule="auto"/>
        <w:jc w:val="both"/>
        <w:rPr>
          <w:rFonts w:ascii="Times New Roman" w:eastAsia="Times New Roman" w:hAnsi="Times New Roman" w:cs="Times New Roman"/>
          <w:color w:val="333333"/>
          <w:sz w:val="28"/>
          <w:szCs w:val="28"/>
          <w:lang w:eastAsia="ru-RU"/>
        </w:rPr>
      </w:pPr>
      <w:r w:rsidRPr="00896C25">
        <w:rPr>
          <w:rFonts w:ascii="Times New Roman" w:eastAsia="Times New Roman" w:hAnsi="Times New Roman" w:cs="Times New Roman"/>
          <w:color w:val="333333"/>
          <w:sz w:val="28"/>
          <w:szCs w:val="28"/>
          <w:lang w:eastAsia="ru-RU"/>
        </w:rPr>
        <w:t>Учить детей понимать нравственный смысл сюжетов сказок В. П. Катаева.</w:t>
      </w:r>
    </w:p>
    <w:p w:rsidR="00D75F65" w:rsidRPr="00896C25" w:rsidRDefault="00D75F65" w:rsidP="00D75F65">
      <w:pPr>
        <w:pStyle w:val="a4"/>
        <w:numPr>
          <w:ilvl w:val="0"/>
          <w:numId w:val="1"/>
        </w:numPr>
        <w:spacing w:after="0" w:line="360" w:lineRule="auto"/>
        <w:jc w:val="both"/>
        <w:rPr>
          <w:rFonts w:ascii="Times New Roman" w:eastAsia="Times New Roman" w:hAnsi="Times New Roman" w:cs="Times New Roman"/>
          <w:color w:val="333333"/>
          <w:sz w:val="28"/>
          <w:szCs w:val="28"/>
          <w:lang w:eastAsia="ru-RU"/>
        </w:rPr>
      </w:pPr>
      <w:r w:rsidRPr="00896C25">
        <w:rPr>
          <w:rFonts w:ascii="Times New Roman" w:eastAsia="Times New Roman" w:hAnsi="Times New Roman" w:cs="Times New Roman"/>
          <w:color w:val="333333"/>
          <w:sz w:val="28"/>
          <w:szCs w:val="28"/>
          <w:lang w:eastAsia="ru-RU"/>
        </w:rPr>
        <w:t>Формировать у детей и взрослых устойчивый интерес к чтению художественных произведений, вырабатывать навыки грамотного читателя через совместные мероприятия.</w:t>
      </w:r>
    </w:p>
    <w:p w:rsidR="00D75F65" w:rsidRPr="00896C25" w:rsidRDefault="00D75F65" w:rsidP="00D75F65">
      <w:pPr>
        <w:pStyle w:val="a4"/>
        <w:numPr>
          <w:ilvl w:val="0"/>
          <w:numId w:val="1"/>
        </w:numPr>
        <w:spacing w:after="0" w:line="360" w:lineRule="auto"/>
        <w:jc w:val="both"/>
        <w:rPr>
          <w:rFonts w:ascii="Times New Roman" w:eastAsia="Times New Roman" w:hAnsi="Times New Roman" w:cs="Times New Roman"/>
          <w:color w:val="333333"/>
          <w:sz w:val="28"/>
          <w:szCs w:val="28"/>
          <w:lang w:eastAsia="ru-RU"/>
        </w:rPr>
      </w:pPr>
      <w:r w:rsidRPr="00896C25">
        <w:rPr>
          <w:rFonts w:ascii="Times New Roman" w:eastAsia="Times New Roman" w:hAnsi="Times New Roman" w:cs="Times New Roman"/>
          <w:color w:val="333333"/>
          <w:sz w:val="28"/>
          <w:szCs w:val="28"/>
          <w:lang w:eastAsia="ru-RU"/>
        </w:rPr>
        <w:t>Способствовать развитию творческих способностей, памяти, речи, внимания.</w:t>
      </w:r>
    </w:p>
    <w:p w:rsidR="00D75F65" w:rsidRPr="00896C25" w:rsidRDefault="00D75F65" w:rsidP="00D75F65">
      <w:pPr>
        <w:pStyle w:val="a4"/>
        <w:numPr>
          <w:ilvl w:val="0"/>
          <w:numId w:val="1"/>
        </w:numPr>
        <w:spacing w:after="0" w:line="360" w:lineRule="auto"/>
        <w:jc w:val="both"/>
        <w:rPr>
          <w:rFonts w:ascii="Times New Roman" w:eastAsia="Times New Roman" w:hAnsi="Times New Roman" w:cs="Times New Roman"/>
          <w:color w:val="333333"/>
          <w:sz w:val="28"/>
          <w:szCs w:val="28"/>
          <w:lang w:eastAsia="ru-RU"/>
        </w:rPr>
      </w:pPr>
      <w:r w:rsidRPr="00896C25">
        <w:rPr>
          <w:rFonts w:ascii="Times New Roman" w:eastAsia="Times New Roman" w:hAnsi="Times New Roman" w:cs="Times New Roman"/>
          <w:color w:val="333333"/>
          <w:sz w:val="28"/>
          <w:szCs w:val="28"/>
          <w:lang w:eastAsia="ru-RU"/>
        </w:rPr>
        <w:t>Воспитывать любовь к творчеству автора.</w:t>
      </w:r>
    </w:p>
    <w:p w:rsidR="00D75F65" w:rsidRDefault="00D75F65" w:rsidP="00D75F65">
      <w:pPr>
        <w:pStyle w:val="a4"/>
        <w:numPr>
          <w:ilvl w:val="0"/>
          <w:numId w:val="1"/>
        </w:numPr>
        <w:spacing w:after="0" w:line="360" w:lineRule="auto"/>
        <w:jc w:val="both"/>
        <w:rPr>
          <w:rFonts w:ascii="Times New Roman" w:eastAsia="Times New Roman" w:hAnsi="Times New Roman" w:cs="Times New Roman"/>
          <w:color w:val="333333"/>
          <w:sz w:val="28"/>
          <w:szCs w:val="28"/>
          <w:lang w:eastAsia="ru-RU"/>
        </w:rPr>
      </w:pPr>
      <w:r w:rsidRPr="00896C25">
        <w:rPr>
          <w:rFonts w:ascii="Times New Roman" w:eastAsia="Times New Roman" w:hAnsi="Times New Roman" w:cs="Times New Roman"/>
          <w:color w:val="333333"/>
          <w:sz w:val="28"/>
          <w:szCs w:val="28"/>
          <w:lang w:eastAsia="ru-RU"/>
        </w:rPr>
        <w:t>Активизировать влияния семейного воспитания на развитие дошкольников, приобщение родителей к проблемам детского чтения.</w:t>
      </w:r>
    </w:p>
    <w:p w:rsidR="00D75F65" w:rsidRPr="00123FF5" w:rsidRDefault="00D75F65" w:rsidP="00D75F65">
      <w:pPr>
        <w:pStyle w:val="a4"/>
        <w:numPr>
          <w:ilvl w:val="0"/>
          <w:numId w:val="1"/>
        </w:numPr>
        <w:spacing w:after="0" w:line="360" w:lineRule="auto"/>
        <w:jc w:val="both"/>
        <w:rPr>
          <w:rFonts w:ascii="Times New Roman" w:eastAsia="Times New Roman" w:hAnsi="Times New Roman" w:cs="Times New Roman"/>
          <w:color w:val="333333"/>
          <w:sz w:val="28"/>
          <w:szCs w:val="28"/>
          <w:lang w:eastAsia="ru-RU"/>
        </w:rPr>
      </w:pPr>
      <w:r w:rsidRPr="00123FF5">
        <w:rPr>
          <w:rFonts w:ascii="Times New Roman" w:eastAsia="Times New Roman" w:hAnsi="Times New Roman" w:cs="Times New Roman"/>
          <w:b/>
          <w:bCs/>
          <w:color w:val="333333"/>
          <w:sz w:val="28"/>
          <w:szCs w:val="28"/>
          <w:lang w:eastAsia="ru-RU"/>
        </w:rPr>
        <w:t>Ожидаемые результаты:</w:t>
      </w:r>
    </w:p>
    <w:p w:rsidR="00D75F65" w:rsidRPr="00896C25" w:rsidRDefault="00D75F65" w:rsidP="00D75F65">
      <w:pPr>
        <w:pStyle w:val="a4"/>
        <w:numPr>
          <w:ilvl w:val="0"/>
          <w:numId w:val="2"/>
        </w:numPr>
        <w:spacing w:after="0" w:line="360" w:lineRule="auto"/>
        <w:jc w:val="both"/>
        <w:rPr>
          <w:rFonts w:ascii="Times New Roman" w:eastAsia="Times New Roman" w:hAnsi="Times New Roman" w:cs="Times New Roman"/>
          <w:color w:val="333333"/>
          <w:sz w:val="28"/>
          <w:szCs w:val="28"/>
          <w:lang w:eastAsia="ru-RU"/>
        </w:rPr>
      </w:pPr>
      <w:r w:rsidRPr="00896C25">
        <w:rPr>
          <w:rFonts w:ascii="Times New Roman" w:eastAsia="Times New Roman" w:hAnsi="Times New Roman" w:cs="Times New Roman"/>
          <w:color w:val="333333"/>
          <w:sz w:val="28"/>
          <w:szCs w:val="28"/>
          <w:lang w:eastAsia="ru-RU"/>
        </w:rPr>
        <w:t>Создание в группе необходимых условий по ознакомлению детей с В. Катаева.</w:t>
      </w:r>
    </w:p>
    <w:p w:rsidR="00D75F65" w:rsidRPr="00896C25" w:rsidRDefault="00D75F65" w:rsidP="00D75F65">
      <w:pPr>
        <w:pStyle w:val="a4"/>
        <w:numPr>
          <w:ilvl w:val="0"/>
          <w:numId w:val="2"/>
        </w:numPr>
        <w:spacing w:after="0" w:line="360" w:lineRule="auto"/>
        <w:jc w:val="both"/>
        <w:rPr>
          <w:rFonts w:ascii="Times New Roman" w:eastAsia="Times New Roman" w:hAnsi="Times New Roman" w:cs="Times New Roman"/>
          <w:color w:val="333333"/>
          <w:sz w:val="28"/>
          <w:szCs w:val="28"/>
          <w:lang w:eastAsia="ru-RU"/>
        </w:rPr>
      </w:pPr>
      <w:r w:rsidRPr="00896C25">
        <w:rPr>
          <w:rFonts w:ascii="Times New Roman" w:eastAsia="Times New Roman" w:hAnsi="Times New Roman" w:cs="Times New Roman"/>
          <w:color w:val="333333"/>
          <w:sz w:val="28"/>
          <w:szCs w:val="28"/>
          <w:lang w:eastAsia="ru-RU"/>
        </w:rPr>
        <w:t>Приобретение и углубление знаний детей о жизни и творчестве В. П. Катаева.</w:t>
      </w:r>
    </w:p>
    <w:p w:rsidR="00D75F65" w:rsidRPr="00896C25" w:rsidRDefault="00D75F65" w:rsidP="00D75F65">
      <w:pPr>
        <w:pStyle w:val="a4"/>
        <w:numPr>
          <w:ilvl w:val="0"/>
          <w:numId w:val="2"/>
        </w:numPr>
        <w:spacing w:after="0" w:line="360" w:lineRule="auto"/>
        <w:jc w:val="both"/>
        <w:rPr>
          <w:rFonts w:ascii="Times New Roman" w:eastAsia="Times New Roman" w:hAnsi="Times New Roman" w:cs="Times New Roman"/>
          <w:color w:val="333333"/>
          <w:sz w:val="28"/>
          <w:szCs w:val="28"/>
          <w:lang w:eastAsia="ru-RU"/>
        </w:rPr>
      </w:pPr>
      <w:r w:rsidRPr="00896C25">
        <w:rPr>
          <w:rFonts w:ascii="Times New Roman" w:eastAsia="Times New Roman" w:hAnsi="Times New Roman" w:cs="Times New Roman"/>
          <w:color w:val="333333"/>
          <w:sz w:val="28"/>
          <w:szCs w:val="28"/>
          <w:lang w:eastAsia="ru-RU"/>
        </w:rPr>
        <w:t>Проявление у дошкольников желания обращаться к книге не только для развлечения, но и приобретения знаний.</w:t>
      </w:r>
    </w:p>
    <w:p w:rsidR="00D75F65" w:rsidRPr="00896C25" w:rsidRDefault="00D75F65" w:rsidP="00D75F65">
      <w:pPr>
        <w:pStyle w:val="a4"/>
        <w:numPr>
          <w:ilvl w:val="0"/>
          <w:numId w:val="2"/>
        </w:numPr>
        <w:spacing w:after="0" w:line="360" w:lineRule="auto"/>
        <w:jc w:val="both"/>
        <w:rPr>
          <w:rFonts w:ascii="Times New Roman" w:eastAsia="Times New Roman" w:hAnsi="Times New Roman" w:cs="Times New Roman"/>
          <w:color w:val="333333"/>
          <w:sz w:val="28"/>
          <w:szCs w:val="28"/>
          <w:lang w:eastAsia="ru-RU"/>
        </w:rPr>
      </w:pPr>
      <w:r w:rsidRPr="00896C25">
        <w:rPr>
          <w:rFonts w:ascii="Times New Roman" w:eastAsia="Times New Roman" w:hAnsi="Times New Roman" w:cs="Times New Roman"/>
          <w:color w:val="333333"/>
          <w:sz w:val="28"/>
          <w:szCs w:val="28"/>
          <w:lang w:eastAsia="ru-RU"/>
        </w:rPr>
        <w:t>Приобретение интереса родителей к семейному чтению литературных произведений.</w:t>
      </w:r>
    </w:p>
    <w:p w:rsidR="00D75F65" w:rsidRDefault="00D75F65" w:rsidP="00D75F65">
      <w:pPr>
        <w:spacing w:after="0" w:line="360" w:lineRule="auto"/>
        <w:ind w:firstLine="709"/>
        <w:jc w:val="both"/>
        <w:rPr>
          <w:rFonts w:ascii="Times New Roman" w:eastAsia="Times New Roman" w:hAnsi="Times New Roman" w:cs="Times New Roman"/>
          <w:b/>
          <w:bCs/>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b/>
          <w:bCs/>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b/>
          <w:bCs/>
          <w:color w:val="333333"/>
          <w:sz w:val="28"/>
          <w:szCs w:val="28"/>
          <w:lang w:eastAsia="ru-RU"/>
        </w:rPr>
      </w:pP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lastRenderedPageBreak/>
        <w:t>Ресурсы:</w:t>
      </w:r>
    </w:p>
    <w:p w:rsidR="00D75F65" w:rsidRPr="00D812DD" w:rsidRDefault="00D75F65" w:rsidP="00D75F65">
      <w:pPr>
        <w:spacing w:after="0" w:line="360" w:lineRule="auto"/>
        <w:ind w:firstLine="709"/>
        <w:jc w:val="both"/>
        <w:rPr>
          <w:rFonts w:ascii="Times New Roman" w:eastAsia="Times New Roman" w:hAnsi="Times New Roman" w:cs="Times New Roman"/>
          <w:b/>
          <w:color w:val="333333"/>
          <w:sz w:val="28"/>
          <w:szCs w:val="28"/>
          <w:lang w:eastAsia="ru-RU"/>
        </w:rPr>
      </w:pPr>
      <w:r w:rsidRPr="00D812DD">
        <w:rPr>
          <w:rFonts w:ascii="Times New Roman" w:eastAsia="Times New Roman" w:hAnsi="Times New Roman" w:cs="Times New Roman"/>
          <w:b/>
          <w:color w:val="333333"/>
          <w:sz w:val="28"/>
          <w:szCs w:val="28"/>
          <w:u w:val="single"/>
          <w:bdr w:val="none" w:sz="0" w:space="0" w:color="auto" w:frame="1"/>
          <w:lang w:eastAsia="ru-RU"/>
        </w:rPr>
        <w:t xml:space="preserve"> Информационные: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•фото-видео материалы;</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•библиотечный фонд.</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D812DD">
        <w:rPr>
          <w:rFonts w:ascii="Times New Roman" w:eastAsia="Times New Roman" w:hAnsi="Times New Roman" w:cs="Times New Roman"/>
          <w:b/>
          <w:color w:val="333333"/>
          <w:sz w:val="28"/>
          <w:szCs w:val="28"/>
          <w:u w:val="single"/>
          <w:lang w:eastAsia="ru-RU"/>
        </w:rPr>
        <w:t xml:space="preserve"> Научно-методические</w:t>
      </w:r>
      <w:r w:rsidRPr="00E22183">
        <w:rPr>
          <w:rFonts w:ascii="Times New Roman" w:eastAsia="Times New Roman" w:hAnsi="Times New Roman" w:cs="Times New Roman"/>
          <w:color w:val="333333"/>
          <w:sz w:val="28"/>
          <w:szCs w:val="28"/>
          <w:lang w:eastAsia="ru-RU"/>
        </w:rPr>
        <w:t>: консультативная работа с родителями.</w:t>
      </w:r>
    </w:p>
    <w:p w:rsidR="00D75F65" w:rsidRPr="00D812DD" w:rsidRDefault="00D75F65" w:rsidP="00D75F65">
      <w:pPr>
        <w:spacing w:after="0" w:line="360" w:lineRule="auto"/>
        <w:ind w:firstLine="709"/>
        <w:jc w:val="both"/>
        <w:rPr>
          <w:rFonts w:ascii="Times New Roman" w:eastAsia="Times New Roman" w:hAnsi="Times New Roman" w:cs="Times New Roman"/>
          <w:b/>
          <w:color w:val="333333"/>
          <w:sz w:val="28"/>
          <w:szCs w:val="28"/>
          <w:lang w:eastAsia="ru-RU"/>
        </w:rPr>
      </w:pPr>
      <w:r w:rsidRPr="00D812DD">
        <w:rPr>
          <w:rFonts w:ascii="Times New Roman" w:eastAsia="Times New Roman" w:hAnsi="Times New Roman" w:cs="Times New Roman"/>
          <w:b/>
          <w:color w:val="333333"/>
          <w:sz w:val="28"/>
          <w:szCs w:val="28"/>
          <w:u w:val="single"/>
          <w:bdr w:val="none" w:sz="0" w:space="0" w:color="auto" w:frame="1"/>
          <w:lang w:eastAsia="ru-RU"/>
        </w:rPr>
        <w:t>Дидактическое обеспечение: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•подбор иллюстраций по произведениям В. Катаева;</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•подбор фотографий;</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•оформление книжного уголка в группе.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D812DD">
        <w:rPr>
          <w:rFonts w:ascii="Times New Roman" w:eastAsia="Times New Roman" w:hAnsi="Times New Roman" w:cs="Times New Roman"/>
          <w:b/>
          <w:color w:val="333333"/>
          <w:sz w:val="28"/>
          <w:szCs w:val="28"/>
          <w:u w:val="single"/>
          <w:bdr w:val="none" w:sz="0" w:space="0" w:color="auto" w:frame="1"/>
          <w:lang w:eastAsia="ru-RU"/>
        </w:rPr>
        <w:t>ТСО</w:t>
      </w:r>
      <w:r w:rsidRPr="00E22183">
        <w:rPr>
          <w:rFonts w:ascii="Times New Roman" w:eastAsia="Times New Roman" w:hAnsi="Times New Roman" w:cs="Times New Roman"/>
          <w:color w:val="333333"/>
          <w:sz w:val="28"/>
          <w:szCs w:val="28"/>
          <w:u w:val="single"/>
          <w:bdr w:val="none" w:sz="0" w:space="0" w:color="auto" w:frame="1"/>
          <w:lang w:eastAsia="ru-RU"/>
        </w:rPr>
        <w:t>:</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•ноутбук;</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•фотоаппарат;</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проектор</w:t>
      </w:r>
      <w:r w:rsidRPr="00E22183">
        <w:rPr>
          <w:rFonts w:ascii="Times New Roman" w:eastAsia="Times New Roman" w:hAnsi="Times New Roman" w:cs="Times New Roman"/>
          <w:color w:val="333333"/>
          <w:sz w:val="28"/>
          <w:szCs w:val="28"/>
          <w:lang w:eastAsia="ru-RU"/>
        </w:rPr>
        <w:t>.</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t>Формы и методы организации проекта</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•Анкетирование.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•Решение проблемных ситуации.</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•Педагогические наблюдения.</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•Беседы.</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•Консультации для родителей.</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•НОД</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•Выставки.</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•Совместная организованная деятельность.</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•Оформление информационного стенда для родителей.</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•Творческие мастерские.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•Сюрпризные моменты.</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•Игры</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t>План реализации проекта:</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u w:val="single"/>
          <w:bdr w:val="none" w:sz="0" w:space="0" w:color="auto" w:frame="1"/>
          <w:lang w:eastAsia="ru-RU"/>
        </w:rPr>
        <w:t>Подготовительный этап</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•Сбор информации и необходимого материала для реализации проекта;</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•Вовлечение детей и родителей в процессе решения поставленных задач;</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lastRenderedPageBreak/>
        <w:t>•Разработка плана мероприятий;</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u w:val="single"/>
          <w:bdr w:val="none" w:sz="0" w:space="0" w:color="auto" w:frame="1"/>
          <w:lang w:eastAsia="ru-RU"/>
        </w:rPr>
        <w:t>Основной этап.</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Реализация проекта в разных видах деятельности с учетом интеграции образовательных областей:</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t>Образовательная область" Физическое развитие"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Выполнение движений "Наши алые цветки"</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Пальчиковая гимнастика "Цветок", упражнение «Прогулка по поляне»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Подвижные игры "Собери грибы", "Дудочка и кувшинчик"</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t>Познавательное развитие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Игры "Угадай, к какой сказке иллюстрация", "Узнай героя сказки по описанию", "Перепутанные страницы книги", отгадывание грибов, презентация по биографии В. Катаева, презентация сказки «Цветик – семицветик»</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t>Речевое развитие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i/>
          <w:iCs/>
          <w:color w:val="333333"/>
          <w:sz w:val="28"/>
          <w:szCs w:val="28"/>
          <w:bdr w:val="none" w:sz="0" w:space="0" w:color="auto" w:frame="1"/>
          <w:lang w:eastAsia="ru-RU"/>
        </w:rPr>
        <w:t>Коммуникация</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Рассматривание иллюстраций к сказкам В. Катаева. Игра "Расскажи, что видишь на картинке».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Упражнение «Назови части цветка»</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i/>
          <w:iCs/>
          <w:color w:val="333333"/>
          <w:sz w:val="28"/>
          <w:szCs w:val="28"/>
          <w:bdr w:val="none" w:sz="0" w:space="0" w:color="auto" w:frame="1"/>
          <w:lang w:eastAsia="ru-RU"/>
        </w:rPr>
        <w:t>Приобщение к чтению художественной литературы</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Пересказ сказки «Пень»</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Чтение сказок В. П. Катаева.</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Драматизация сказки «Цветик – семицветик», «Дудочка и кувшинчик»</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t>Социально-коммуникативное развитие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Социально – коммуникативные игры «Собери букет», «Шкатулка добрых дел»</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Эмоциональное насыщение детей, способствующее укреплению психического здоровья (</w:t>
      </w:r>
      <w:proofErr w:type="spellStart"/>
      <w:r w:rsidRPr="00E22183">
        <w:rPr>
          <w:rFonts w:ascii="Times New Roman" w:eastAsia="Times New Roman" w:hAnsi="Times New Roman" w:cs="Times New Roman"/>
          <w:color w:val="333333"/>
          <w:sz w:val="28"/>
          <w:szCs w:val="28"/>
          <w:lang w:eastAsia="ru-RU"/>
        </w:rPr>
        <w:t>социо</w:t>
      </w:r>
      <w:proofErr w:type="spellEnd"/>
      <w:r w:rsidRPr="00E22183">
        <w:rPr>
          <w:rFonts w:ascii="Times New Roman" w:eastAsia="Times New Roman" w:hAnsi="Times New Roman" w:cs="Times New Roman"/>
          <w:color w:val="333333"/>
          <w:sz w:val="28"/>
          <w:szCs w:val="28"/>
          <w:lang w:eastAsia="ru-RU"/>
        </w:rPr>
        <w:t xml:space="preserve"> игры).</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Беседы о правилах пользования книгой.</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Беседы по сказкам "Грибы", "Цветик - семицветик"</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i/>
          <w:iCs/>
          <w:color w:val="333333"/>
          <w:sz w:val="28"/>
          <w:szCs w:val="28"/>
          <w:bdr w:val="none" w:sz="0" w:space="0" w:color="auto" w:frame="1"/>
          <w:lang w:eastAsia="ru-RU"/>
        </w:rPr>
        <w:t>Труд</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lastRenderedPageBreak/>
        <w:t>Наведем порядок в книжном уголке.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Вымоем кукольную посуду.</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i/>
          <w:iCs/>
          <w:color w:val="333333"/>
          <w:sz w:val="28"/>
          <w:szCs w:val="28"/>
          <w:bdr w:val="none" w:sz="0" w:space="0" w:color="auto" w:frame="1"/>
          <w:lang w:eastAsia="ru-RU"/>
        </w:rPr>
        <w:t>Безопасность</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Правила безопасного сбора грибов.</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Составление памяток</w:t>
      </w:r>
      <w:proofErr w:type="gramStart"/>
      <w:r w:rsidRPr="00E22183">
        <w:rPr>
          <w:rFonts w:ascii="Times New Roman" w:eastAsia="Times New Roman" w:hAnsi="Times New Roman" w:cs="Times New Roman"/>
          <w:color w:val="333333"/>
          <w:sz w:val="28"/>
          <w:szCs w:val="28"/>
          <w:lang w:eastAsia="ru-RU"/>
        </w:rPr>
        <w:t>: Как</w:t>
      </w:r>
      <w:proofErr w:type="gramEnd"/>
      <w:r w:rsidRPr="00E22183">
        <w:rPr>
          <w:rFonts w:ascii="Times New Roman" w:eastAsia="Times New Roman" w:hAnsi="Times New Roman" w:cs="Times New Roman"/>
          <w:color w:val="333333"/>
          <w:sz w:val="28"/>
          <w:szCs w:val="28"/>
          <w:lang w:eastAsia="ru-RU"/>
        </w:rPr>
        <w:t xml:space="preserve"> работать с ножницами;</w:t>
      </w:r>
      <w:r>
        <w:rPr>
          <w:rFonts w:ascii="Times New Roman" w:eastAsia="Times New Roman" w:hAnsi="Times New Roman" w:cs="Times New Roman"/>
          <w:color w:val="333333"/>
          <w:sz w:val="28"/>
          <w:szCs w:val="28"/>
          <w:lang w:eastAsia="ru-RU"/>
        </w:rPr>
        <w:t xml:space="preserve"> </w:t>
      </w:r>
      <w:r w:rsidRPr="00E22183">
        <w:rPr>
          <w:rFonts w:ascii="Times New Roman" w:eastAsia="Times New Roman" w:hAnsi="Times New Roman" w:cs="Times New Roman"/>
          <w:color w:val="333333"/>
          <w:sz w:val="28"/>
          <w:szCs w:val="28"/>
          <w:lang w:eastAsia="ru-RU"/>
        </w:rPr>
        <w:t>Как работать с бросовым материалом и т. д.</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t>Художественно-эстетическое развитие</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i/>
          <w:iCs/>
          <w:color w:val="333333"/>
          <w:sz w:val="28"/>
          <w:szCs w:val="28"/>
          <w:bdr w:val="none" w:sz="0" w:space="0" w:color="auto" w:frame="1"/>
          <w:lang w:eastAsia="ru-RU"/>
        </w:rPr>
        <w:t>Художественное творчество</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 xml:space="preserve">Коллаж из засушенных листьев "Поляна грибов». </w:t>
      </w:r>
      <w:proofErr w:type="spellStart"/>
      <w:r w:rsidRPr="00E22183">
        <w:rPr>
          <w:rFonts w:ascii="Times New Roman" w:eastAsia="Times New Roman" w:hAnsi="Times New Roman" w:cs="Times New Roman"/>
          <w:color w:val="333333"/>
          <w:sz w:val="28"/>
          <w:szCs w:val="28"/>
          <w:lang w:eastAsia="ru-RU"/>
        </w:rPr>
        <w:t>Пластилинография</w:t>
      </w:r>
      <w:proofErr w:type="spellEnd"/>
      <w:r w:rsidRPr="00E22183">
        <w:rPr>
          <w:rFonts w:ascii="Times New Roman" w:eastAsia="Times New Roman" w:hAnsi="Times New Roman" w:cs="Times New Roman"/>
          <w:color w:val="333333"/>
          <w:sz w:val="28"/>
          <w:szCs w:val="28"/>
          <w:lang w:eastAsia="ru-RU"/>
        </w:rPr>
        <w:t xml:space="preserve"> «Земляника».</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Рисование по мотивам сказки "Пень".</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Творческое рисование "Цветик - семицветик"</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Обрывная аппликация по сказке "Цветик - семицветик"</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Художественный труд "Цветок желаний "</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t>Заключительный этап.</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Анализ проектной деятельности.</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Организация фотовыставки.</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Открытая НОД.</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Подведение итогов.</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Предоставление отчета о проектной деятельности в Управление образования.</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b/>
          <w:bCs/>
          <w:color w:val="333333"/>
          <w:sz w:val="28"/>
          <w:szCs w:val="28"/>
          <w:lang w:eastAsia="ru-RU"/>
        </w:rPr>
        <w:t>В результате проекта удалось:</w:t>
      </w:r>
    </w:p>
    <w:p w:rsidR="00D75F65" w:rsidRPr="00D812DD" w:rsidRDefault="00D75F65" w:rsidP="00D75F65">
      <w:pPr>
        <w:pStyle w:val="a4"/>
        <w:numPr>
          <w:ilvl w:val="0"/>
          <w:numId w:val="5"/>
        </w:numPr>
        <w:spacing w:after="0" w:line="360" w:lineRule="auto"/>
        <w:jc w:val="both"/>
        <w:rPr>
          <w:rFonts w:ascii="Times New Roman" w:eastAsia="Times New Roman" w:hAnsi="Times New Roman" w:cs="Times New Roman"/>
          <w:color w:val="333333"/>
          <w:sz w:val="28"/>
          <w:szCs w:val="28"/>
          <w:lang w:eastAsia="ru-RU"/>
        </w:rPr>
      </w:pPr>
      <w:r w:rsidRPr="00D812DD">
        <w:rPr>
          <w:rFonts w:ascii="Times New Roman" w:eastAsia="Times New Roman" w:hAnsi="Times New Roman" w:cs="Times New Roman"/>
          <w:color w:val="333333"/>
          <w:sz w:val="28"/>
          <w:szCs w:val="28"/>
          <w:lang w:eastAsia="ru-RU"/>
        </w:rPr>
        <w:t>познакомить с жизнью и творчеством В. П. Катаева;</w:t>
      </w:r>
    </w:p>
    <w:p w:rsidR="00D75F65" w:rsidRPr="00D812DD" w:rsidRDefault="00D75F65" w:rsidP="00D75F65">
      <w:pPr>
        <w:pStyle w:val="a4"/>
        <w:numPr>
          <w:ilvl w:val="0"/>
          <w:numId w:val="5"/>
        </w:numPr>
        <w:spacing w:after="0" w:line="360" w:lineRule="auto"/>
        <w:jc w:val="both"/>
        <w:rPr>
          <w:rFonts w:ascii="Times New Roman" w:eastAsia="Times New Roman" w:hAnsi="Times New Roman" w:cs="Times New Roman"/>
          <w:color w:val="333333"/>
          <w:sz w:val="28"/>
          <w:szCs w:val="28"/>
          <w:lang w:eastAsia="ru-RU"/>
        </w:rPr>
      </w:pPr>
      <w:r w:rsidRPr="00D812DD">
        <w:rPr>
          <w:rFonts w:ascii="Times New Roman" w:eastAsia="Times New Roman" w:hAnsi="Times New Roman" w:cs="Times New Roman"/>
          <w:color w:val="333333"/>
          <w:sz w:val="28"/>
          <w:szCs w:val="28"/>
          <w:lang w:eastAsia="ru-RU"/>
        </w:rPr>
        <w:t>систематизировать работу по формированию у детей интереса к чтению художественной литературы;</w:t>
      </w:r>
    </w:p>
    <w:p w:rsidR="00D75F65" w:rsidRPr="00D812DD" w:rsidRDefault="00D75F65" w:rsidP="00D75F65">
      <w:pPr>
        <w:pStyle w:val="a4"/>
        <w:numPr>
          <w:ilvl w:val="0"/>
          <w:numId w:val="5"/>
        </w:numPr>
        <w:spacing w:after="0" w:line="360" w:lineRule="auto"/>
        <w:jc w:val="both"/>
        <w:rPr>
          <w:rFonts w:ascii="Times New Roman" w:eastAsia="Times New Roman" w:hAnsi="Times New Roman" w:cs="Times New Roman"/>
          <w:color w:val="333333"/>
          <w:sz w:val="28"/>
          <w:szCs w:val="28"/>
          <w:lang w:eastAsia="ru-RU"/>
        </w:rPr>
      </w:pPr>
      <w:r w:rsidRPr="00D812DD">
        <w:rPr>
          <w:rFonts w:ascii="Times New Roman" w:eastAsia="Times New Roman" w:hAnsi="Times New Roman" w:cs="Times New Roman"/>
          <w:color w:val="333333"/>
          <w:sz w:val="28"/>
          <w:szCs w:val="28"/>
          <w:lang w:eastAsia="ru-RU"/>
        </w:rPr>
        <w:t>поднять качество реализации образовательного процесса по речевому развитию и продуктивной деятельности на более высокий уровень;</w:t>
      </w:r>
    </w:p>
    <w:p w:rsidR="00D75F65" w:rsidRPr="00D812DD" w:rsidRDefault="00D75F65" w:rsidP="00D75F65">
      <w:pPr>
        <w:pStyle w:val="a4"/>
        <w:numPr>
          <w:ilvl w:val="0"/>
          <w:numId w:val="5"/>
        </w:numPr>
        <w:spacing w:after="0" w:line="360" w:lineRule="auto"/>
        <w:jc w:val="both"/>
        <w:rPr>
          <w:rFonts w:ascii="Times New Roman" w:eastAsia="Times New Roman" w:hAnsi="Times New Roman" w:cs="Times New Roman"/>
          <w:color w:val="333333"/>
          <w:sz w:val="28"/>
          <w:szCs w:val="28"/>
          <w:lang w:eastAsia="ru-RU"/>
        </w:rPr>
      </w:pPr>
      <w:r w:rsidRPr="00D812DD">
        <w:rPr>
          <w:rFonts w:ascii="Times New Roman" w:eastAsia="Times New Roman" w:hAnsi="Times New Roman" w:cs="Times New Roman"/>
          <w:color w:val="333333"/>
          <w:sz w:val="28"/>
          <w:szCs w:val="28"/>
          <w:lang w:eastAsia="ru-RU"/>
        </w:rPr>
        <w:t>осуществить преемственность детского сада и семьи в вопросах воспитания.</w:t>
      </w: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lastRenderedPageBreak/>
        <w:t>Из анкетирования родителей следует отметить, что 74 % родителей прочитали с детьми сказки В. П. Катаева. 80% родителей считают интересным мероприятием выставку поделок, выполненных совместно родителями и детьми по сказкам В. П. Катаева. 87% родителей отмечают новую интересную информацию по теме: «Формирование читательского интереса», пользу проведенной консультации «Роль родителей в приобщении ребёнка к чтению».</w:t>
      </w: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r w:rsidRPr="00E22183">
        <w:rPr>
          <w:rFonts w:ascii="Times New Roman" w:eastAsia="Times New Roman" w:hAnsi="Times New Roman" w:cs="Times New Roman"/>
          <w:color w:val="333333"/>
          <w:sz w:val="28"/>
          <w:szCs w:val="28"/>
          <w:lang w:eastAsia="ru-RU"/>
        </w:rPr>
        <w:t>Родители были заинтересованы темой и получили новую и полезную информацию, успешно опробованную на своих детях.</w:t>
      </w: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Pr="00E22183" w:rsidRDefault="00D75F65" w:rsidP="00D75F65">
      <w:pPr>
        <w:spacing w:after="0" w:line="360" w:lineRule="auto"/>
        <w:ind w:firstLine="709"/>
        <w:jc w:val="both"/>
        <w:rPr>
          <w:rFonts w:ascii="Times New Roman" w:eastAsia="Times New Roman" w:hAnsi="Times New Roman" w:cs="Times New Roman"/>
          <w:color w:val="333333"/>
          <w:sz w:val="28"/>
          <w:szCs w:val="28"/>
          <w:lang w:eastAsia="ru-RU"/>
        </w:rPr>
      </w:pPr>
    </w:p>
    <w:p w:rsidR="00D75F65" w:rsidRPr="0064398C" w:rsidRDefault="00D75F65" w:rsidP="00D75F65">
      <w:pPr>
        <w:spacing w:after="0" w:line="360" w:lineRule="auto"/>
        <w:ind w:firstLine="709"/>
        <w:jc w:val="center"/>
        <w:rPr>
          <w:rFonts w:ascii="Times New Roman" w:eastAsia="Times New Roman" w:hAnsi="Times New Roman" w:cs="Times New Roman"/>
          <w:color w:val="FFFFFF"/>
          <w:sz w:val="28"/>
          <w:szCs w:val="28"/>
          <w:lang w:eastAsia="ru-RU"/>
        </w:rPr>
      </w:pPr>
      <w:r>
        <w:rPr>
          <w:rFonts w:ascii="Times New Roman" w:eastAsia="Times New Roman" w:hAnsi="Times New Roman" w:cs="Times New Roman"/>
          <w:vanish/>
          <w:sz w:val="28"/>
          <w:szCs w:val="28"/>
          <w:lang w:eastAsia="ru-RU"/>
        </w:rPr>
        <w:t>Начало фор</w:t>
      </w:r>
      <w:r>
        <w:rPr>
          <w:rFonts w:ascii="Times New Roman" w:eastAsia="Times New Roman" w:hAnsi="Times New Roman" w:cs="Times New Roman"/>
          <w:b/>
          <w:bCs/>
          <w:color w:val="000000"/>
          <w:sz w:val="36"/>
          <w:szCs w:val="36"/>
          <w:lang w:eastAsia="ru-RU"/>
        </w:rPr>
        <w:t>Конспект интегрированного занятия в подготовительной к школе группе.</w:t>
      </w:r>
    </w:p>
    <w:p w:rsidR="00D75F65" w:rsidRDefault="00D75F65" w:rsidP="00D75F65">
      <w:pPr>
        <w:shd w:val="clear" w:color="auto" w:fill="FFFFFF"/>
        <w:spacing w:after="0" w:line="360" w:lineRule="auto"/>
        <w:ind w:firstLine="709"/>
        <w:jc w:val="center"/>
        <w:rPr>
          <w:rFonts w:ascii="Times New Roman" w:eastAsia="Times New Roman" w:hAnsi="Times New Roman" w:cs="Times New Roman"/>
          <w:color w:val="000000"/>
          <w:sz w:val="36"/>
          <w:szCs w:val="36"/>
          <w:lang w:eastAsia="ru-RU"/>
        </w:rPr>
      </w:pPr>
      <w:r>
        <w:rPr>
          <w:rFonts w:ascii="Times New Roman" w:eastAsia="Times New Roman" w:hAnsi="Times New Roman" w:cs="Times New Roman"/>
          <w:b/>
          <w:bCs/>
          <w:color w:val="000000"/>
          <w:sz w:val="36"/>
          <w:szCs w:val="36"/>
          <w:lang w:eastAsia="ru-RU"/>
        </w:rPr>
        <w:t xml:space="preserve"> «Сказка В. Катаева «Цветик - семицветик».</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Цель.</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Формирование умения передавать свои впечатления и свое отношение к героине сказки, эмоционально окрашивать речь.</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Задачи: </w:t>
      </w:r>
    </w:p>
    <w:p w:rsidR="00D75F65" w:rsidRDefault="00D75F65" w:rsidP="00D75F65">
      <w:pPr>
        <w:pStyle w:val="a4"/>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Подвести к пониманию нравственного смысла сказки, мотивированной оценке поступков и характера главной героини;</w:t>
      </w:r>
    </w:p>
    <w:p w:rsidR="00D75F65" w:rsidRDefault="00D75F65" w:rsidP="00D75F65">
      <w:pPr>
        <w:pStyle w:val="a4"/>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детей составлять творческие рассказы. Развивать связную речь детей</w:t>
      </w:r>
    </w:p>
    <w:p w:rsidR="00D75F65" w:rsidRDefault="00D75F65" w:rsidP="00D75F65">
      <w:pPr>
        <w:pStyle w:val="a4"/>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Закрепить знания о жанровых особенностях сказки. </w:t>
      </w:r>
    </w:p>
    <w:p w:rsidR="00D75F65" w:rsidRDefault="00D75F65" w:rsidP="00D75F65">
      <w:pPr>
        <w:pStyle w:val="a4"/>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Развивать внимание и память. </w:t>
      </w:r>
    </w:p>
    <w:p w:rsidR="00D75F65" w:rsidRDefault="00D75F65" w:rsidP="00D75F65">
      <w:pPr>
        <w:pStyle w:val="a4"/>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умение слушать друг друга.</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Оборудование:</w:t>
      </w:r>
      <w:r>
        <w:rPr>
          <w:rFonts w:ascii="Times New Roman" w:eastAsia="Times New Roman" w:hAnsi="Times New Roman" w:cs="Times New Roman"/>
          <w:color w:val="000000"/>
          <w:sz w:val="28"/>
          <w:szCs w:val="28"/>
          <w:lang w:eastAsia="ru-RU"/>
        </w:rPr>
        <w:t xml:space="preserve"> книга со сказкой «Цветик – семицветик», рисунки к </w:t>
      </w:r>
      <w:proofErr w:type="gramStart"/>
      <w:r>
        <w:rPr>
          <w:rFonts w:ascii="Times New Roman" w:eastAsia="Times New Roman" w:hAnsi="Times New Roman" w:cs="Times New Roman"/>
          <w:color w:val="000000"/>
          <w:sz w:val="28"/>
          <w:szCs w:val="28"/>
          <w:lang w:eastAsia="ru-RU"/>
        </w:rPr>
        <w:t>сказке  «</w:t>
      </w:r>
      <w:proofErr w:type="gramEnd"/>
      <w:r>
        <w:rPr>
          <w:rFonts w:ascii="Times New Roman" w:eastAsia="Times New Roman" w:hAnsi="Times New Roman" w:cs="Times New Roman"/>
          <w:color w:val="000000"/>
          <w:sz w:val="28"/>
          <w:szCs w:val="28"/>
          <w:lang w:eastAsia="ru-RU"/>
        </w:rPr>
        <w:t>Цветик-Семицветик», демонстрационные иллюстрации сказки «Цветик-Семицветик», «Цветик – семицветик».</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Методы и приемы:</w:t>
      </w:r>
      <w:r>
        <w:rPr>
          <w:rFonts w:ascii="Times New Roman" w:eastAsia="Times New Roman" w:hAnsi="Times New Roman" w:cs="Times New Roman"/>
          <w:color w:val="000000"/>
          <w:sz w:val="28"/>
          <w:szCs w:val="28"/>
          <w:lang w:eastAsia="ru-RU"/>
        </w:rPr>
        <w:t xml:space="preserve"> опосредствованное ознакомление с </w:t>
      </w:r>
      <w:proofErr w:type="gramStart"/>
      <w:r>
        <w:rPr>
          <w:rFonts w:ascii="Times New Roman" w:eastAsia="Times New Roman" w:hAnsi="Times New Roman" w:cs="Times New Roman"/>
          <w:color w:val="000000"/>
          <w:sz w:val="28"/>
          <w:szCs w:val="28"/>
          <w:lang w:eastAsia="ru-RU"/>
        </w:rPr>
        <w:t>окружающим  и</w:t>
      </w:r>
      <w:proofErr w:type="gramEnd"/>
      <w:r>
        <w:rPr>
          <w:rFonts w:ascii="Times New Roman" w:eastAsia="Times New Roman" w:hAnsi="Times New Roman" w:cs="Times New Roman"/>
          <w:color w:val="000000"/>
          <w:sz w:val="28"/>
          <w:szCs w:val="28"/>
          <w:lang w:eastAsia="ru-RU"/>
        </w:rPr>
        <w:t xml:space="preserve"> обогащение словаря (введение новых слов в словарь) – чтение литературного произведения, показ рисунков – иллюстраций с незнакомым содержанием, рассказывание детьми, объяснение значений слов , словосочетаний с опорой на наглядность.</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Организационный момент.      </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Релаксационное упражнение «Растение»</w:t>
      </w:r>
      <w:r>
        <w:rPr>
          <w:rFonts w:ascii="Times New Roman" w:eastAsia="Times New Roman" w:hAnsi="Times New Roman" w:cs="Times New Roman"/>
          <w:color w:val="000000"/>
          <w:sz w:val="28"/>
          <w:szCs w:val="28"/>
          <w:lang w:eastAsia="ru-RU"/>
        </w:rPr>
        <w:t> на фоне спокойной музыки. </w:t>
      </w:r>
      <w:r>
        <w:rPr>
          <w:rFonts w:ascii="Times New Roman" w:eastAsia="Times New Roman" w:hAnsi="Times New Roman" w:cs="Times New Roman"/>
          <w:i/>
          <w:iCs/>
          <w:color w:val="000000"/>
          <w:sz w:val="28"/>
          <w:szCs w:val="28"/>
          <w:lang w:eastAsia="ru-RU"/>
        </w:rPr>
        <w:t>Дети сидят на коленях на ковре и выполняют движения в соответствии со словами воспитателя.</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Воспитатель: </w:t>
      </w:r>
      <w:r>
        <w:rPr>
          <w:rFonts w:ascii="Times New Roman" w:eastAsia="Times New Roman" w:hAnsi="Times New Roman" w:cs="Times New Roman"/>
          <w:color w:val="000000"/>
          <w:sz w:val="28"/>
          <w:szCs w:val="28"/>
          <w:lang w:eastAsia="ru-RU"/>
        </w:rPr>
        <w:t xml:space="preserve">Представьте себе, что вы маленькие семена самых прекрасных растений. Теплый луч солнца упал на землю. Солнечный луч </w:t>
      </w:r>
      <w:r>
        <w:rPr>
          <w:rFonts w:ascii="Times New Roman" w:eastAsia="Times New Roman" w:hAnsi="Times New Roman" w:cs="Times New Roman"/>
          <w:color w:val="000000"/>
          <w:sz w:val="28"/>
          <w:szCs w:val="28"/>
          <w:lang w:eastAsia="ru-RU"/>
        </w:rPr>
        <w:lastRenderedPageBreak/>
        <w:t>согрел семечко. Из семечка проклюнулся росток (</w:t>
      </w:r>
      <w:r>
        <w:rPr>
          <w:rFonts w:ascii="Times New Roman" w:eastAsia="Times New Roman" w:hAnsi="Times New Roman" w:cs="Times New Roman"/>
          <w:i/>
          <w:iCs/>
          <w:color w:val="000000"/>
          <w:sz w:val="28"/>
          <w:szCs w:val="28"/>
          <w:lang w:eastAsia="ru-RU"/>
        </w:rPr>
        <w:t>дети медленно поднимают вверх руки,</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i/>
          <w:iCs/>
          <w:color w:val="000000"/>
          <w:sz w:val="28"/>
          <w:szCs w:val="28"/>
          <w:lang w:eastAsia="ru-RU"/>
        </w:rPr>
        <w:t>соединенные стрелочкой</w:t>
      </w:r>
      <w:r>
        <w:rPr>
          <w:rFonts w:ascii="Times New Roman" w:eastAsia="Times New Roman" w:hAnsi="Times New Roman" w:cs="Times New Roman"/>
          <w:color w:val="000000"/>
          <w:sz w:val="28"/>
          <w:szCs w:val="28"/>
          <w:lang w:eastAsia="ru-RU"/>
        </w:rPr>
        <w:t>). Из ростка выросло прекрасное растение (</w:t>
      </w:r>
      <w:r>
        <w:rPr>
          <w:rFonts w:ascii="Times New Roman" w:eastAsia="Times New Roman" w:hAnsi="Times New Roman" w:cs="Times New Roman"/>
          <w:i/>
          <w:iCs/>
          <w:color w:val="000000"/>
          <w:sz w:val="28"/>
          <w:szCs w:val="28"/>
          <w:lang w:eastAsia="ru-RU"/>
        </w:rPr>
        <w:t>дети встают на ноги, руками изображают волну)</w:t>
      </w:r>
      <w:r>
        <w:rPr>
          <w:rFonts w:ascii="Times New Roman" w:eastAsia="Times New Roman" w:hAnsi="Times New Roman" w:cs="Times New Roman"/>
          <w:color w:val="000000"/>
          <w:sz w:val="28"/>
          <w:szCs w:val="28"/>
          <w:lang w:eastAsia="ru-RU"/>
        </w:rPr>
        <w:t>.  Каждый его листик нежится на солнышке, подставляя теплу и свету каждую половинку, поворачиваясь вслед за солнышком. </w:t>
      </w:r>
      <w:r>
        <w:rPr>
          <w:rFonts w:ascii="Times New Roman" w:eastAsia="Times New Roman" w:hAnsi="Times New Roman" w:cs="Times New Roman"/>
          <w:i/>
          <w:iCs/>
          <w:color w:val="000000"/>
          <w:sz w:val="28"/>
          <w:szCs w:val="28"/>
          <w:lang w:eastAsia="ru-RU"/>
        </w:rPr>
        <w:t>Дети садятся на стульчики.</w:t>
      </w:r>
      <w:r>
        <w:rPr>
          <w:rFonts w:ascii="Times New Roman" w:eastAsia="Times New Roman" w:hAnsi="Times New Roman" w:cs="Times New Roman"/>
          <w:color w:val="000000"/>
          <w:sz w:val="28"/>
          <w:szCs w:val="28"/>
          <w:lang w:eastAsia="ru-RU"/>
        </w:rPr>
        <w:t>   </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Основная часть:</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Воспитатель: </w:t>
      </w:r>
      <w:r>
        <w:rPr>
          <w:rFonts w:ascii="Times New Roman" w:eastAsia="Times New Roman" w:hAnsi="Times New Roman" w:cs="Times New Roman"/>
          <w:color w:val="000000"/>
          <w:sz w:val="28"/>
          <w:szCs w:val="28"/>
          <w:lang w:eastAsia="ru-RU"/>
        </w:rPr>
        <w:t>Дети, если бы у вас была волшебная палочка или волшебный цветок, который мог исполнять любое ваше желание, то какие бы вы желания загадали? </w:t>
      </w:r>
      <w:r>
        <w:rPr>
          <w:rFonts w:ascii="Times New Roman" w:eastAsia="Times New Roman" w:hAnsi="Times New Roman" w:cs="Times New Roman"/>
          <w:i/>
          <w:iCs/>
          <w:color w:val="000000"/>
          <w:sz w:val="28"/>
          <w:szCs w:val="28"/>
          <w:lang w:eastAsia="ru-RU"/>
        </w:rPr>
        <w:t>Ответы детей.</w:t>
      </w:r>
      <w:r>
        <w:rPr>
          <w:rFonts w:ascii="Times New Roman" w:eastAsia="Times New Roman" w:hAnsi="Times New Roman" w:cs="Times New Roman"/>
          <w:color w:val="000000"/>
          <w:sz w:val="28"/>
          <w:szCs w:val="28"/>
          <w:lang w:eastAsia="ru-RU"/>
        </w:rPr>
        <w:t> Послушайте сказку Валентина Катаева «Цветик – семицветик», в которой девочка Женя с помощью волшебного цветка выполнила семь своих желаний.</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Воспитатель читает сказку и выставляет на мольберте иллюстрации для показа детям.</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Физминутка</w:t>
      </w:r>
      <w:proofErr w:type="spellEnd"/>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Стоя на ковре </w:t>
      </w:r>
      <w:proofErr w:type="gramStart"/>
      <w:r>
        <w:rPr>
          <w:rFonts w:ascii="Times New Roman" w:eastAsia="Times New Roman" w:hAnsi="Times New Roman" w:cs="Times New Roman"/>
          <w:i/>
          <w:iCs/>
          <w:color w:val="000000"/>
          <w:sz w:val="28"/>
          <w:szCs w:val="28"/>
          <w:lang w:eastAsia="ru-RU"/>
        </w:rPr>
        <w:t>в кругу</w:t>
      </w:r>
      <w:proofErr w:type="gramEnd"/>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i/>
          <w:iCs/>
          <w:color w:val="000000"/>
          <w:sz w:val="28"/>
          <w:szCs w:val="28"/>
          <w:lang w:eastAsia="ru-RU"/>
        </w:rPr>
        <w:t>выполняется мимическое упражнение "Нежный цветок".</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Воспитатель: </w:t>
      </w:r>
      <w:r>
        <w:rPr>
          <w:rFonts w:ascii="Times New Roman" w:eastAsia="Times New Roman" w:hAnsi="Times New Roman" w:cs="Times New Roman"/>
          <w:color w:val="000000"/>
          <w:sz w:val="28"/>
          <w:szCs w:val="28"/>
          <w:lang w:eastAsia="ru-RU"/>
        </w:rPr>
        <w:t> Представьте</w:t>
      </w:r>
      <w:proofErr w:type="gramEnd"/>
      <w:r>
        <w:rPr>
          <w:rFonts w:ascii="Times New Roman" w:eastAsia="Times New Roman" w:hAnsi="Times New Roman" w:cs="Times New Roman"/>
          <w:color w:val="000000"/>
          <w:sz w:val="28"/>
          <w:szCs w:val="28"/>
          <w:lang w:eastAsia="ru-RU"/>
        </w:rPr>
        <w:t xml:space="preserve"> себе, что в руках у меня волшебный, нежный, хрупкий цветок. Бережно, осторожно будем предавать его друг другу, чтобы не помять и не сломать. </w:t>
      </w:r>
      <w:r>
        <w:rPr>
          <w:rFonts w:ascii="Times New Roman" w:eastAsia="Times New Roman" w:hAnsi="Times New Roman" w:cs="Times New Roman"/>
          <w:i/>
          <w:iCs/>
          <w:color w:val="000000"/>
          <w:sz w:val="28"/>
          <w:szCs w:val="28"/>
          <w:lang w:eastAsia="ru-RU"/>
        </w:rPr>
        <w:t>Дети садятся на стульчики.</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Воспитатель:</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Кто главный герой сказки?</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Расскажите, как появился у Жени волшебный цветок?</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Как вы поняли, что старушка была доброй феей?</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Какой вам показалась Женя? Что вы о ней можете сказать?</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Объясните, как вы это поняли.</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Какие из желаний, которые загадала Женя, вам показались пустяковыми, ненужными? Почему вы так решили?</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roofErr w:type="gramStart"/>
      <w:r>
        <w:rPr>
          <w:rFonts w:ascii="Times New Roman" w:eastAsia="Times New Roman" w:hAnsi="Times New Roman" w:cs="Times New Roman"/>
          <w:color w:val="000000"/>
          <w:sz w:val="28"/>
          <w:szCs w:val="28"/>
          <w:lang w:eastAsia="ru-RU"/>
        </w:rPr>
        <w:t>Какие  желания</w:t>
      </w:r>
      <w:proofErr w:type="gramEnd"/>
      <w:r>
        <w:rPr>
          <w:rFonts w:ascii="Times New Roman" w:eastAsia="Times New Roman" w:hAnsi="Times New Roman" w:cs="Times New Roman"/>
          <w:color w:val="000000"/>
          <w:sz w:val="28"/>
          <w:szCs w:val="28"/>
          <w:lang w:eastAsia="ru-RU"/>
        </w:rPr>
        <w:t xml:space="preserve"> показались важными? Объясните, почему вы так думаете.</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rsidR="00D75F65" w:rsidRDefault="00D75F65" w:rsidP="00D75F65">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Воспитатель:</w:t>
      </w:r>
      <w:r>
        <w:rPr>
          <w:rFonts w:ascii="Times New Roman" w:eastAsia="Times New Roman" w:hAnsi="Times New Roman" w:cs="Times New Roman"/>
          <w:color w:val="000000"/>
          <w:sz w:val="28"/>
          <w:szCs w:val="28"/>
          <w:lang w:eastAsia="ru-RU"/>
        </w:rPr>
        <w:t>  Сколько</w:t>
      </w:r>
      <w:proofErr w:type="gramEnd"/>
      <w:r>
        <w:rPr>
          <w:rFonts w:ascii="Times New Roman" w:eastAsia="Times New Roman" w:hAnsi="Times New Roman" w:cs="Times New Roman"/>
          <w:color w:val="000000"/>
          <w:sz w:val="28"/>
          <w:szCs w:val="28"/>
          <w:lang w:eastAsia="ru-RU"/>
        </w:rPr>
        <w:t xml:space="preserve"> лепестков было у цветка? 7</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Сколько баранок купила Женя? 7</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 теперь давайте вспомним, сколько лепестков Женя потратила зря?   Почему?</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Воспитатель</w:t>
      </w:r>
      <w:r>
        <w:rPr>
          <w:rFonts w:ascii="Times New Roman" w:eastAsia="Times New Roman" w:hAnsi="Times New Roman" w:cs="Times New Roman"/>
          <w:color w:val="000000"/>
          <w:sz w:val="28"/>
          <w:szCs w:val="28"/>
          <w:lang w:eastAsia="ru-RU"/>
        </w:rPr>
        <w:t>. На что потратила Женя красный лепесток? (2)</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Чтобы мамина вазочка стала целой.</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w:t>
      </w:r>
      <w:r>
        <w:rPr>
          <w:rFonts w:ascii="Times New Roman" w:eastAsia="Times New Roman" w:hAnsi="Times New Roman" w:cs="Times New Roman"/>
          <w:color w:val="000000"/>
          <w:sz w:val="28"/>
          <w:szCs w:val="28"/>
          <w:lang w:eastAsia="ru-RU"/>
        </w:rPr>
        <w:t>. На что Женя потратила синий лепесток? (3)</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Отрываю синий </w:t>
      </w:r>
      <w:proofErr w:type="gramStart"/>
      <w:r>
        <w:rPr>
          <w:rFonts w:ascii="Times New Roman" w:eastAsia="Times New Roman" w:hAnsi="Times New Roman" w:cs="Times New Roman"/>
          <w:color w:val="000000"/>
          <w:sz w:val="28"/>
          <w:szCs w:val="28"/>
          <w:lang w:eastAsia="ru-RU"/>
        </w:rPr>
        <w:t>лепесток….</w:t>
      </w:r>
      <w:proofErr w:type="gramEnd"/>
      <w:r>
        <w:rPr>
          <w:rFonts w:ascii="Times New Roman" w:eastAsia="Times New Roman" w:hAnsi="Times New Roman" w:cs="Times New Roman"/>
          <w:color w:val="000000"/>
          <w:sz w:val="28"/>
          <w:szCs w:val="28"/>
          <w:lang w:eastAsia="ru-RU"/>
        </w:rPr>
        <w:t>(Чтобы оказаться на северном полюсе),</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А где находится Северный полюс? Покажите на </w:t>
      </w:r>
      <w:proofErr w:type="gramStart"/>
      <w:r>
        <w:rPr>
          <w:rFonts w:ascii="Times New Roman" w:eastAsia="Times New Roman" w:hAnsi="Times New Roman" w:cs="Times New Roman"/>
          <w:color w:val="000000"/>
          <w:sz w:val="28"/>
          <w:szCs w:val="28"/>
          <w:lang w:eastAsia="ru-RU"/>
        </w:rPr>
        <w:t>глобусе.(</w:t>
      </w:r>
      <w:proofErr w:type="gramEnd"/>
      <w:r>
        <w:rPr>
          <w:rFonts w:ascii="Times New Roman" w:eastAsia="Times New Roman" w:hAnsi="Times New Roman" w:cs="Times New Roman"/>
          <w:color w:val="000000"/>
          <w:sz w:val="28"/>
          <w:szCs w:val="28"/>
          <w:lang w:eastAsia="ru-RU"/>
        </w:rPr>
        <w:t>1 ребёнок. показывает на глобусе.)</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вы знаете о Северном полюсе? (Там холодно круглый год. Море покрыто льдом.)</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 что такое лёд? Лед – это замерзшая вода.</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каких состояниях бывает вода? Жидкая, Твердая, Газообразная – пар, туман</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Вспомните свойства воды.</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Прозрачная</w:t>
      </w:r>
      <w:proofErr w:type="gramStart"/>
      <w:r>
        <w:rPr>
          <w:rFonts w:ascii="Times New Roman" w:eastAsia="Times New Roman" w:hAnsi="Times New Roman" w:cs="Times New Roman"/>
          <w:color w:val="000000"/>
          <w:sz w:val="28"/>
          <w:szCs w:val="28"/>
          <w:lang w:eastAsia="ru-RU"/>
        </w:rPr>
        <w:t>, Не</w:t>
      </w:r>
      <w:proofErr w:type="gramEnd"/>
      <w:r>
        <w:rPr>
          <w:rFonts w:ascii="Times New Roman" w:eastAsia="Times New Roman" w:hAnsi="Times New Roman" w:cs="Times New Roman"/>
          <w:color w:val="000000"/>
          <w:sz w:val="28"/>
          <w:szCs w:val="28"/>
          <w:lang w:eastAsia="ru-RU"/>
        </w:rPr>
        <w:t xml:space="preserve"> имеет вкуса, без запаха, без цвета, растворяет соль, сахар.</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Какие животные живут на Севере?</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Ну что, замерзли на Северном полюсе? Вот и Женя замёрзла там и оторвала зеленый лепесток, чтобы оказаться дома. (4)</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Воспитатель: </w:t>
      </w:r>
      <w:r>
        <w:rPr>
          <w:rFonts w:ascii="Times New Roman" w:eastAsia="Times New Roman" w:hAnsi="Times New Roman" w:cs="Times New Roman"/>
          <w:color w:val="000000"/>
          <w:sz w:val="28"/>
          <w:szCs w:val="28"/>
          <w:lang w:eastAsia="ru-RU"/>
        </w:rPr>
        <w:t xml:space="preserve">На что потратила Женя оранжевый </w:t>
      </w:r>
      <w:proofErr w:type="gramStart"/>
      <w:r>
        <w:rPr>
          <w:rFonts w:ascii="Times New Roman" w:eastAsia="Times New Roman" w:hAnsi="Times New Roman" w:cs="Times New Roman"/>
          <w:color w:val="000000"/>
          <w:sz w:val="28"/>
          <w:szCs w:val="28"/>
          <w:lang w:eastAsia="ru-RU"/>
        </w:rPr>
        <w:t>лепесток?(</w:t>
      </w:r>
      <w:proofErr w:type="gramEnd"/>
      <w:r>
        <w:rPr>
          <w:rFonts w:ascii="Times New Roman" w:eastAsia="Times New Roman" w:hAnsi="Times New Roman" w:cs="Times New Roman"/>
          <w:color w:val="000000"/>
          <w:sz w:val="28"/>
          <w:szCs w:val="28"/>
          <w:lang w:eastAsia="ru-RU"/>
        </w:rPr>
        <w:t>6)</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Захотела, чтобы все игрушки, какие есть на свете были её.</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 откуда вообще берутся игрушки? (Можно сделать самим. Родители покупают в магазине.)</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Воспитатель: </w:t>
      </w:r>
      <w:r>
        <w:rPr>
          <w:rFonts w:ascii="Times New Roman" w:eastAsia="Times New Roman" w:hAnsi="Times New Roman" w:cs="Times New Roman"/>
          <w:color w:val="000000"/>
          <w:sz w:val="28"/>
          <w:szCs w:val="28"/>
          <w:lang w:eastAsia="ru-RU"/>
        </w:rPr>
        <w:t xml:space="preserve">На что потратила Женя последний </w:t>
      </w:r>
      <w:proofErr w:type="gramStart"/>
      <w:r>
        <w:rPr>
          <w:rFonts w:ascii="Times New Roman" w:eastAsia="Times New Roman" w:hAnsi="Times New Roman" w:cs="Times New Roman"/>
          <w:color w:val="000000"/>
          <w:sz w:val="28"/>
          <w:szCs w:val="28"/>
          <w:lang w:eastAsia="ru-RU"/>
        </w:rPr>
        <w:t>лепесток?(</w:t>
      </w:r>
      <w:proofErr w:type="gramEnd"/>
      <w:r>
        <w:rPr>
          <w:rFonts w:ascii="Times New Roman" w:eastAsia="Times New Roman" w:hAnsi="Times New Roman" w:cs="Times New Roman"/>
          <w:color w:val="000000"/>
          <w:sz w:val="28"/>
          <w:szCs w:val="28"/>
          <w:lang w:eastAsia="ru-RU"/>
        </w:rPr>
        <w:t>7).</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Женя помогла больному мальчику вновь стать здоровым.</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Этот поступок Жени заслуживает восхищения?</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Вы услышали сказку Катаева. Похожа ли она на рассказ?                            — Почему мы говорим, что это сказка? Что сказочного в этой истории?       — В сказке вам встретились интересные слова и выражения: Женя любила «считать ворон». (</w:t>
      </w:r>
      <w:r>
        <w:rPr>
          <w:rFonts w:ascii="Times New Roman" w:eastAsia="Times New Roman" w:hAnsi="Times New Roman" w:cs="Times New Roman"/>
          <w:i/>
          <w:iCs/>
          <w:color w:val="000000"/>
          <w:sz w:val="28"/>
          <w:szCs w:val="28"/>
          <w:lang w:eastAsia="ru-RU"/>
        </w:rPr>
        <w:t>Показ соответствующей этому выражению иллюстрации - рисунка</w:t>
      </w:r>
      <w:r>
        <w:rPr>
          <w:rFonts w:ascii="Times New Roman" w:eastAsia="Times New Roman" w:hAnsi="Times New Roman" w:cs="Times New Roman"/>
          <w:color w:val="000000"/>
          <w:sz w:val="28"/>
          <w:szCs w:val="28"/>
          <w:lang w:eastAsia="ru-RU"/>
        </w:rPr>
        <w:t>). Как вы это поняли? В каких еще случаях говорят, что ты ворон считаешь? Как сказать про это же по-другому?</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Увидав медведей на Северном полюсе, Женя закричала «что есть мочи». Что означает это выражение? Как сказать по – другому?</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Помните, когда Женя заблудилась, то уже собиралась заплакать. Вдруг «откуда ни возьмись…».</w:t>
      </w:r>
      <w:r>
        <w:rPr>
          <w:rFonts w:ascii="Times New Roman" w:eastAsia="Times New Roman" w:hAnsi="Times New Roman" w:cs="Times New Roman"/>
          <w:i/>
          <w:iCs/>
          <w:color w:val="000000"/>
          <w:sz w:val="28"/>
          <w:szCs w:val="28"/>
          <w:lang w:eastAsia="ru-RU"/>
        </w:rPr>
        <w:t> (Показ соответствующей этому выражению иллюстрации - рисунка</w:t>
      </w:r>
      <w:r>
        <w:rPr>
          <w:rFonts w:ascii="Times New Roman" w:eastAsia="Times New Roman" w:hAnsi="Times New Roman" w:cs="Times New Roman"/>
          <w:color w:val="000000"/>
          <w:sz w:val="28"/>
          <w:szCs w:val="28"/>
          <w:lang w:eastAsia="ru-RU"/>
        </w:rPr>
        <w:t>). Как сказать по – другому?</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Так же неожиданно старушка исчезла, как «сквозь землю провалилась».</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сказать об этом по – другому?</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Воспитатель:</w:t>
      </w:r>
      <w:r>
        <w:rPr>
          <w:rFonts w:ascii="Times New Roman" w:eastAsia="Times New Roman" w:hAnsi="Times New Roman" w:cs="Times New Roman"/>
          <w:color w:val="000000"/>
          <w:sz w:val="28"/>
          <w:szCs w:val="28"/>
          <w:lang w:eastAsia="ru-RU"/>
        </w:rPr>
        <w:t xml:space="preserve"> А </w:t>
      </w:r>
      <w:proofErr w:type="gramStart"/>
      <w:r>
        <w:rPr>
          <w:rFonts w:ascii="Times New Roman" w:eastAsia="Times New Roman" w:hAnsi="Times New Roman" w:cs="Times New Roman"/>
          <w:color w:val="000000"/>
          <w:sz w:val="28"/>
          <w:szCs w:val="28"/>
          <w:lang w:eastAsia="ru-RU"/>
        </w:rPr>
        <w:t>можно  было</w:t>
      </w:r>
      <w:proofErr w:type="gramEnd"/>
      <w:r>
        <w:rPr>
          <w:rFonts w:ascii="Times New Roman" w:eastAsia="Times New Roman" w:hAnsi="Times New Roman" w:cs="Times New Roman"/>
          <w:color w:val="000000"/>
          <w:sz w:val="28"/>
          <w:szCs w:val="28"/>
          <w:lang w:eastAsia="ru-RU"/>
        </w:rPr>
        <w:t xml:space="preserve"> Жене обойтись без волшебного цветка? Давайте сейчас вместе с вами найдем правильное решение.</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1 </w:t>
      </w:r>
      <w:proofErr w:type="gramStart"/>
      <w:r>
        <w:rPr>
          <w:rFonts w:ascii="Times New Roman" w:eastAsia="Times New Roman" w:hAnsi="Times New Roman" w:cs="Times New Roman"/>
          <w:b/>
          <w:bCs/>
          <w:color w:val="000000"/>
          <w:sz w:val="28"/>
          <w:szCs w:val="28"/>
          <w:lang w:eastAsia="ru-RU"/>
        </w:rPr>
        <w:t>ситуация:</w:t>
      </w:r>
      <w:r>
        <w:rPr>
          <w:rFonts w:ascii="Times New Roman" w:eastAsia="Times New Roman" w:hAnsi="Times New Roman" w:cs="Times New Roman"/>
          <w:color w:val="000000"/>
          <w:sz w:val="28"/>
          <w:szCs w:val="28"/>
          <w:lang w:eastAsia="ru-RU"/>
        </w:rPr>
        <w:t>  Женя</w:t>
      </w:r>
      <w:proofErr w:type="gramEnd"/>
      <w:r>
        <w:rPr>
          <w:rFonts w:ascii="Times New Roman" w:eastAsia="Times New Roman" w:hAnsi="Times New Roman" w:cs="Times New Roman"/>
          <w:color w:val="000000"/>
          <w:sz w:val="28"/>
          <w:szCs w:val="28"/>
          <w:lang w:eastAsia="ru-RU"/>
        </w:rPr>
        <w:t xml:space="preserve"> потерялась. Как бы вы поступили, если бы вы оказались в незнакомом месте?  </w:t>
      </w:r>
      <w:r>
        <w:rPr>
          <w:rFonts w:ascii="Times New Roman" w:eastAsia="Times New Roman" w:hAnsi="Times New Roman" w:cs="Times New Roman"/>
          <w:i/>
          <w:iCs/>
          <w:color w:val="000000"/>
          <w:sz w:val="28"/>
          <w:szCs w:val="28"/>
          <w:lang w:eastAsia="ru-RU"/>
        </w:rPr>
        <w:t>Дети называют свой домашний адрес.</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 ситуация.</w:t>
      </w:r>
      <w:r>
        <w:rPr>
          <w:rFonts w:ascii="Times New Roman" w:eastAsia="Times New Roman" w:hAnsi="Times New Roman" w:cs="Times New Roman"/>
          <w:color w:val="000000"/>
          <w:sz w:val="28"/>
          <w:szCs w:val="28"/>
          <w:lang w:eastAsia="ru-RU"/>
        </w:rPr>
        <w:t>  Женя захотела, чтобы у нее была такая же игрушка, как у девочки.  Как надо поступить? (Ответы детей)</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bCs/>
          <w:color w:val="000000"/>
          <w:sz w:val="28"/>
          <w:szCs w:val="28"/>
          <w:lang w:eastAsia="ru-RU"/>
        </w:rPr>
        <w:t>3  ситуация</w:t>
      </w:r>
      <w:proofErr w:type="gramEnd"/>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xml:space="preserve"> Мальчики не приняли </w:t>
      </w:r>
      <w:proofErr w:type="gramStart"/>
      <w:r>
        <w:rPr>
          <w:rFonts w:ascii="Times New Roman" w:eastAsia="Times New Roman" w:hAnsi="Times New Roman" w:cs="Times New Roman"/>
          <w:color w:val="000000"/>
          <w:sz w:val="28"/>
          <w:szCs w:val="28"/>
          <w:lang w:eastAsia="ru-RU"/>
        </w:rPr>
        <w:t>Женю  в</w:t>
      </w:r>
      <w:proofErr w:type="gramEnd"/>
      <w:r>
        <w:rPr>
          <w:rFonts w:ascii="Times New Roman" w:eastAsia="Times New Roman" w:hAnsi="Times New Roman" w:cs="Times New Roman"/>
          <w:color w:val="000000"/>
          <w:sz w:val="28"/>
          <w:szCs w:val="28"/>
          <w:lang w:eastAsia="ru-RU"/>
        </w:rPr>
        <w:t xml:space="preserve"> игру. Как </w:t>
      </w:r>
      <w:proofErr w:type="gramStart"/>
      <w:r>
        <w:rPr>
          <w:rFonts w:ascii="Times New Roman" w:eastAsia="Times New Roman" w:hAnsi="Times New Roman" w:cs="Times New Roman"/>
          <w:color w:val="000000"/>
          <w:sz w:val="28"/>
          <w:szCs w:val="28"/>
          <w:lang w:eastAsia="ru-RU"/>
        </w:rPr>
        <w:t>можно  договориться</w:t>
      </w:r>
      <w:proofErr w:type="gramEnd"/>
      <w:r>
        <w:rPr>
          <w:rFonts w:ascii="Times New Roman" w:eastAsia="Times New Roman" w:hAnsi="Times New Roman" w:cs="Times New Roman"/>
          <w:color w:val="000000"/>
          <w:sz w:val="28"/>
          <w:szCs w:val="28"/>
          <w:lang w:eastAsia="ru-RU"/>
        </w:rPr>
        <w:t xml:space="preserve"> с мальчиками?</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Рефлексия:</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Воспитатель:</w:t>
      </w:r>
      <w:r>
        <w:rPr>
          <w:rFonts w:ascii="Times New Roman" w:eastAsia="Times New Roman" w:hAnsi="Times New Roman" w:cs="Times New Roman"/>
          <w:color w:val="000000"/>
          <w:sz w:val="28"/>
          <w:szCs w:val="28"/>
          <w:lang w:eastAsia="ru-RU"/>
        </w:rPr>
        <w:t>  В</w:t>
      </w:r>
      <w:proofErr w:type="gramEnd"/>
      <w:r>
        <w:rPr>
          <w:rFonts w:ascii="Times New Roman" w:eastAsia="Times New Roman" w:hAnsi="Times New Roman" w:cs="Times New Roman"/>
          <w:color w:val="000000"/>
          <w:sz w:val="28"/>
          <w:szCs w:val="28"/>
          <w:lang w:eastAsia="ru-RU"/>
        </w:rPr>
        <w:t xml:space="preserve"> нашей группе расцвел волшебный цветок. </w:t>
      </w:r>
      <w:r>
        <w:rPr>
          <w:rFonts w:ascii="Times New Roman" w:eastAsia="Times New Roman" w:hAnsi="Times New Roman" w:cs="Times New Roman"/>
          <w:i/>
          <w:iCs/>
          <w:color w:val="000000"/>
          <w:sz w:val="28"/>
          <w:szCs w:val="28"/>
          <w:lang w:eastAsia="ru-RU"/>
        </w:rPr>
        <w:t>Показать детям цветик – семицветик.</w:t>
      </w:r>
      <w:r>
        <w:rPr>
          <w:rFonts w:ascii="Times New Roman" w:eastAsia="Times New Roman" w:hAnsi="Times New Roman" w:cs="Times New Roman"/>
          <w:color w:val="000000"/>
          <w:sz w:val="28"/>
          <w:szCs w:val="28"/>
          <w:lang w:eastAsia="ru-RU"/>
        </w:rPr>
        <w:t> Цветик — семицветик шепнул мне, что хочет услышать, чем вам понравилась сказка.</w:t>
      </w:r>
    </w:p>
    <w:p w:rsidR="00D75F65" w:rsidRPr="00AB18DC" w:rsidRDefault="00D75F65" w:rsidP="00AB18D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Дети, передавая по кругу цветик-семицветик, делятся своими впечатлениями о произведении.</w:t>
      </w:r>
    </w:p>
    <w:p w:rsidR="00D75F65" w:rsidRDefault="00D75F65" w:rsidP="00D75F65">
      <w:pPr>
        <w:pBdr>
          <w:bottom w:val="single" w:sz="6" w:space="1" w:color="auto"/>
        </w:pBdr>
        <w:spacing w:after="0" w:line="360" w:lineRule="auto"/>
        <w:ind w:firstLine="709"/>
        <w:jc w:val="center"/>
        <w:rPr>
          <w:rFonts w:ascii="Times New Roman" w:eastAsia="Times New Roman" w:hAnsi="Times New Roman" w:cs="Times New Roman"/>
          <w:sz w:val="36"/>
          <w:szCs w:val="36"/>
          <w:lang w:eastAsia="ru-RU"/>
        </w:rPr>
      </w:pPr>
    </w:p>
    <w:p w:rsidR="00D75F65" w:rsidRDefault="00D75F65" w:rsidP="00D75F65">
      <w:pPr>
        <w:pBdr>
          <w:bottom w:val="single" w:sz="6" w:space="1" w:color="auto"/>
        </w:pBdr>
        <w:spacing w:after="0" w:line="360" w:lineRule="auto"/>
        <w:ind w:firstLine="709"/>
        <w:jc w:val="center"/>
        <w:rPr>
          <w:rFonts w:ascii="Times New Roman" w:eastAsia="Times New Roman" w:hAnsi="Times New Roman" w:cs="Times New Roman"/>
          <w:vanish/>
          <w:sz w:val="36"/>
          <w:szCs w:val="36"/>
          <w:lang w:eastAsia="ru-RU"/>
        </w:rPr>
      </w:pPr>
    </w:p>
    <w:p w:rsidR="00D75F65" w:rsidRDefault="00D75F65" w:rsidP="00D75F65">
      <w:pPr>
        <w:shd w:val="clear" w:color="auto" w:fill="FFFFFF"/>
        <w:spacing w:after="0" w:line="360" w:lineRule="auto"/>
        <w:ind w:firstLine="709"/>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Конспект занятия по развитию речи с детьми в подготовительной к школе группе</w:t>
      </w:r>
    </w:p>
    <w:p w:rsidR="00D75F65" w:rsidRDefault="00D75F65" w:rsidP="00D75F65">
      <w:pPr>
        <w:shd w:val="clear" w:color="auto" w:fill="FFFFFF"/>
        <w:spacing w:after="0" w:line="360" w:lineRule="auto"/>
        <w:ind w:firstLine="709"/>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«Обучение рассказыванию по произведению </w:t>
      </w:r>
    </w:p>
    <w:p w:rsidR="00D75F65" w:rsidRDefault="00D75F65" w:rsidP="00D75F65">
      <w:pPr>
        <w:shd w:val="clear" w:color="auto" w:fill="FFFFFF"/>
        <w:spacing w:after="0" w:line="360" w:lineRule="auto"/>
        <w:ind w:firstLine="709"/>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В.П. </w:t>
      </w:r>
      <w:proofErr w:type="gramStart"/>
      <w:r>
        <w:rPr>
          <w:rFonts w:ascii="Times New Roman" w:eastAsia="Times New Roman" w:hAnsi="Times New Roman" w:cs="Times New Roman"/>
          <w:b/>
          <w:bCs/>
          <w:sz w:val="36"/>
          <w:szCs w:val="36"/>
          <w:lang w:eastAsia="ru-RU"/>
        </w:rPr>
        <w:t>Катаева  «</w:t>
      </w:r>
      <w:proofErr w:type="gramEnd"/>
      <w:r>
        <w:rPr>
          <w:rFonts w:ascii="Times New Roman" w:eastAsia="Times New Roman" w:hAnsi="Times New Roman" w:cs="Times New Roman"/>
          <w:b/>
          <w:bCs/>
          <w:sz w:val="36"/>
          <w:szCs w:val="36"/>
          <w:lang w:eastAsia="ru-RU"/>
        </w:rPr>
        <w:t>Грибы»</w:t>
      </w:r>
    </w:p>
    <w:p w:rsidR="00D75F65" w:rsidRDefault="00D75F65" w:rsidP="00D75F65">
      <w:pPr>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Планируемые результаты:</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shd w:val="clear" w:color="auto" w:fill="FFFFFF"/>
          <w:lang w:eastAsia="ru-RU"/>
        </w:rPr>
        <w:t xml:space="preserve">проявляет эмоциональную отзывчивость при прочтении рассказа В.П. Катаева «Грибы»; с интересом рассматривает картинки с нарисованными грибами и сюжетной картинки «Летний лес»; по просьбе взрослого рассказывает об </w:t>
      </w:r>
      <w:proofErr w:type="gramStart"/>
      <w:r>
        <w:rPr>
          <w:rFonts w:ascii="Times New Roman" w:eastAsia="Times New Roman" w:hAnsi="Times New Roman" w:cs="Times New Roman"/>
          <w:color w:val="000000"/>
          <w:sz w:val="28"/>
          <w:szCs w:val="28"/>
          <w:shd w:val="clear" w:color="auto" w:fill="FFFFFF"/>
          <w:lang w:eastAsia="ru-RU"/>
        </w:rPr>
        <w:t>изображенном ;</w:t>
      </w:r>
      <w:proofErr w:type="gramEnd"/>
      <w:r>
        <w:rPr>
          <w:rFonts w:ascii="Times New Roman" w:eastAsia="Times New Roman" w:hAnsi="Times New Roman" w:cs="Times New Roman"/>
          <w:color w:val="000000"/>
          <w:sz w:val="28"/>
          <w:szCs w:val="28"/>
          <w:shd w:val="clear" w:color="auto" w:fill="FFFFFF"/>
          <w:lang w:eastAsia="ru-RU"/>
        </w:rPr>
        <w:t xml:space="preserve"> отвечает на поставленные вопросы; правильно произносит звуки, составляет предложения из 3-4 слов; может дать правильную оценку ответа товарища, быть сдержанным.</w:t>
      </w:r>
    </w:p>
    <w:p w:rsidR="00D75F65" w:rsidRDefault="00D75F65" w:rsidP="00D75F65">
      <w:pPr>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Оборудование:</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shd w:val="clear" w:color="auto" w:fill="FFFFFF"/>
          <w:lang w:eastAsia="ru-RU"/>
        </w:rPr>
        <w:t>две корзиночки, изображение грибов, сюжетная картинка «Летний лес».</w:t>
      </w:r>
    </w:p>
    <w:p w:rsidR="00D75F65" w:rsidRDefault="00D75F65" w:rsidP="00D75F65">
      <w:pPr>
        <w:pStyle w:val="a4"/>
        <w:spacing w:after="0" w:line="360" w:lineRule="auto"/>
        <w:ind w:left="1429"/>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Цели: </w:t>
      </w:r>
    </w:p>
    <w:p w:rsidR="00D75F65" w:rsidRDefault="00D75F65" w:rsidP="00D75F65">
      <w:pPr>
        <w:pStyle w:val="a4"/>
        <w:numPr>
          <w:ilvl w:val="2"/>
          <w:numId w:val="8"/>
        </w:numPr>
        <w:spacing w:after="0" w:line="360" w:lineRule="auto"/>
        <w:rPr>
          <w:rFonts w:ascii="Times New Roman" w:eastAsia="Times New Roman" w:hAnsi="Times New Roman" w:cs="Times New Roman"/>
          <w:b/>
          <w:bCs/>
          <w:color w:val="000000"/>
          <w:sz w:val="28"/>
          <w:szCs w:val="28"/>
          <w:lang w:eastAsia="ru-RU"/>
        </w:rPr>
      </w:pPr>
      <w:proofErr w:type="gramStart"/>
      <w:r>
        <w:rPr>
          <w:rFonts w:ascii="Times New Roman" w:hAnsi="Times New Roman" w:cs="Times New Roman"/>
          <w:sz w:val="28"/>
          <w:szCs w:val="28"/>
        </w:rPr>
        <w:t>формировать  умение</w:t>
      </w:r>
      <w:proofErr w:type="gramEnd"/>
      <w:r>
        <w:rPr>
          <w:rFonts w:ascii="Times New Roman" w:hAnsi="Times New Roman" w:cs="Times New Roman"/>
          <w:sz w:val="28"/>
          <w:szCs w:val="28"/>
        </w:rPr>
        <w:t xml:space="preserve"> передавать свои впечатления и свое отношение к героям сказки; формировать свое мнение при оценке поступков и характеров героев; закрепить жанровые особенности сказки</w:t>
      </w:r>
    </w:p>
    <w:p w:rsidR="00D75F65" w:rsidRDefault="00D75F65" w:rsidP="00D75F65">
      <w:pPr>
        <w:pStyle w:val="a4"/>
        <w:numPr>
          <w:ilvl w:val="2"/>
          <w:numId w:val="8"/>
        </w:numPr>
        <w:spacing w:after="0" w:line="36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Учить детей рассказывать не торопясь, находить нужные слова, выражения. </w:t>
      </w:r>
    </w:p>
    <w:p w:rsidR="00D75F65" w:rsidRDefault="00D75F65" w:rsidP="00D75F65">
      <w:pPr>
        <w:pStyle w:val="a4"/>
        <w:numPr>
          <w:ilvl w:val="0"/>
          <w:numId w:val="9"/>
        </w:num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Упражнять в правильном произношении всех звуков.</w:t>
      </w:r>
    </w:p>
    <w:p w:rsidR="00D75F65" w:rsidRDefault="00D75F65" w:rsidP="00D75F65">
      <w:pPr>
        <w:pStyle w:val="a4"/>
        <w:numPr>
          <w:ilvl w:val="0"/>
          <w:numId w:val="9"/>
        </w:num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3акрепить умение составлять предложения из трех, четырех слов и делить слова на слоги.</w:t>
      </w:r>
    </w:p>
    <w:p w:rsidR="00D75F65" w:rsidRDefault="00D75F65" w:rsidP="00D75F65">
      <w:pPr>
        <w:pStyle w:val="a4"/>
        <w:numPr>
          <w:ilvl w:val="0"/>
          <w:numId w:val="9"/>
        </w:num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Воспитывать скромность, наблюдательность и доброжелательность к ответам и рассказам других детей, воспитывать сдержанность.</w:t>
      </w:r>
    </w:p>
    <w:p w:rsidR="00D75F65" w:rsidRDefault="00D75F65" w:rsidP="00D75F65">
      <w:pPr>
        <w:shd w:val="clear" w:color="auto" w:fill="FFFFFF"/>
        <w:spacing w:after="0" w:line="360" w:lineRule="auto"/>
        <w:rPr>
          <w:rFonts w:ascii="Times New Roman" w:eastAsia="Times New Roman" w:hAnsi="Times New Roman" w:cs="Times New Roman"/>
          <w:b/>
          <w:bCs/>
          <w:color w:val="833713"/>
          <w:sz w:val="28"/>
          <w:szCs w:val="28"/>
          <w:lang w:eastAsia="ru-RU"/>
        </w:rPr>
      </w:pPr>
    </w:p>
    <w:p w:rsidR="00D75F65" w:rsidRDefault="00D75F65" w:rsidP="00D75F65">
      <w:pPr>
        <w:shd w:val="clear" w:color="auto" w:fill="FFFFFF"/>
        <w:spacing w:after="0" w:line="360" w:lineRule="auto"/>
        <w:ind w:firstLine="709"/>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ХОД ЗАНЯТИЯ:</w:t>
      </w:r>
    </w:p>
    <w:p w:rsidR="00D75F65" w:rsidRDefault="00D75F65" w:rsidP="00D75F6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Ребята, назовите какое сейчас время года у нас идет? (Весна).</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Скажите, а какое время года будет после весны? (Лето).</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lastRenderedPageBreak/>
        <w:t>- Какие месяца относятся к лету? (Июнь, июль, август).</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Лето </w:t>
      </w:r>
      <w:proofErr w:type="gramStart"/>
      <w:r>
        <w:rPr>
          <w:rFonts w:ascii="Times New Roman" w:eastAsia="Times New Roman" w:hAnsi="Times New Roman" w:cs="Times New Roman"/>
          <w:color w:val="000000"/>
          <w:sz w:val="28"/>
          <w:szCs w:val="28"/>
          <w:shd w:val="clear" w:color="auto" w:fill="FFFFFF"/>
          <w:lang w:eastAsia="ru-RU"/>
        </w:rPr>
        <w:t>- это</w:t>
      </w:r>
      <w:proofErr w:type="gramEnd"/>
      <w:r>
        <w:rPr>
          <w:rFonts w:ascii="Times New Roman" w:eastAsia="Times New Roman" w:hAnsi="Times New Roman" w:cs="Times New Roman"/>
          <w:color w:val="000000"/>
          <w:sz w:val="28"/>
          <w:szCs w:val="28"/>
          <w:shd w:val="clear" w:color="auto" w:fill="FFFFFF"/>
          <w:lang w:eastAsia="ru-RU"/>
        </w:rPr>
        <w:t xml:space="preserve"> прекрасная пора! Многие из вас поедут отдыхать к бабушке в деревню. Будете ходить на речку – купаться, в лес – собирать цветы, ягоды.</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Что еще можно собирать в лесу? (Грибы).</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Особенно хорошо собирать грибы после проливного дождя, в лесу пахнет грибами. В траве у тропинки, обычно прячутся крепкие боровики, сыроежки, краснеют нарядные мухоморы. Между стволами берез густо разросся молодой ельник, а под ним прячутся грузди, подосиновики, волнушки, желтеют золотые лисички.</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Какие из названных грибов относятся к съедобным? (Ответы детей).</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Какие к ядовитым? (Ответы детей).</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А сейчас я прочитаю вам рассказ о грибах, который написал писатель Валентин Петрович Катаев, он так и называется «Грибы».</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Вы хотите узнать, о каких грибах написал автор, тогда слушайте внимательно, чтобы после чтения правильно ответить на мои вопросы. (Чтение рассказа).</w:t>
      </w:r>
    </w:p>
    <w:p w:rsidR="00D75F65" w:rsidRDefault="00D75F65" w:rsidP="00D75F65">
      <w:pPr>
        <w:shd w:val="clear" w:color="auto" w:fill="FFFFFF"/>
        <w:spacing w:after="0" w:line="360" w:lineRule="auto"/>
        <w:rPr>
          <w:rFonts w:ascii="Times New Roman" w:eastAsia="Times New Roman" w:hAnsi="Times New Roman" w:cs="Times New Roman"/>
          <w:b/>
          <w:bCs/>
          <w:sz w:val="28"/>
          <w:szCs w:val="28"/>
          <w:lang w:eastAsia="ru-RU"/>
        </w:rPr>
      </w:pPr>
    </w:p>
    <w:p w:rsidR="00D75F65" w:rsidRDefault="00D75F65" w:rsidP="00D75F65">
      <w:pPr>
        <w:shd w:val="clear" w:color="auto" w:fill="FFFFFF"/>
        <w:spacing w:after="0" w:line="360" w:lineRule="auto"/>
        <w:ind w:firstLine="709"/>
        <w:rPr>
          <w:rFonts w:ascii="Times New Roman" w:eastAsia="Times New Roman" w:hAnsi="Times New Roman" w:cs="Times New Roman"/>
          <w:b/>
          <w:bCs/>
          <w:sz w:val="28"/>
          <w:szCs w:val="28"/>
          <w:lang w:eastAsia="ru-RU"/>
        </w:rPr>
      </w:pPr>
    </w:p>
    <w:p w:rsidR="00D75F65" w:rsidRDefault="00D75F65" w:rsidP="00D75F65">
      <w:pPr>
        <w:shd w:val="clear" w:color="auto" w:fill="FFFFFF"/>
        <w:spacing w:after="0" w:line="360" w:lineRule="auto"/>
        <w:ind w:firstLine="709"/>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Грибы.</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Валентин Катаев.</w:t>
      </w:r>
    </w:p>
    <w:p w:rsidR="00D75F65" w:rsidRDefault="00D75F65" w:rsidP="00D75F65">
      <w:pPr>
        <w:shd w:val="clear" w:color="auto" w:fill="FFFFFF"/>
        <w:spacing w:after="0" w:line="360" w:lineRule="auto"/>
        <w:ind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К Жене и Павлику приехала из города двоюродная сестра Инночка. </w:t>
      </w:r>
      <w:r>
        <w:rPr>
          <w:rFonts w:ascii="Times New Roman" w:eastAsia="Times New Roman" w:hAnsi="Times New Roman" w:cs="Times New Roman"/>
          <w:bCs/>
          <w:iCs/>
          <w:sz w:val="28"/>
          <w:szCs w:val="28"/>
          <w:lang w:eastAsia="ru-RU"/>
        </w:rPr>
        <w:br/>
        <w:t>– Ну, дети, – сказала мама, – нечего вам без дела сидеть. Идите в лес за грибами. Посмотрим, кто из вас лучше грибы собирает.</w:t>
      </w:r>
    </w:p>
    <w:p w:rsidR="00D75F65" w:rsidRDefault="00D75F65" w:rsidP="00D75F65">
      <w:pPr>
        <w:shd w:val="clear" w:color="auto" w:fill="FFFFFF"/>
        <w:spacing w:after="0" w:line="360" w:lineRule="auto"/>
        <w:rPr>
          <w:rFonts w:ascii="Times New Roman" w:eastAsia="Times New Roman" w:hAnsi="Times New Roman" w:cs="Times New Roman"/>
          <w:bCs/>
          <w:color w:val="CC0066"/>
          <w:sz w:val="28"/>
          <w:szCs w:val="28"/>
          <w:lang w:eastAsia="ru-RU"/>
        </w:rPr>
      </w:pPr>
      <w:r>
        <w:rPr>
          <w:rFonts w:ascii="Times New Roman" w:eastAsia="Times New Roman" w:hAnsi="Times New Roman" w:cs="Times New Roman"/>
          <w:bCs/>
          <w:iCs/>
          <w:sz w:val="28"/>
          <w:szCs w:val="28"/>
          <w:lang w:eastAsia="ru-RU"/>
        </w:rPr>
        <w:t>– Я лучше всех собираю, – сказал Павлик.</w:t>
      </w:r>
      <w:r>
        <w:rPr>
          <w:rFonts w:ascii="Times New Roman" w:eastAsia="Times New Roman" w:hAnsi="Times New Roman" w:cs="Times New Roman"/>
          <w:bCs/>
          <w:iCs/>
          <w:sz w:val="28"/>
          <w:szCs w:val="28"/>
          <w:lang w:eastAsia="ru-RU"/>
        </w:rPr>
        <w:br/>
        <w:t>– Нет, я лучше, – сказала Женя.</w:t>
      </w:r>
      <w:r>
        <w:rPr>
          <w:rFonts w:ascii="Times New Roman" w:eastAsia="Times New Roman" w:hAnsi="Times New Roman" w:cs="Times New Roman"/>
          <w:bCs/>
          <w:iCs/>
          <w:sz w:val="28"/>
          <w:szCs w:val="28"/>
          <w:lang w:eastAsia="ru-RU"/>
        </w:rPr>
        <w:br/>
        <w:t>А Инночка промолчала. Она вообще любила помалкивать.</w:t>
      </w:r>
      <w:r>
        <w:rPr>
          <w:rFonts w:ascii="Times New Roman" w:eastAsia="Times New Roman" w:hAnsi="Times New Roman" w:cs="Times New Roman"/>
          <w:bCs/>
          <w:iCs/>
          <w:sz w:val="28"/>
          <w:szCs w:val="28"/>
          <w:lang w:eastAsia="ru-RU"/>
        </w:rPr>
        <w:br/>
        <w:t>Побежали дети в лес и разошлись в разные стороны. Через час возвращаются.</w:t>
      </w:r>
      <w:r>
        <w:rPr>
          <w:rFonts w:ascii="Times New Roman" w:eastAsia="Times New Roman" w:hAnsi="Times New Roman" w:cs="Times New Roman"/>
          <w:bCs/>
          <w:iCs/>
          <w:sz w:val="28"/>
          <w:szCs w:val="28"/>
          <w:lang w:eastAsia="ru-RU"/>
        </w:rPr>
        <w:br/>
        <w:t>– Я лучше всех собрал! – кричит Павлик издали. – У меня больше всех грибов, глядите: полное ведро!</w:t>
      </w:r>
      <w:r>
        <w:rPr>
          <w:rFonts w:ascii="Times New Roman" w:eastAsia="Times New Roman" w:hAnsi="Times New Roman" w:cs="Times New Roman"/>
          <w:bCs/>
          <w:iCs/>
          <w:sz w:val="28"/>
          <w:szCs w:val="28"/>
          <w:lang w:eastAsia="ru-RU"/>
        </w:rPr>
        <w:br/>
      </w:r>
      <w:r>
        <w:rPr>
          <w:rFonts w:ascii="Times New Roman" w:eastAsia="Times New Roman" w:hAnsi="Times New Roman" w:cs="Times New Roman"/>
          <w:bCs/>
          <w:iCs/>
          <w:sz w:val="28"/>
          <w:szCs w:val="28"/>
          <w:lang w:eastAsia="ru-RU"/>
        </w:rPr>
        <w:lastRenderedPageBreak/>
        <w:t>Посмотрела мама и улыбнулась:</w:t>
      </w:r>
      <w:r>
        <w:rPr>
          <w:rFonts w:ascii="Times New Roman" w:eastAsia="Times New Roman" w:hAnsi="Times New Roman" w:cs="Times New Roman"/>
          <w:bCs/>
          <w:iCs/>
          <w:sz w:val="28"/>
          <w:szCs w:val="28"/>
          <w:lang w:eastAsia="ru-RU"/>
        </w:rPr>
        <w:br/>
        <w:t>– Неудивительно, что у тебя полное ведро: ни одного хорошего гриба. Одни только поганки. Неважно ты собираешь грибы, друг мой Павлик. </w:t>
      </w:r>
      <w:r>
        <w:rPr>
          <w:rFonts w:ascii="Times New Roman" w:eastAsia="Times New Roman" w:hAnsi="Times New Roman" w:cs="Times New Roman"/>
          <w:bCs/>
          <w:iCs/>
          <w:sz w:val="28"/>
          <w:szCs w:val="28"/>
          <w:lang w:eastAsia="ru-RU"/>
        </w:rPr>
        <w:br/>
        <w:t>– Ага! – кричит Женя. – Я же говорила, что я лучше всех собираю. Глядите: у меня самые большие и самые красивые грибы – красные в белый горошек. Ни у кого нет таких красивых грибов! </w:t>
      </w:r>
      <w:r>
        <w:rPr>
          <w:rFonts w:ascii="Times New Roman" w:eastAsia="Times New Roman" w:hAnsi="Times New Roman" w:cs="Times New Roman"/>
          <w:bCs/>
          <w:iCs/>
          <w:sz w:val="28"/>
          <w:szCs w:val="28"/>
          <w:lang w:eastAsia="ru-RU"/>
        </w:rPr>
        <w:br/>
        <w:t>Посмотрела мама и засмеялась:</w:t>
      </w:r>
      <w:r>
        <w:rPr>
          <w:rFonts w:ascii="Times New Roman" w:eastAsia="Times New Roman" w:hAnsi="Times New Roman" w:cs="Times New Roman"/>
          <w:bCs/>
          <w:iCs/>
          <w:sz w:val="28"/>
          <w:szCs w:val="28"/>
          <w:lang w:eastAsia="ru-RU"/>
        </w:rPr>
        <w:br/>
        <w:t>– Глупенькая, это же мухоморы. Они хоть и красивые, да никуда не годятся. Ими отравиться можно. В общем, ты тоже плохо собираешь грибы, Женечка.</w:t>
      </w:r>
      <w:r>
        <w:rPr>
          <w:rFonts w:ascii="Times New Roman" w:eastAsia="Times New Roman" w:hAnsi="Times New Roman" w:cs="Times New Roman"/>
          <w:bCs/>
          <w:iCs/>
          <w:sz w:val="28"/>
          <w:szCs w:val="28"/>
          <w:lang w:eastAsia="ru-RU"/>
        </w:rPr>
        <w:br/>
        <w:t>А Инночка стоит в сторонке и помалкивает. </w:t>
      </w:r>
      <w:r>
        <w:rPr>
          <w:rFonts w:ascii="Times New Roman" w:eastAsia="Times New Roman" w:hAnsi="Times New Roman" w:cs="Times New Roman"/>
          <w:bCs/>
          <w:iCs/>
          <w:sz w:val="28"/>
          <w:szCs w:val="28"/>
          <w:lang w:eastAsia="ru-RU"/>
        </w:rPr>
        <w:br/>
        <w:t>– А ты, Инночка, что молчишь? Показывай, что насобирала. </w:t>
      </w:r>
      <w:r>
        <w:rPr>
          <w:rFonts w:ascii="Times New Roman" w:eastAsia="Times New Roman" w:hAnsi="Times New Roman" w:cs="Times New Roman"/>
          <w:bCs/>
          <w:iCs/>
          <w:sz w:val="28"/>
          <w:szCs w:val="28"/>
          <w:lang w:eastAsia="ru-RU"/>
        </w:rPr>
        <w:br/>
        <w:t>– У меня совсем мало, – говорит Инночка застенчиво.</w:t>
      </w:r>
      <w:r>
        <w:rPr>
          <w:rFonts w:ascii="Times New Roman" w:eastAsia="Times New Roman" w:hAnsi="Times New Roman" w:cs="Times New Roman"/>
          <w:bCs/>
          <w:iCs/>
          <w:sz w:val="28"/>
          <w:szCs w:val="28"/>
          <w:lang w:eastAsia="ru-RU"/>
        </w:rPr>
        <w:br/>
        <w:t xml:space="preserve">Заглянула мама в Инночкин кузовок, а там десять превосходных грибов. Две прехорошенькие сыроежки, похожие на розовые цветочки; две лисички в жёлтых китайских шапочках; два двоюродных братца – подосиновик и подберёзовик; груздь, рыжик, волнушка. Да большой, крепкий, пузатый боровик в бархатном берете. А </w:t>
      </w:r>
      <w:proofErr w:type="gramStart"/>
      <w:r>
        <w:rPr>
          <w:rFonts w:ascii="Times New Roman" w:eastAsia="Times New Roman" w:hAnsi="Times New Roman" w:cs="Times New Roman"/>
          <w:bCs/>
          <w:iCs/>
          <w:sz w:val="28"/>
          <w:szCs w:val="28"/>
          <w:lang w:eastAsia="ru-RU"/>
        </w:rPr>
        <w:t>сверх того</w:t>
      </w:r>
      <w:proofErr w:type="gramEnd"/>
      <w:r>
        <w:rPr>
          <w:rFonts w:ascii="Times New Roman" w:eastAsia="Times New Roman" w:hAnsi="Times New Roman" w:cs="Times New Roman"/>
          <w:bCs/>
          <w:iCs/>
          <w:sz w:val="28"/>
          <w:szCs w:val="28"/>
          <w:lang w:eastAsia="ru-RU"/>
        </w:rPr>
        <w:t xml:space="preserve"> ещё целое гнездо опят – удалых ребят.</w:t>
      </w:r>
    </w:p>
    <w:p w:rsidR="00D75F65" w:rsidRDefault="00D75F65" w:rsidP="00D75F65">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D75F65" w:rsidRPr="00AB18DC" w:rsidRDefault="00D75F65" w:rsidP="00AB18DC">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Вопросы по рассказу:</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Кто приехал к Жене и Павлику?</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Как вы думаете, в какое время года приехала Инночка?</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Что предложила мама детям?</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Что ответили дети?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Кто из детей был самым сдержанным?</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Что собрал Павлик?</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Что собрала Женя?</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Что делала Инночка, когда дети хвалились?</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Как вы понимаете слово – кузовок?</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lastRenderedPageBreak/>
        <w:t xml:space="preserve">- Что было в </w:t>
      </w:r>
      <w:proofErr w:type="spellStart"/>
      <w:r>
        <w:rPr>
          <w:rFonts w:ascii="Times New Roman" w:eastAsia="Times New Roman" w:hAnsi="Times New Roman" w:cs="Times New Roman"/>
          <w:color w:val="000000"/>
          <w:sz w:val="28"/>
          <w:szCs w:val="28"/>
          <w:shd w:val="clear" w:color="auto" w:fill="FFFFFF"/>
          <w:lang w:eastAsia="ru-RU"/>
        </w:rPr>
        <w:t>кузовочке</w:t>
      </w:r>
      <w:proofErr w:type="spellEnd"/>
      <w:r>
        <w:rPr>
          <w:rFonts w:ascii="Times New Roman" w:eastAsia="Times New Roman" w:hAnsi="Times New Roman" w:cs="Times New Roman"/>
          <w:color w:val="000000"/>
          <w:sz w:val="28"/>
          <w:szCs w:val="28"/>
          <w:shd w:val="clear" w:color="auto" w:fill="FFFFFF"/>
          <w:lang w:eastAsia="ru-RU"/>
        </w:rPr>
        <w:t xml:space="preserve"> у Инночки?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Кто из ребят лучше, знал какие грибы можно собирать?</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Сравните Инну с Павликом и Женей, какие черты характера присущи им?</w:t>
      </w:r>
    </w:p>
    <w:p w:rsidR="00D75F65" w:rsidRDefault="00D75F65" w:rsidP="00D75F65">
      <w:pPr>
        <w:shd w:val="clear" w:color="auto" w:fill="FFFFFF"/>
        <w:spacing w:after="0" w:line="360" w:lineRule="auto"/>
        <w:rPr>
          <w:rFonts w:ascii="Times New Roman" w:eastAsia="Times New Roman" w:hAnsi="Times New Roman" w:cs="Times New Roman"/>
          <w:b/>
          <w:bCs/>
          <w:sz w:val="28"/>
          <w:szCs w:val="28"/>
          <w:lang w:eastAsia="ru-RU"/>
        </w:rPr>
      </w:pPr>
    </w:p>
    <w:p w:rsidR="00D75F65" w:rsidRDefault="00D75F65" w:rsidP="00D75F65">
      <w:pPr>
        <w:shd w:val="clear" w:color="auto" w:fill="FFFFFF"/>
        <w:spacing w:after="0"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ФИ3КУЛЬТМИНУТКА:</w:t>
      </w:r>
    </w:p>
    <w:p w:rsidR="00D75F65" w:rsidRDefault="00D75F65" w:rsidP="00D75F6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У тропинки, y тропы.</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iCs/>
          <w:color w:val="000000"/>
          <w:sz w:val="28"/>
          <w:szCs w:val="28"/>
          <w:bdr w:val="none" w:sz="0" w:space="0" w:color="auto" w:frame="1"/>
          <w:shd w:val="clear" w:color="auto" w:fill="FFFFFF"/>
          <w:lang w:eastAsia="ru-RU"/>
        </w:rPr>
        <w:t>Дети сидят на корточках</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За ночь выросли грибы.</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i/>
          <w:iCs/>
          <w:color w:val="000000"/>
          <w:sz w:val="28"/>
          <w:szCs w:val="28"/>
          <w:bdr w:val="none" w:sz="0" w:space="0" w:color="auto" w:frame="1"/>
          <w:shd w:val="clear" w:color="auto" w:fill="FFFFFF"/>
          <w:lang w:eastAsia="ru-RU"/>
        </w:rPr>
        <w:t>Постепенно встают</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Подосиновик – с осинку. </w:t>
      </w:r>
      <w:r>
        <w:rPr>
          <w:rFonts w:ascii="Times New Roman" w:eastAsia="Times New Roman" w:hAnsi="Times New Roman" w:cs="Times New Roman"/>
          <w:i/>
          <w:iCs/>
          <w:color w:val="000000"/>
          <w:sz w:val="28"/>
          <w:szCs w:val="28"/>
          <w:bdr w:val="none" w:sz="0" w:space="0" w:color="auto" w:frame="1"/>
          <w:shd w:val="clear" w:color="auto" w:fill="FFFFFF"/>
          <w:lang w:eastAsia="ru-RU"/>
        </w:rPr>
        <w:t>Качаются</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Подберезовик – с березку.</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i/>
          <w:iCs/>
          <w:color w:val="000000"/>
          <w:sz w:val="28"/>
          <w:szCs w:val="28"/>
          <w:bdr w:val="none" w:sz="0" w:space="0" w:color="auto" w:frame="1"/>
          <w:shd w:val="clear" w:color="auto" w:fill="FFFFFF"/>
          <w:lang w:eastAsia="ru-RU"/>
        </w:rPr>
        <w:t>Прыгают</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 xml:space="preserve">А маслята – как ребята.     </w:t>
      </w:r>
      <w:r>
        <w:rPr>
          <w:rFonts w:ascii="Times New Roman" w:eastAsia="Times New Roman" w:hAnsi="Times New Roman" w:cs="Times New Roman"/>
          <w:bCs/>
          <w:i/>
          <w:color w:val="000000"/>
          <w:sz w:val="28"/>
          <w:szCs w:val="28"/>
          <w:lang w:eastAsia="ru-RU"/>
        </w:rPr>
        <w:t>Кружатся вокруг себя.</w:t>
      </w:r>
    </w:p>
    <w:p w:rsidR="00D75F65" w:rsidRDefault="00D75F65" w:rsidP="00D75F65">
      <w:pPr>
        <w:shd w:val="clear" w:color="auto" w:fill="FFFFFF"/>
        <w:spacing w:after="0" w:line="360" w:lineRule="auto"/>
        <w:ind w:firstLine="709"/>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CC0066"/>
          <w:sz w:val="28"/>
          <w:szCs w:val="28"/>
          <w:lang w:eastAsia="ru-RU"/>
        </w:rPr>
        <w:br/>
      </w:r>
      <w:r>
        <w:rPr>
          <w:rFonts w:ascii="Times New Roman" w:eastAsia="Times New Roman" w:hAnsi="Times New Roman" w:cs="Times New Roman"/>
          <w:b/>
          <w:bCs/>
          <w:sz w:val="28"/>
          <w:szCs w:val="28"/>
          <w:lang w:eastAsia="ru-RU"/>
        </w:rPr>
        <w:t>Повторное чтение рассказа.</w:t>
      </w:r>
    </w:p>
    <w:p w:rsidR="00D75F65" w:rsidRDefault="00D75F65" w:rsidP="00D75F65">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Пересказ детей (5-7 детей).</w:t>
      </w:r>
    </w:p>
    <w:p w:rsidR="00D75F65" w:rsidRDefault="00D75F65" w:rsidP="00D75F65">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А теперь мы с вами будем составлять предложения со словом гриб, можно использовать название грибов. После составления предложения вы должны назвать: сколько слов в вашем предложении, но сначала разобьем вас на 2 команды: 1–</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лисички</w:t>
      </w:r>
      <w:r>
        <w:rPr>
          <w:rFonts w:ascii="Times New Roman" w:eastAsia="Times New Roman" w:hAnsi="Times New Roman" w:cs="Times New Roman"/>
          <w:color w:val="000000"/>
          <w:sz w:val="28"/>
          <w:szCs w:val="28"/>
          <w:shd w:val="clear" w:color="auto" w:fill="FFFFFF"/>
          <w:lang w:eastAsia="ru-RU"/>
        </w:rPr>
        <w:t>, 2 –</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волнушки</w:t>
      </w:r>
      <w:r>
        <w:rPr>
          <w:rFonts w:ascii="Times New Roman" w:eastAsia="Times New Roman" w:hAnsi="Times New Roman" w:cs="Times New Roman"/>
          <w:color w:val="000000"/>
          <w:sz w:val="28"/>
          <w:szCs w:val="28"/>
          <w:shd w:val="clear" w:color="auto" w:fill="FFFFFF"/>
          <w:lang w:eastAsia="ru-RU"/>
        </w:rPr>
        <w:t>.</w:t>
      </w:r>
    </w:p>
    <w:p w:rsidR="00D75F65" w:rsidRDefault="00D75F65" w:rsidP="00D75F65">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У нас есть две корзиночки и за правильный ответ команда будет получать грибок, посмотрим – кто больше соберет в корзиночку грибов.</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i/>
          <w:iCs/>
          <w:color w:val="000000"/>
          <w:sz w:val="28"/>
          <w:szCs w:val="28"/>
          <w:bdr w:val="none" w:sz="0" w:space="0" w:color="auto" w:frame="1"/>
          <w:shd w:val="clear" w:color="auto" w:fill="FFFFFF"/>
          <w:lang w:eastAsia="ru-RU"/>
        </w:rPr>
        <w:t>Предлагаю назвать сколько слогов в словах: маслята, опята, боровик, лисички, мухомор, волнушки.</w:t>
      </w:r>
    </w:p>
    <w:p w:rsidR="00D75F65" w:rsidRDefault="00D75F65" w:rsidP="00AB18DC">
      <w:pPr>
        <w:shd w:val="clear" w:color="auto" w:fill="FFFFFF"/>
        <w:spacing w:after="0" w:line="360" w:lineRule="auto"/>
        <w:ind w:firstLine="709"/>
        <w:rPr>
          <w:rFonts w:ascii="Times New Roman" w:hAnsi="Times New Roman" w:cs="Times New Roman"/>
          <w:sz w:val="144"/>
          <w:szCs w:val="144"/>
        </w:rPr>
      </w:pPr>
      <w:r>
        <w:rPr>
          <w:rFonts w:ascii="Times New Roman" w:eastAsia="Times New Roman" w:hAnsi="Times New Roman" w:cs="Times New Roman"/>
          <w:color w:val="000000"/>
          <w:sz w:val="28"/>
          <w:szCs w:val="28"/>
          <w:shd w:val="clear" w:color="auto" w:fill="FFFFFF"/>
          <w:lang w:eastAsia="ru-RU"/>
        </w:rPr>
        <w:t>- Сегодня вы много узнали о грибах, и если придется их собирать, то вы сможете отличить ядовитый гриб от съедобного. Хорошо отвечали на вопросы, активно работали, играли, закрепили умение составлять предложение, делить слова на слоги. Внимательно слушали ответы товарищей, помогали в ответах, не выкрикивали, а ждали своей очереди.</w:t>
      </w:r>
    </w:p>
    <w:p w:rsidR="00D75F65" w:rsidRPr="00D75F65" w:rsidRDefault="00D75F65" w:rsidP="00D75F65">
      <w:pPr>
        <w:spacing w:after="0" w:line="360" w:lineRule="auto"/>
        <w:ind w:firstLine="709"/>
        <w:jc w:val="both"/>
        <w:rPr>
          <w:rFonts w:ascii="Times New Roman" w:hAnsi="Times New Roman" w:cs="Times New Roman"/>
          <w:sz w:val="28"/>
          <w:szCs w:val="28"/>
        </w:rPr>
      </w:pPr>
    </w:p>
    <w:sectPr w:rsidR="00D75F65" w:rsidRPr="00D75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238A5"/>
    <w:multiLevelType w:val="hybridMultilevel"/>
    <w:tmpl w:val="A6604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6A92FDC"/>
    <w:multiLevelType w:val="hybridMultilevel"/>
    <w:tmpl w:val="81A868D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50CD0543"/>
    <w:multiLevelType w:val="hybridMultilevel"/>
    <w:tmpl w:val="34448A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38974BF"/>
    <w:multiLevelType w:val="hybridMultilevel"/>
    <w:tmpl w:val="3F5ACD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99B67E9"/>
    <w:multiLevelType w:val="hybridMultilevel"/>
    <w:tmpl w:val="4AAAC0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00C7205"/>
    <w:multiLevelType w:val="hybridMultilevel"/>
    <w:tmpl w:val="D3005E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01100B2"/>
    <w:multiLevelType w:val="hybridMultilevel"/>
    <w:tmpl w:val="CCFC6720"/>
    <w:lvl w:ilvl="0" w:tplc="04190001">
      <w:start w:val="1"/>
      <w:numFmt w:val="bullet"/>
      <w:lvlText w:val=""/>
      <w:lvlJc w:val="left"/>
      <w:pPr>
        <w:ind w:left="214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765917F5"/>
    <w:multiLevelType w:val="hybridMultilevel"/>
    <w:tmpl w:val="6E3EBB2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7C4B263E"/>
    <w:multiLevelType w:val="hybridMultilevel"/>
    <w:tmpl w:val="BF745B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582374454">
    <w:abstractNumId w:val="2"/>
  </w:num>
  <w:num w:numId="2" w16cid:durableId="160315002">
    <w:abstractNumId w:val="8"/>
  </w:num>
  <w:num w:numId="3" w16cid:durableId="134316466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4965831">
    <w:abstractNumId w:val="4"/>
  </w:num>
  <w:num w:numId="5" w16cid:durableId="1897087856">
    <w:abstractNumId w:val="3"/>
  </w:num>
  <w:num w:numId="6" w16cid:durableId="2141871899">
    <w:abstractNumId w:val="5"/>
  </w:num>
  <w:num w:numId="7" w16cid:durableId="650988915">
    <w:abstractNumId w:val="0"/>
  </w:num>
  <w:num w:numId="8" w16cid:durableId="566720142">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62664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F65"/>
    <w:rsid w:val="00AB18DC"/>
    <w:rsid w:val="00D75F65"/>
    <w:rsid w:val="00FE7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D0B41"/>
  <w15:chartTrackingRefBased/>
  <w15:docId w15:val="{40F64037-78D0-42A4-AFDC-AB7423911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F65"/>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5F65"/>
    <w:rPr>
      <w:color w:val="0563C1" w:themeColor="hyperlink"/>
      <w:u w:val="single"/>
    </w:rPr>
  </w:style>
  <w:style w:type="paragraph" w:styleId="a4">
    <w:name w:val="List Paragraph"/>
    <w:basedOn w:val="a"/>
    <w:uiPriority w:val="34"/>
    <w:qFormat/>
    <w:rsid w:val="00D75F65"/>
    <w:pPr>
      <w:ind w:left="720"/>
      <w:contextualSpacing/>
    </w:pPr>
  </w:style>
  <w:style w:type="paragraph" w:styleId="a5">
    <w:name w:val="Normal (Web)"/>
    <w:basedOn w:val="a"/>
    <w:uiPriority w:val="99"/>
    <w:unhideWhenUsed/>
    <w:rsid w:val="00D75F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2581</Words>
  <Characters>14717</Characters>
  <Application>Microsoft Office Word</Application>
  <DocSecurity>0</DocSecurity>
  <Lines>122</Lines>
  <Paragraphs>34</Paragraphs>
  <ScaleCrop>false</ScaleCrop>
  <Company/>
  <LinksUpToDate>false</LinksUpToDate>
  <CharactersWithSpaces>17264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Иванова</dc:creator>
  <cp:keywords/>
  <dc:description/>
  <cp:lastModifiedBy>Татьяна Иванова</cp:lastModifiedBy>
  <cp:revision>3</cp:revision>
  <dcterms:created xsi:type="dcterms:W3CDTF">2024-04-21T04:14:00Z</dcterms:created>
  <dcterms:modified xsi:type="dcterms:W3CDTF">2024-04-21T05:17:00Z</dcterms:modified>
</cp:coreProperties>
</file>