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55" w:rsidRPr="00893622" w:rsidRDefault="00335255" w:rsidP="00893622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893622" w:rsidP="00893622">
      <w:pPr>
        <w:tabs>
          <w:tab w:val="left" w:pos="690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893622">
        <w:rPr>
          <w:rFonts w:ascii="Times New Roman" w:eastAsia="Times New Roman" w:hAnsi="Times New Roman" w:cs="Times New Roman"/>
          <w:b/>
          <w:color w:val="FF0000"/>
          <w:sz w:val="24"/>
        </w:rPr>
        <w:t xml:space="preserve">Информационно – познавательный </w:t>
      </w:r>
      <w:r w:rsidR="005A0E74" w:rsidRPr="00893622">
        <w:rPr>
          <w:rFonts w:ascii="Times New Roman" w:eastAsia="Times New Roman" w:hAnsi="Times New Roman" w:cs="Times New Roman"/>
          <w:b/>
          <w:color w:val="FF0000"/>
          <w:sz w:val="24"/>
        </w:rPr>
        <w:t xml:space="preserve"> проект «Вот оно</w:t>
      </w:r>
      <w:r w:rsidR="009554D9" w:rsidRPr="00893622">
        <w:rPr>
          <w:rFonts w:ascii="Times New Roman" w:eastAsia="Times New Roman" w:hAnsi="Times New Roman" w:cs="Times New Roman"/>
          <w:b/>
          <w:color w:val="FF0000"/>
          <w:sz w:val="24"/>
        </w:rPr>
        <w:t>,</w:t>
      </w:r>
      <w:r w:rsidR="005A0E74" w:rsidRPr="00893622">
        <w:rPr>
          <w:rFonts w:ascii="Times New Roman" w:eastAsia="Times New Roman" w:hAnsi="Times New Roman" w:cs="Times New Roman"/>
          <w:b/>
          <w:color w:val="FF0000"/>
          <w:sz w:val="24"/>
        </w:rPr>
        <w:t xml:space="preserve"> какое наше лето»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 xml:space="preserve">Автор: Полянская Ирина Александровна, воспитатель муниципального бюджетного дошкольного образовательного учреждения № 25 «Родничок, </w:t>
      </w: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г. Сургут, Ханты-Мансийский АО.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Продолжительность проекта: с 1 июня по 10 июля 2015 года.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Тип проекта: смешанный (информационный, познавательный, игровой)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Участники проекта: воспитатели, дети среднего дошкольного возраста группы № 6, родители.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Возраст детей: 4 – 5лет.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Место проведения: МБДОУ №25 «Родничок», группа среднего дошкольного возраста с 4 до 5 лет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335255" w:rsidRPr="00893622" w:rsidRDefault="005A0E74" w:rsidP="00893622">
      <w:pPr>
        <w:tabs>
          <w:tab w:val="left" w:pos="690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893622">
        <w:rPr>
          <w:rFonts w:ascii="Times New Roman" w:eastAsia="Times New Roman" w:hAnsi="Times New Roman" w:cs="Times New Roman"/>
          <w:b/>
          <w:color w:val="FF0000"/>
          <w:sz w:val="24"/>
        </w:rPr>
        <w:t>Актуальность: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color w:val="FF0000"/>
          <w:sz w:val="24"/>
        </w:rPr>
      </w:pPr>
    </w:p>
    <w:p w:rsidR="00335255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Лето прекрасное время года. Летом</w:t>
      </w:r>
      <w:r w:rsidR="00E5732A">
        <w:rPr>
          <w:rFonts w:ascii="Times New Roman" w:eastAsia="Times New Roman" w:hAnsi="Times New Roman" w:cs="Times New Roman"/>
          <w:sz w:val="24"/>
        </w:rPr>
        <w:t>,</w:t>
      </w:r>
      <w:r w:rsidRPr="00893622">
        <w:rPr>
          <w:rFonts w:ascii="Times New Roman" w:eastAsia="Times New Roman" w:hAnsi="Times New Roman" w:cs="Times New Roman"/>
          <w:sz w:val="24"/>
        </w:rPr>
        <w:t xml:space="preserve"> представляются</w:t>
      </w:r>
      <w:r w:rsidR="00E5732A">
        <w:rPr>
          <w:rFonts w:ascii="Times New Roman" w:eastAsia="Times New Roman" w:hAnsi="Times New Roman" w:cs="Times New Roman"/>
          <w:sz w:val="24"/>
        </w:rPr>
        <w:t>,</w:t>
      </w:r>
      <w:r w:rsidRPr="00893622">
        <w:rPr>
          <w:rFonts w:ascii="Times New Roman" w:eastAsia="Times New Roman" w:hAnsi="Times New Roman" w:cs="Times New Roman"/>
          <w:sz w:val="24"/>
        </w:rPr>
        <w:t xml:space="preserve"> отличные возможности для развития дошкольников. В то же время есть прекрасная возможность закрепить правила безопасного поведения на природе. Летом можно предложить детям различные виды деятельности, которые можно провести на свежем воздухе. Это и игровая деятельность, разви</w:t>
      </w:r>
      <w:r w:rsidR="009554D9" w:rsidRPr="00893622">
        <w:rPr>
          <w:rFonts w:ascii="Times New Roman" w:eastAsia="Times New Roman" w:hAnsi="Times New Roman" w:cs="Times New Roman"/>
          <w:sz w:val="24"/>
        </w:rPr>
        <w:t>тие познавательных интересов, р</w:t>
      </w:r>
      <w:r w:rsidRPr="00893622">
        <w:rPr>
          <w:rFonts w:ascii="Times New Roman" w:eastAsia="Times New Roman" w:hAnsi="Times New Roman" w:cs="Times New Roman"/>
          <w:sz w:val="24"/>
        </w:rPr>
        <w:t>асширение представлений детей об окружающем мире</w:t>
      </w:r>
      <w:r w:rsidR="009554D9" w:rsidRPr="00893622">
        <w:rPr>
          <w:rFonts w:ascii="Times New Roman" w:eastAsia="Times New Roman" w:hAnsi="Times New Roman" w:cs="Times New Roman"/>
          <w:sz w:val="24"/>
        </w:rPr>
        <w:t xml:space="preserve">, физическое развитие и </w:t>
      </w:r>
      <w:r w:rsidRPr="00893622">
        <w:rPr>
          <w:rFonts w:ascii="Times New Roman" w:eastAsia="Times New Roman" w:hAnsi="Times New Roman" w:cs="Times New Roman"/>
          <w:sz w:val="24"/>
        </w:rPr>
        <w:t>непосредственное наблюдение.</w:t>
      </w:r>
    </w:p>
    <w:p w:rsidR="00893622" w:rsidRPr="00893622" w:rsidRDefault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Цели для педагога: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1. Сохранить и укрепить физическое и психическое здоровье детей с учетом их индивидуальных особенностей.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2. Полностью удовлетворить потребности растущего организма в отдыхе, творческой деятельности и движении.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Задачи для педагога: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2. Реализовать мероприятия, направленные на оздоровление и физическое развитие детей, их нравственное воспитание, развитие любознательности и познавательной активизации, формирование культурно-гигиенических и трудовых навыков.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3. Осуществлять педагогическое и социальное просвещение родителей по вопросам воспитания и оздоровления детей в летний период.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  <w:u w:val="single"/>
        </w:rPr>
      </w:pPr>
    </w:p>
    <w:p w:rsidR="00893622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Цель для детей:</w:t>
      </w:r>
      <w:r w:rsidRPr="00893622">
        <w:rPr>
          <w:rFonts w:ascii="Times New Roman" w:eastAsia="Times New Roman" w:hAnsi="Times New Roman" w:cs="Times New Roman"/>
          <w:sz w:val="24"/>
        </w:rPr>
        <w:t> </w:t>
      </w:r>
    </w:p>
    <w:p w:rsidR="009554D9" w:rsidRPr="00893622" w:rsidRDefault="00893622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1.П</w:t>
      </w:r>
      <w:r w:rsidR="009554D9" w:rsidRPr="00893622">
        <w:rPr>
          <w:rFonts w:ascii="Times New Roman" w:eastAsia="Times New Roman" w:hAnsi="Times New Roman" w:cs="Times New Roman"/>
          <w:sz w:val="24"/>
        </w:rPr>
        <w:t>олноценное физическое развитие детей, повышение эмоционально-положительного настроя с помощью организации тематических праздников и развлечений.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Задачи для детей: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1.Формировать у дошкольников осознанное отношение к своему здоровью.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2. Способствовать развитию двигательной самостоятельности, двигательного творчества, инициативы и сообразительности.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lastRenderedPageBreak/>
        <w:t>3. Способствовать накоплению у детей представлений об окружающем мире ( о предметном, социальном мире</w:t>
      </w:r>
      <w:proofErr w:type="gramStart"/>
      <w:r w:rsidRPr="00893622"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 w:rsidRPr="00893622">
        <w:rPr>
          <w:rFonts w:ascii="Times New Roman" w:eastAsia="Times New Roman" w:hAnsi="Times New Roman" w:cs="Times New Roman"/>
          <w:sz w:val="24"/>
        </w:rPr>
        <w:t xml:space="preserve"> мире природы).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4. Воспитывать у детей позицию созидателей и помощников природы.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5. Развивать способности детей в различных видах художественно - эстетической деятельности.</w:t>
      </w:r>
    </w:p>
    <w:p w:rsidR="008C139A" w:rsidRPr="00893622" w:rsidRDefault="008C139A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C139A" w:rsidRPr="00893622" w:rsidRDefault="008C139A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Цель для родителей: </w:t>
      </w:r>
    </w:p>
    <w:p w:rsidR="008C139A" w:rsidRPr="00893622" w:rsidRDefault="008C139A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 xml:space="preserve">1.Повышать активность в организации летней оздоровительной работы в детском саду. </w:t>
      </w:r>
    </w:p>
    <w:p w:rsidR="008C139A" w:rsidRPr="00893622" w:rsidRDefault="008C139A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2.Создать условия для совместного сотрудничества детей и их родителей.</w:t>
      </w:r>
    </w:p>
    <w:p w:rsidR="00335255" w:rsidRPr="00893622" w:rsidRDefault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Задачи д</w:t>
      </w:r>
      <w:r w:rsidR="005A0E74" w:rsidRPr="00893622">
        <w:rPr>
          <w:rFonts w:ascii="Times New Roman" w:eastAsia="Times New Roman" w:hAnsi="Times New Roman" w:cs="Times New Roman"/>
          <w:b/>
          <w:sz w:val="24"/>
        </w:rPr>
        <w:t>ля родителей: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1. Активно сотрудничать с родителями в ходе реализации проекта;</w:t>
      </w:r>
    </w:p>
    <w:p w:rsidR="009554D9" w:rsidRPr="00893622" w:rsidRDefault="009554D9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2. Привлекать к участию в конкурсах рисунков и проведению развлечений;</w:t>
      </w:r>
    </w:p>
    <w:p w:rsidR="009554D9" w:rsidRPr="00893622" w:rsidRDefault="008C139A" w:rsidP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3. П</w:t>
      </w:r>
      <w:r w:rsidR="009554D9" w:rsidRPr="00893622">
        <w:rPr>
          <w:rFonts w:ascii="Times New Roman" w:eastAsia="Times New Roman" w:hAnsi="Times New Roman" w:cs="Times New Roman"/>
          <w:sz w:val="24"/>
        </w:rPr>
        <w:t>овысить образовательный уровень родителей по данной проблеме.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C139A" w:rsidRPr="00893622" w:rsidRDefault="008C139A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b/>
          <w:bCs/>
          <w:iCs/>
          <w:sz w:val="24"/>
        </w:rPr>
        <w:t>Ожидаемый  результат:</w:t>
      </w:r>
      <w:r w:rsidRPr="00893622">
        <w:rPr>
          <w:rFonts w:ascii="Times New Roman" w:eastAsia="Times New Roman" w:hAnsi="Times New Roman" w:cs="Times New Roman"/>
          <w:bCs/>
          <w:iCs/>
          <w:sz w:val="24"/>
        </w:rPr>
        <w:t> </w:t>
      </w:r>
      <w:proofErr w:type="spellStart"/>
      <w:r w:rsidRPr="00893622"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 w:rsidRPr="00893622">
        <w:rPr>
          <w:rFonts w:ascii="Times New Roman" w:eastAsia="Times New Roman" w:hAnsi="Times New Roman" w:cs="Times New Roman"/>
          <w:sz w:val="24"/>
        </w:rPr>
        <w:t xml:space="preserve"> экологической культуры и познавательного интереса в летний период у детей среднего дошкольного возраста и взрослых, сохранение психического и физического здоровья.</w:t>
      </w:r>
    </w:p>
    <w:p w:rsidR="008C139A" w:rsidRPr="00893622" w:rsidRDefault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 w:rsidP="00893622">
      <w:pPr>
        <w:tabs>
          <w:tab w:val="left" w:pos="690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893622">
        <w:rPr>
          <w:rFonts w:ascii="Times New Roman" w:eastAsia="Times New Roman" w:hAnsi="Times New Roman" w:cs="Times New Roman"/>
          <w:b/>
          <w:color w:val="FF0000"/>
          <w:sz w:val="24"/>
        </w:rPr>
        <w:t>Продукты проекта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C139A" w:rsidRPr="00893622" w:rsidRDefault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Для воспитателей:</w:t>
      </w: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Создать условия для благополучного и комфортного состояния дет</w:t>
      </w:r>
      <w:r w:rsidR="00893622">
        <w:rPr>
          <w:rFonts w:ascii="Times New Roman" w:eastAsia="Times New Roman" w:hAnsi="Times New Roman" w:cs="Times New Roman"/>
          <w:sz w:val="24"/>
        </w:rPr>
        <w:t>ей на тематических мероприятиях.</w:t>
      </w:r>
    </w:p>
    <w:p w:rsid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Для детей:</w:t>
      </w: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 xml:space="preserve">1.Выставка рисунков, поделок </w:t>
      </w: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- рисование  «Люблю березу русскую…»</w:t>
      </w: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color w:val="262626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- лепка «Дудочка»</w:t>
      </w:r>
      <w:r w:rsidRPr="00893622">
        <w:rPr>
          <w:rFonts w:ascii="Times New Roman" w:eastAsia="Times New Roman" w:hAnsi="Times New Roman" w:cs="Times New Roman"/>
          <w:color w:val="262626"/>
          <w:sz w:val="24"/>
        </w:rPr>
        <w:t xml:space="preserve"> </w:t>
      </w: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- аппликация «Олимпийские кольца»</w:t>
      </w:r>
    </w:p>
    <w:p w:rsid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93622">
        <w:rPr>
          <w:rFonts w:ascii="Times New Roman" w:eastAsia="Times New Roman" w:hAnsi="Times New Roman" w:cs="Times New Roman"/>
          <w:sz w:val="24"/>
        </w:rPr>
        <w:t>лепка «Автомобиль»</w:t>
      </w: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коллективная работа детей «Поляна ромашек»</w:t>
      </w:r>
    </w:p>
    <w:p w:rsidR="00893622" w:rsidRDefault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 w:rsidRPr="00893622">
        <w:rPr>
          <w:rFonts w:ascii="Times New Roman" w:eastAsia="Times New Roman" w:hAnsi="Times New Roman" w:cs="Times New Roman"/>
          <w:b/>
          <w:sz w:val="24"/>
        </w:rPr>
        <w:t>Для родителей:</w:t>
      </w:r>
    </w:p>
    <w:p w:rsidR="008C139A" w:rsidRPr="00893622" w:rsidRDefault="008C139A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 xml:space="preserve">1.Обеспечение своего ребенка атрибутами для праздника (шары – белый, синий, красный или Российский флаг) </w:t>
      </w:r>
    </w:p>
    <w:p w:rsidR="008C139A" w:rsidRPr="00893622" w:rsidRDefault="008C139A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2.Изготовление любого музыкального инструмента из бросового материала своими руками на выставку «Музыкальные инструменты»</w:t>
      </w:r>
    </w:p>
    <w:p w:rsidR="008C139A" w:rsidRPr="00893622" w:rsidRDefault="008C139A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3. Составление фотоколлажа своей семьи на выставку по теме: «Мы со спортом очень дружим, спорт нам в жизни очень нужен!»</w:t>
      </w:r>
    </w:p>
    <w:p w:rsidR="008C139A" w:rsidRPr="00893622" w:rsidRDefault="00893622" w:rsidP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4.Выставка рисунков по ПДД.</w:t>
      </w: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5.Выпуск фотогазеты «Моя семья»</w:t>
      </w:r>
    </w:p>
    <w:p w:rsidR="009554D9" w:rsidRPr="00893622" w:rsidRDefault="009554D9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C139A" w:rsidRPr="00893622" w:rsidRDefault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C139A" w:rsidRPr="00893622" w:rsidRDefault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C139A" w:rsidRDefault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93622" w:rsidRDefault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93622" w:rsidRPr="00893622" w:rsidRDefault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C139A" w:rsidRPr="00893622" w:rsidRDefault="008C139A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 w:rsidP="00893622">
      <w:pPr>
        <w:tabs>
          <w:tab w:val="left" w:pos="690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893622">
        <w:rPr>
          <w:rFonts w:ascii="Times New Roman" w:eastAsia="Times New Roman" w:hAnsi="Times New Roman" w:cs="Times New Roman"/>
          <w:b/>
          <w:color w:val="FF0000"/>
          <w:sz w:val="24"/>
        </w:rPr>
        <w:lastRenderedPageBreak/>
        <w:t>Этапы реализации проекта</w:t>
      </w:r>
    </w:p>
    <w:p w:rsidR="00335255" w:rsidRPr="00893622" w:rsidRDefault="00335255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Pr="00893622" w:rsidRDefault="005A0E74" w:rsidP="00893622">
      <w:pPr>
        <w:tabs>
          <w:tab w:val="left" w:pos="690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893622">
        <w:rPr>
          <w:rFonts w:ascii="Times New Roman" w:eastAsia="Times New Roman" w:hAnsi="Times New Roman" w:cs="Times New Roman"/>
          <w:b/>
          <w:i/>
          <w:sz w:val="24"/>
        </w:rPr>
        <w:t>1. Подготовительный этап</w:t>
      </w: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Подбор материала педагогом для реализации проекта.</w:t>
      </w:r>
    </w:p>
    <w:p w:rsidR="00335255" w:rsidRP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Беседа с родителями о целях и задачах проекта, привлечение их к сотрудничеству.</w:t>
      </w:r>
    </w:p>
    <w:p w:rsidR="00893622" w:rsidRDefault="005A0E74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93622">
        <w:rPr>
          <w:rFonts w:ascii="Times New Roman" w:eastAsia="Times New Roman" w:hAnsi="Times New Roman" w:cs="Times New Roman"/>
          <w:sz w:val="24"/>
        </w:rPr>
        <w:t>Подбор литературы: познавательной, публицистической, художественной для взрослых и детей.</w:t>
      </w:r>
    </w:p>
    <w:p w:rsidR="00893622" w:rsidRDefault="00893622">
      <w:pPr>
        <w:tabs>
          <w:tab w:val="left" w:pos="69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893622">
        <w:rPr>
          <w:rFonts w:ascii="Times New Roman" w:eastAsia="Times New Roman" w:hAnsi="Times New Roman" w:cs="Times New Roman"/>
          <w:b/>
          <w:i/>
          <w:sz w:val="24"/>
        </w:rPr>
        <w:t>2. Основной этап</w:t>
      </w:r>
    </w:p>
    <w:p w:rsidR="00893622" w:rsidRPr="00893622" w:rsidRDefault="00893622" w:rsidP="00893622">
      <w:pPr>
        <w:tabs>
          <w:tab w:val="left" w:pos="690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35255" w:rsidRDefault="005A0E74" w:rsidP="00893622">
      <w:pPr>
        <w:tabs>
          <w:tab w:val="left" w:pos="690"/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 неделя  /с 1 июня  – по 5 июня/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Тема недели: «Вот оно, какое наше лето»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Социально-коммуникативное развитие</w:t>
      </w:r>
    </w:p>
    <w:p w:rsidR="00335255" w:rsidRDefault="005A0E74">
      <w:pPr>
        <w:keepNext/>
        <w:keepLines/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Беседа: «От улыбки хмурый день светлей»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Дидактическая игра «Закончи предложение», «Придумай другое слово»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Цели: Обсуждать  с детьми информацию о предметах и явлениях, событиях. Способствовать развитию любознательности, </w:t>
      </w:r>
      <w:proofErr w:type="gramStart"/>
      <w:r>
        <w:rPr>
          <w:rFonts w:ascii="Times New Roman" w:eastAsia="Times New Roman" w:hAnsi="Times New Roman" w:cs="Times New Roman"/>
          <w:sz w:val="24"/>
        </w:rPr>
        <w:t>помогать детям выражать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свою точку зрения, обсуждать со сверстниками различные ситуации.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Обсудить с детьми, как можно поделиться хорошим настроением с другими: улыбнуться при встрече, говорить вежливые и добрые слова.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 умение использовать в речи наиболее употребительные прилагательные, глаголы, наречия предлоги.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Познавательное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Беседа «Первый день лета - День защиты детей»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Программное содержание: Формировать представление о празднике 1 июня «День защиты детей». Развивать интонационную выразительность речи. Упражнять в отгадывании загадок. Вызывать эмоционально – положительное отношение к праздникам, приобщать детей к всенародному веселью.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Наблюдение «Цветочная клумба»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Определить взаимосвязь сезона и развития растений: действие тепла и холода на растения.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Наблюдение за поливом клумб и огородов на участках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 наблюдательные способности детей, выявить, для чего нужна вода на участке: полив цветников, огородов, земли, развивать способность делать простейшие выводы, развивать умение озвучивать их, развивать словарь.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Речевое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Чтение стихотворения «Вот и лето подоспело» В. Данько.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расширять знания о летних природных явлениях.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Загадки о  летних видах спорта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уточнение и закрепление у детей представлений о  летних видах спорта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развивать логическое мышление, внимание, память.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Художественно – эстетическое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Прослушивание песен о лете, о детях.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Цель: воспитывать у детей устойчивый интерес к музыкальным произведениям разных жанров, расширять музыкальное впечатление.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Аппликация «Солнышко»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Научить изготавливать поделки из одноразовых пластмассовых тарелок.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творческие способности ребенка через создание аппликации.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Закрепить технические навыки  приклеивания деталей.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Прививать навыки усидчивости, аккуратности.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Физическое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Хоровод  «Лето», муз.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А.Кудряшова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сл.И.Яворовской</w:t>
      </w:r>
      <w:proofErr w:type="spellEnd"/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Вызвать у детей радостные эмоции и обогатить их новыми яркими впечатлениями. Развитие творческой инициативы, эмоциональной отзывчивости на музыку, музыкально-ритмических навыков.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Взаимодействие с родителями: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color w:val="161514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1.Папка – передвижка</w:t>
      </w:r>
      <w:r>
        <w:rPr>
          <w:rFonts w:ascii="Times New Roman" w:eastAsia="Times New Roman" w:hAnsi="Times New Roman" w:cs="Times New Roman"/>
          <w:color w:val="161514"/>
          <w:sz w:val="24"/>
        </w:rPr>
        <w:t>: «Лето красное  пришло»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2.Консультация: «Как одеть ребенка в жару»</w:t>
      </w:r>
    </w:p>
    <w:p w:rsidR="00335255" w:rsidRDefault="00335255" w:rsidP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5A0E74" w:rsidRDefault="005A0E74" w:rsidP="005A0E74">
      <w:pPr>
        <w:spacing w:after="0"/>
        <w:rPr>
          <w:rFonts w:ascii="Times New Roman" w:eastAsia="Times New Roman" w:hAnsi="Times New Roman" w:cs="Times New Roman"/>
          <w:b/>
          <w:i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  неделя  /с 8 июня  – по 11 июня/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Тема недели: "Родину любим, родину славим»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Социально-коммуникативное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Коммуникативная деятельность: «Моя родина – Россия»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Дать  представление о родине - России; познакомить с символикой своей страны; развивать познавательный интерес детей к истории и традициям родного отечества, желание больше узнавать о России; развивать речевую активность; воспитывать чувство гордости за свою Родину.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Рассматривание фотографий, картинок  и беседа на тему «Мой город Сургут»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 знания воспитанников о родном городе, расширять представление о своем городе, о достопримечательностях города; воспитывать чувство любви и привязанности к своему городу, умение видеть прекрасное, гордиться им.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35255" w:rsidRDefault="005A0E74">
      <w:pPr>
        <w:tabs>
          <w:tab w:val="left" w:pos="4755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Дидактическая игра: «Собери матрешку».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учить действовать тетей со сборно-разборными игрушками трех размеров – большой, поменьше, маленькой; учить составлять предметы из двух частей.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Труд на участке «Украсим участок, как часть родного города» </w:t>
      </w:r>
      <w:r>
        <w:rPr>
          <w:rFonts w:ascii="Times New Roman" w:eastAsia="Times New Roman" w:hAnsi="Times New Roman" w:cs="Times New Roman"/>
          <w:sz w:val="24"/>
        </w:rPr>
        <w:t>Цель: понимать, что красивым родной город будет только тогда, когда все горожане будут соблюдать чистоту и ухаживать за местом, в котором они живут; уметь наводить порядок на участке детского сада, украшать его.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Познавательное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Беседа «Что такое Родина?»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формировать у детей представление о России, как о нашей родной стране. О городе Сургуте, как малой Родине. Воспитывать чувство любви и гордости к своей Родине.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Беседа: «Матрешка да березка – символы  России»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Цели: Познакомить детей с отличительными символами </w:t>
      </w:r>
      <w:proofErr w:type="gramStart"/>
      <w:r>
        <w:rPr>
          <w:rFonts w:ascii="Times New Roman" w:eastAsia="Times New Roman" w:hAnsi="Times New Roman" w:cs="Times New Roman"/>
          <w:sz w:val="24"/>
        </w:rPr>
        <w:t>Рос-сии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(матрёшкой, берёзой),  понятием Родина, формировать у детей представление о России как о родной стране. Воспитание уважительного отношения к государственным символам России; гордость за свое Отечество.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Наблюдение «Песок на участке»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 ходе наблюдения обратить внимание детей на то, где используется песок на участках детского сада: в песочницах, на клумбах, на дорожках; определить пользу песка.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Опыт «Сухой и мокрый песок»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Закрепить представления детей о том, что песок имеет свойства – может быть сухим и мокрым, сыпучим и вязким; развивать тактильные ощущения, воспитывать интерес к экспериментальной деятельности.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Речевое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Чтение стихотворения Дарьи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Грязневой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«Мой город, Сургут!»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развить интерес к художественной литературе, умение внимательно слушать; воспитывать уважение к Малой родине.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Разучить стихотворение «Лучше нет родного края»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(П. Воронько)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Цели: разучить стихотворение, учить слушать художественное произведение и отвечать на вопросы по его содержанию; развивать память.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Художественно – эстетическое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Художественно-эстетическая деятельность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Тема:</w:t>
      </w:r>
      <w:r w:rsidR="008C139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Рисование «Люблю березу русскую…»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Учить детей рисовать крону дерева нетрадиционным способом оттиск - ладошкой, располагать изображение по центру листа бумаги. Воспитывать положительное отношение к рисованию, стремление к достижению результата. 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Физическое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Игра-хоровод «Во поле береза стояла….»</w:t>
      </w:r>
    </w:p>
    <w:p w:rsidR="008C139A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Цели: развивать музыкальный слух, чувство ритма;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форми-ровать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творческий потенциал.</w:t>
      </w:r>
    </w:p>
    <w:p w:rsidR="008C139A" w:rsidRDefault="008C139A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Взаимодействие с родителями: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1.Обеспечить своего ребенка атрибутами для праздника (шары – белый, синий, красный или Российский флаг)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2.Папка – передвижка: « 12 июня – День России» 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 недели:</w:t>
      </w:r>
      <w:r>
        <w:rPr>
          <w:rFonts w:ascii="Times New Roman" w:eastAsia="Times New Roman" w:hAnsi="Times New Roman" w:cs="Times New Roman"/>
          <w:sz w:val="24"/>
        </w:rPr>
        <w:t xml:space="preserve"> Участие в праздничном мероприятии детского сада  «День России», торжественный парад в честь праздника.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  неделя  /с 15 июня  - по 19 июня/</w:t>
      </w:r>
      <w:r>
        <w:rPr>
          <w:rFonts w:ascii="Times New Roman" w:eastAsia="Times New Roman" w:hAnsi="Times New Roman" w:cs="Times New Roman"/>
          <w:b/>
          <w:color w:val="0070C0"/>
          <w:sz w:val="24"/>
        </w:rPr>
        <w:t xml:space="preserve"> </w:t>
      </w: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Тема недели: "С музыкой и песней - жить интересней"</w:t>
      </w:r>
    </w:p>
    <w:p w:rsidR="00335255" w:rsidRDefault="0033525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Социально-коммуникативное развитие</w:t>
      </w:r>
    </w:p>
    <w:p w:rsidR="00335255" w:rsidRDefault="005A0E74">
      <w:pPr>
        <w:spacing w:before="67"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Сюжетно-ролевая игра «Приглашаем на концерт»</w:t>
      </w:r>
    </w:p>
    <w:p w:rsidR="00335255" w:rsidRDefault="005A0E74">
      <w:pPr>
        <w:spacing w:before="67"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Цель: познакомить детей с сюжетно-ролевой игрой,  развивать умение развертывать ролевой диалог в игре;  продолжать знакомить с атрибутами к игре; формировать умение у детей принять на себя игровую роль.</w:t>
      </w:r>
    </w:p>
    <w:p w:rsidR="00335255" w:rsidRDefault="005A0E74">
      <w:pPr>
        <w:spacing w:before="67"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Музыкальная игра - сказка «Трусливый заяц» </w:t>
      </w:r>
    </w:p>
    <w:p w:rsidR="00335255" w:rsidRDefault="005A0E74">
      <w:pPr>
        <w:spacing w:before="67"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Цель: содействовать возникновению, закреплению, у детей устойчивого интереса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самостоятельному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музицированию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335255" w:rsidRDefault="005A0E74">
      <w:pPr>
        <w:spacing w:before="67"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>Музыкально-дидактическая игра «</w:t>
      </w:r>
      <w:proofErr w:type="gramStart"/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>Спойте</w:t>
      </w:r>
      <w:proofErr w:type="gramEnd"/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 xml:space="preserve"> как вас зовут»</w:t>
      </w:r>
    </w:p>
    <w:p w:rsidR="00335255" w:rsidRDefault="005A0E74">
      <w:pPr>
        <w:spacing w:before="5" w:after="0" w:line="259" w:lineRule="auto"/>
        <w:ind w:right="1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Цели:</w:t>
      </w: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развить песенные навыки детей; научить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пропевать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 фразу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мелодично, протяжно.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Познавательное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Беседа: «Что вы знаете о музыкальных инструментах».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выявить и уточнить знания детей о музыкальных инструментах.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Беседа: «Знакомство с инструментами и оркестром»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рассказать детям о звуках окружающего мира, о возникновении музыкальных инструментов, познакомить с оркестром детских музыкальных инструментов.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Познавательно-исследовательская деятельность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Тема: Игра «Что звучит?»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Развитие у детей элементарных представлений об основных физических свойствах звука.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Тема: «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Угадай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чей голосок?»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Цели: Научить определять происхождение звука и различать музыкальные и шумовые звуки.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Речевое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В.Катаев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«Дудочка и кувшинчик» 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Цели: расширить представления детей о  нравственных качествах: трудолюбии, ответственности, вежливости; развивать связную речь; воспитывать умение прийти на помощь, заботу о младших, сочувствие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Загадки о музыкальных инструментах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уточнение и закрепление у детей представлений о  музыкальных инструментах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развивать логическое мышление, внимание, память.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Художественно – эстетическое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Художественно – эстетическая деятельность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Тема: Лепка «Дудочка»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Познакомить детей с особенностями духовых музыкальных инструментов. Учить определять духовые музыкальные инструменты по звучанию на слух. Закрепить навыки скатывания колбаски, вытягивание из шара и т. д. Развивать слух, творчество, мелкую моторику. Воспитывать любознательность, интерес к музыке.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Импровизация на детских музыкальных инструментах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развить детское творчество.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before="5" w:after="0" w:line="259" w:lineRule="auto"/>
        <w:ind w:right="19"/>
        <w:jc w:val="both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Физическое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Подвижная музыкальная  игра «Жесты»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стимулировать  ребенка на двигательную активность, развивать умение  придумывать жест и воспроизводить его.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Танцевальные игры «Делай так», «Не делай так»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научить согласовывать движения с музыкой и выразительно показывать действия в одном ритме с ведущим.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Танцевальная игра:  «Танец веселых утят»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превращение детей в веселых заводных утят - исполнение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развивать умение двигаться ритмично, согласовывать движения со словами.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Взаимодействие с родителями: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1.Изготовление любого музыкального инструмента из бросового материала своими руками на выставку «Музыкальные инструменты»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 недели: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Познавательное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развлечение-</w:t>
      </w:r>
      <w:proofErr w:type="spellStart"/>
      <w:r>
        <w:rPr>
          <w:rFonts w:ascii="Times New Roman" w:eastAsia="Times New Roman" w:hAnsi="Times New Roman" w:cs="Times New Roman"/>
          <w:sz w:val="24"/>
        </w:rPr>
        <w:t>Мультконцерт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(«Дудочка и кувшинчик», «Крокодил Гена и т.д.).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 неделя  /с 22 июня  - по 26 июня/</w:t>
      </w:r>
      <w:r>
        <w:rPr>
          <w:rFonts w:ascii="Times New Roman" w:eastAsia="Times New Roman" w:hAnsi="Times New Roman" w:cs="Times New Roman"/>
          <w:b/>
          <w:color w:val="0070C0"/>
          <w:sz w:val="24"/>
        </w:rPr>
        <w:t xml:space="preserve"> </w:t>
      </w: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Тема неде</w:t>
      </w:r>
      <w:r w:rsidR="008C7733">
        <w:rPr>
          <w:rFonts w:ascii="Times New Roman" w:eastAsia="Times New Roman" w:hAnsi="Times New Roman" w:cs="Times New Roman"/>
          <w:b/>
          <w:i/>
          <w:sz w:val="24"/>
        </w:rPr>
        <w:t>ли: «В здоровом теле - здоровый дух»</w:t>
      </w:r>
    </w:p>
    <w:p w:rsidR="00335255" w:rsidRDefault="0033525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Социально-коммуникативное развитие</w:t>
      </w: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Дидактическая игра «Назови вид спорта»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pacing w:val="10"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color w:val="262626"/>
          <w:sz w:val="24"/>
        </w:rPr>
        <w:t>закрепить знание названий видов спорта, умение узнавать их по картинке.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Сюжетно-ролевая игра «Мы спортсмены»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 xml:space="preserve">Цель: продолжать учить детей развивать много </w:t>
      </w:r>
      <w:proofErr w:type="spellStart"/>
      <w:r>
        <w:rPr>
          <w:rFonts w:ascii="Times New Roman" w:eastAsia="Times New Roman" w:hAnsi="Times New Roman" w:cs="Times New Roman"/>
          <w:color w:val="262626"/>
          <w:sz w:val="24"/>
        </w:rPr>
        <w:t>персонажные</w:t>
      </w:r>
      <w:proofErr w:type="spellEnd"/>
      <w:r>
        <w:rPr>
          <w:rFonts w:ascii="Times New Roman" w:eastAsia="Times New Roman" w:hAnsi="Times New Roman" w:cs="Times New Roman"/>
          <w:color w:val="262626"/>
          <w:sz w:val="24"/>
        </w:rPr>
        <w:t xml:space="preserve"> сюжеты, поощрять к импровизации, смене и совмещению ролей, стимулировать детей к использованию предметов заместителей, воспитывать дружеские взаимоотношения.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lastRenderedPageBreak/>
        <w:t>Дидактическая игра «Разложи картинки по порядку»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Цель:  систематизировать представления детей о здоровье и здоровом образе жизни, развивать речь, внимание, память.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Дидактическая игра «Витамины – это таблетки, которые растут на ветке»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Цель: Расширить знания детей о витаминах, закрепить знания об овощах, фруктах и ягодах.</w:t>
      </w:r>
    </w:p>
    <w:p w:rsidR="00335255" w:rsidRDefault="005A0E74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Сюжетно - ролевая игра  «Аптека»</w:t>
      </w:r>
    </w:p>
    <w:p w:rsidR="00335255" w:rsidRDefault="005A0E7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Цель: расширить знания о профессиях работников аптеки: расширить словарный запас детей: «лекарственные препараты», «фармацевт», «заказ», «лекарственные растения».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 xml:space="preserve">Дидактическая игра «Если хочешь быть </w:t>
      </w:r>
      <w:proofErr w:type="gramStart"/>
      <w:r>
        <w:rPr>
          <w:rFonts w:ascii="Times New Roman" w:eastAsia="Times New Roman" w:hAnsi="Times New Roman" w:cs="Times New Roman"/>
          <w:b/>
          <w:color w:val="262626"/>
          <w:sz w:val="24"/>
        </w:rPr>
        <w:t>здоров</w:t>
      </w:r>
      <w:proofErr w:type="gramEnd"/>
      <w:r>
        <w:rPr>
          <w:rFonts w:ascii="Times New Roman" w:eastAsia="Times New Roman" w:hAnsi="Times New Roman" w:cs="Times New Roman"/>
          <w:b/>
          <w:color w:val="262626"/>
          <w:sz w:val="24"/>
        </w:rPr>
        <w:t>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Цель: уточнить и расширить знания детей о том, что необходимо делать, чтоб быть здоровым, развивать внимание, сообразительность, воспитывать желание быть здоровым</w:t>
      </w:r>
    </w:p>
    <w:p w:rsidR="00335255" w:rsidRDefault="00335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Познавательное развитие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 xml:space="preserve">Беседа: «Что такое Олимпиада»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Цели: формировать у детей представления об Олимпийских играх, развивать у детей интерес к занятиям физической культурой и спортом, развивать у детей стремление к укреплению и сохранению своего собственного   здоровья.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Беседа: «Символика Олимпийских игр»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 xml:space="preserve">Цель: дать знания детям о символах и символике Олимпийских игр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Беседа: «Любимые виды спорта»</w:t>
      </w:r>
      <w:r>
        <w:rPr>
          <w:rFonts w:ascii="Times New Roman" w:eastAsia="Times New Roman" w:hAnsi="Times New Roman" w:cs="Times New Roman"/>
          <w:color w:val="262626"/>
          <w:sz w:val="24"/>
        </w:rPr>
        <w:t xml:space="preserve">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 xml:space="preserve">Цели: учить детей определять свои предпочтения по отношению к различным видам спорта; выявить  любимый вид спорта у каждого ребенка. 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Беседа: «Знаменитые олимпийцы современности».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Цель:  познакомить с известными спортсменами, участвующих на Олимпиаде, их заслугами перед Родиной.</w:t>
      </w: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Речевое развитие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Чтение</w:t>
      </w:r>
      <w:r>
        <w:rPr>
          <w:rFonts w:ascii="Times New Roman" w:eastAsia="Times New Roman" w:hAnsi="Times New Roman" w:cs="Times New Roman"/>
          <w:color w:val="26262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62626"/>
          <w:sz w:val="24"/>
        </w:rPr>
        <w:t xml:space="preserve">«Маленький спортсмен» Е. Багрян </w:t>
      </w:r>
    </w:p>
    <w:p w:rsidR="00335255" w:rsidRDefault="005A0E74">
      <w:pPr>
        <w:tabs>
          <w:tab w:val="left" w:pos="52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Цели: поддерживать интерес к книге; продолжать закреплять умение самостоятельно анализировать содержание произведения.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Загадки о  летних видах спорта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Цели: уточнение и закрепление у детей представлений о  летних видах спорта</w:t>
      </w:r>
      <w:proofErr w:type="gramStart"/>
      <w:r>
        <w:rPr>
          <w:rFonts w:ascii="Times New Roman" w:eastAsia="Times New Roman" w:hAnsi="Times New Roman" w:cs="Times New Roman"/>
          <w:color w:val="262626"/>
          <w:sz w:val="24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262626"/>
          <w:sz w:val="24"/>
        </w:rPr>
        <w:t xml:space="preserve"> развивать логическое мышление, внимание, память.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Художественно – эстетическое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Художественно – эстетическая деятельность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Аппликация «Олимпийские кольца»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Расширить и закрепить знания детей о символах Олимпийских игр</w:t>
      </w:r>
      <w:proofErr w:type="gramStart"/>
      <w:r>
        <w:rPr>
          <w:rFonts w:ascii="Times New Roman" w:eastAsia="Times New Roman" w:hAnsi="Times New Roman" w:cs="Times New Roman"/>
          <w:color w:val="262626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262626"/>
          <w:sz w:val="24"/>
        </w:rPr>
        <w:t>Объяснить необходимости занятий физкультурой, утренней гимнастикой, закаляться. Воспитывать волевые качества - терпение, умение доводить работу до конца.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 xml:space="preserve">Развивать мелкую моторику пальцев рук.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262626"/>
          <w:sz w:val="24"/>
        </w:rPr>
        <w:t>Летний вернисаж</w:t>
      </w:r>
      <w:r>
        <w:rPr>
          <w:rFonts w:ascii="Times New Roman" w:eastAsia="Times New Roman" w:hAnsi="Times New Roman" w:cs="Times New Roman"/>
          <w:color w:val="262626"/>
          <w:sz w:val="24"/>
        </w:rPr>
        <w:t xml:space="preserve"> (аппликация, конструирование, рисование): изготовление символики олимпийских игр (эмблема, символ)</w:t>
      </w:r>
      <w:proofErr w:type="gramEnd"/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</w:rPr>
        <w:t>Раскраски «Спорт! Спорт! Спорт!»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color w:val="262626"/>
          <w:sz w:val="24"/>
        </w:rPr>
        <w:t>Цель: совершенствовать навыки равномерного закрашивания, использование нажима на карандаш для усиления цвета. Развивать мелкую моторику, воспитывать аккуратность, усидчивость.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before="5" w:after="0" w:line="259" w:lineRule="auto"/>
        <w:ind w:right="19"/>
        <w:jc w:val="both"/>
        <w:rPr>
          <w:rFonts w:ascii="Times New Roman" w:eastAsia="Times New Roman" w:hAnsi="Times New Roman" w:cs="Times New Roman"/>
          <w:color w:val="262626"/>
          <w:sz w:val="24"/>
          <w:shd w:val="clear" w:color="auto" w:fill="FFFFFF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Физическое развитие</w:t>
      </w:r>
    </w:p>
    <w:p w:rsidR="00AC34F1" w:rsidRPr="00BD28DE" w:rsidRDefault="00AC34F1" w:rsidP="00AC34F1">
      <w:pPr>
        <w:spacing w:after="0"/>
        <w:rPr>
          <w:rFonts w:ascii="Times New Roman" w:eastAsia="Times New Roman" w:hAnsi="Times New Roman" w:cs="Times New Roman"/>
          <w:sz w:val="24"/>
        </w:rPr>
      </w:pPr>
      <w:r w:rsidRPr="00BD28DE">
        <w:rPr>
          <w:rFonts w:ascii="Times New Roman" w:eastAsia="Times New Roman" w:hAnsi="Times New Roman" w:cs="Times New Roman"/>
          <w:sz w:val="24"/>
        </w:rPr>
        <w:t>Непосредственно-образовательная деятельность по физической ку</w:t>
      </w:r>
      <w:r w:rsidR="00BD28DE" w:rsidRPr="00BD28DE">
        <w:rPr>
          <w:rFonts w:ascii="Times New Roman" w:eastAsia="Times New Roman" w:hAnsi="Times New Roman" w:cs="Times New Roman"/>
          <w:sz w:val="24"/>
        </w:rPr>
        <w:t>льтуре «Мы сильные и смелые, спортивные, умелые</w:t>
      </w:r>
      <w:r w:rsidRPr="00BD28DE">
        <w:rPr>
          <w:rFonts w:ascii="Times New Roman" w:eastAsia="Times New Roman" w:hAnsi="Times New Roman" w:cs="Times New Roman"/>
          <w:sz w:val="24"/>
        </w:rPr>
        <w:t>»</w:t>
      </w:r>
    </w:p>
    <w:p w:rsidR="00AC34F1" w:rsidRPr="00BD28DE" w:rsidRDefault="00AC34F1" w:rsidP="00AC34F1">
      <w:pPr>
        <w:spacing w:after="0"/>
        <w:rPr>
          <w:rFonts w:ascii="Times New Roman" w:eastAsia="Times New Roman" w:hAnsi="Times New Roman" w:cs="Times New Roman"/>
          <w:sz w:val="24"/>
        </w:rPr>
      </w:pPr>
      <w:r w:rsidRPr="00BD28DE">
        <w:rPr>
          <w:rFonts w:ascii="Times New Roman" w:eastAsia="Times New Roman" w:hAnsi="Times New Roman" w:cs="Times New Roman"/>
          <w:sz w:val="24"/>
        </w:rPr>
        <w:t>Выполнение утренней олимпийской г</w:t>
      </w:r>
      <w:r w:rsidR="00BD28DE" w:rsidRPr="00BD28DE">
        <w:rPr>
          <w:rFonts w:ascii="Times New Roman" w:eastAsia="Times New Roman" w:hAnsi="Times New Roman" w:cs="Times New Roman"/>
          <w:sz w:val="24"/>
        </w:rPr>
        <w:t>имнастики (с обручами</w:t>
      </w:r>
      <w:r w:rsidRPr="00BD28DE">
        <w:rPr>
          <w:rFonts w:ascii="Times New Roman" w:eastAsia="Times New Roman" w:hAnsi="Times New Roman" w:cs="Times New Roman"/>
          <w:sz w:val="24"/>
        </w:rPr>
        <w:t>)</w:t>
      </w:r>
    </w:p>
    <w:p w:rsidR="00AC34F1" w:rsidRPr="00BD28DE" w:rsidRDefault="00AC34F1" w:rsidP="00AC34F1">
      <w:pPr>
        <w:spacing w:after="0"/>
        <w:rPr>
          <w:rFonts w:ascii="Times New Roman" w:eastAsia="Times New Roman" w:hAnsi="Times New Roman" w:cs="Times New Roman"/>
          <w:sz w:val="24"/>
        </w:rPr>
      </w:pPr>
      <w:r w:rsidRPr="00BD28DE">
        <w:rPr>
          <w:rFonts w:ascii="Times New Roman" w:eastAsia="Times New Roman" w:hAnsi="Times New Roman" w:cs="Times New Roman"/>
          <w:sz w:val="24"/>
        </w:rPr>
        <w:t>Народные спортивные игры.</w:t>
      </w:r>
    </w:p>
    <w:p w:rsidR="00AC34F1" w:rsidRPr="00BD28DE" w:rsidRDefault="00AC34F1" w:rsidP="00AC34F1">
      <w:pPr>
        <w:spacing w:after="0"/>
        <w:rPr>
          <w:rFonts w:ascii="Times New Roman" w:eastAsia="Times New Roman" w:hAnsi="Times New Roman" w:cs="Times New Roman"/>
          <w:sz w:val="24"/>
        </w:rPr>
      </w:pPr>
      <w:r w:rsidRPr="00BD28DE">
        <w:rPr>
          <w:rFonts w:ascii="Times New Roman" w:eastAsia="Times New Roman" w:hAnsi="Times New Roman" w:cs="Times New Roman"/>
          <w:sz w:val="24"/>
        </w:rPr>
        <w:t>Подвижные, народные игры с элементами спорта.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Взаимодействие с родителями: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1.Составление фотоколлажа своей семьи на выставку по теме: «Мы со спортом очень дружим, спорт нам в жизни очень нужен!»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 недели:</w:t>
      </w:r>
      <w:r w:rsidR="008C139A">
        <w:rPr>
          <w:rFonts w:ascii="Times New Roman" w:eastAsia="Times New Roman" w:hAnsi="Times New Roman" w:cs="Times New Roman"/>
          <w:sz w:val="24"/>
        </w:rPr>
        <w:t xml:space="preserve"> Спортивный праздник «Веселые старты»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 неделя  /с 29 июня  - по 3 июля/</w:t>
      </w:r>
      <w:r>
        <w:rPr>
          <w:rFonts w:ascii="Times New Roman" w:eastAsia="Times New Roman" w:hAnsi="Times New Roman" w:cs="Times New Roman"/>
          <w:b/>
          <w:color w:val="0070C0"/>
          <w:sz w:val="24"/>
        </w:rPr>
        <w:t xml:space="preserve"> </w:t>
      </w:r>
    </w:p>
    <w:p w:rsidR="00335255" w:rsidRDefault="008C1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Тема недели: «</w:t>
      </w:r>
      <w:r w:rsidR="005A0E74">
        <w:rPr>
          <w:rFonts w:ascii="Times New Roman" w:eastAsia="Times New Roman" w:hAnsi="Times New Roman" w:cs="Times New Roman"/>
          <w:b/>
          <w:i/>
          <w:sz w:val="24"/>
        </w:rPr>
        <w:t>Правила дорожн</w:t>
      </w:r>
      <w:r>
        <w:rPr>
          <w:rFonts w:ascii="Times New Roman" w:eastAsia="Times New Roman" w:hAnsi="Times New Roman" w:cs="Times New Roman"/>
          <w:b/>
          <w:i/>
          <w:sz w:val="24"/>
        </w:rPr>
        <w:t>ого движени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я-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достойны уважения»</w:t>
      </w:r>
    </w:p>
    <w:p w:rsidR="00335255" w:rsidRDefault="0033525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Социально-коммуникативное развитие</w:t>
      </w: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Дидактическая игра «Собери машину» (мелкая моторика)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развивать мышление, внимание детей, закреплять знание основных частей машин.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Рассматривание изображений различных транспортных средств.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расширять представление детей о многообразии транспортных средств, закрепить обобщающее понятие «транспорт».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Дидактическая игра «Собери светофор»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 игры: закрепить цвета красный, желтый, зеленый, геометрическую фигуру круг; закрепить назначение сигналов светофора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Сюжетно-ролевая игра «Мы - Шоферы!»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познакомить с профессией - Шофер; расширение словарного запаса детей; воспитывать интерес и уважение к профессии шофера.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Работа в книжном уголке: оформление выставки книг по </w:t>
      </w:r>
      <w:r>
        <w:rPr>
          <w:rFonts w:ascii="Times New Roman" w:eastAsia="Times New Roman" w:hAnsi="Times New Roman" w:cs="Times New Roman"/>
          <w:b/>
          <w:spacing w:val="-10"/>
          <w:sz w:val="24"/>
        </w:rPr>
        <w:t>ПДД.</w:t>
      </w:r>
    </w:p>
    <w:p w:rsidR="00335255" w:rsidRDefault="005A0E74">
      <w:pPr>
        <w:spacing w:after="0" w:line="264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обучать умению отбирать книги по соответствующей тематике, развивать мышление, эстетическое чувство при оформлении выставки, вызвать желание сделать свою собственную книжку по ПДД.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Дидактическая игра « Красный, желтый, зеленый».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Цель: развитие внимания, памяти. 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Сюжетно - ролевая игра «Автобус».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формировать умение взаимодействовать в сюжетах с двумя действующими лицами.</w:t>
      </w:r>
    </w:p>
    <w:p w:rsidR="00335255" w:rsidRDefault="00335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Познавательное развитие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Тема: «Как транспорт людям помогает». 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Цель: познакомить детей со специализированным транспортом (пожарная, скорая, полиция и т. д); формировать у детей представление о том, как машины помогают людям. 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Беседа: «Правила дорожного движения достойны уважения»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Цель: выяснить, что дети знают о том, где и как следует переходить улицу; уточнить их представления о правилах уличного движения, убедить в необходимости соблюдать их. </w:t>
      </w:r>
      <w:r>
        <w:rPr>
          <w:rFonts w:ascii="Times New Roman" w:eastAsia="Times New Roman" w:hAnsi="Times New Roman" w:cs="Times New Roman"/>
          <w:b/>
          <w:color w:val="262626"/>
          <w:sz w:val="24"/>
        </w:rPr>
        <w:t xml:space="preserve">Беседа: </w:t>
      </w:r>
      <w:r>
        <w:rPr>
          <w:rFonts w:ascii="Times New Roman" w:eastAsia="Times New Roman" w:hAnsi="Times New Roman" w:cs="Times New Roman"/>
          <w:b/>
          <w:sz w:val="24"/>
        </w:rPr>
        <w:t>Познавательно-исследовательская деятельность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-Наблюдение «Едет машина, гудит машина… 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Учить  детей внимательно наблюдать за определенным объектом, отмечая его характерные особенности – какой, как действует, где можно увидеть, развивать внимание, зрительную память и воспитывать осторожное отношение к дороге.</w:t>
      </w:r>
    </w:p>
    <w:p w:rsidR="00335255" w:rsidRDefault="005A0E74">
      <w:pPr>
        <w:tabs>
          <w:tab w:val="left" w:pos="52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-Опыт «Заводные машины»</w:t>
      </w:r>
    </w:p>
    <w:p w:rsidR="00335255" w:rsidRDefault="005A0E74">
      <w:pPr>
        <w:tabs>
          <w:tab w:val="left" w:pos="52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Закреплять  знания детей о свойствах движения – быстро, медленно, вперед, назад; учить определять и называть характеристику движения, учить делать определенные выводы в ходе эксперимента, развивать познавательные способности, воспитывать бережное отношение к игрушкам.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Рассматривание макета светофора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Цель: Познакомить детей со светофором. Учить понимать значение красного, жёлтого и зелёного цвета «глаз» светофора. Закрепить знания о правилах перехода через дорогу. Воспитание безопасного поведения на улице. Воспитание необходимых умений безопасного поведения на дорогах 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Беседа: «Труд водителя».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знакомить детей с профессией водителя, показать её общественную значимость. Закреплять знания о грузовом, пассажирском, легковом транспорте. Развивать мелкую моторику рук. Воспитывать внимание, уважение к взрослым.</w:t>
      </w: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Речевое развитие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Разучивание отрывка стихотворения С. Михалкова «Светофор»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закрепить знания детьми сигналов светофора, развивать память детей.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Чтение и разучивание стихотворения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Барто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Грузовик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Ц</w:t>
      </w:r>
      <w:proofErr w:type="gramEnd"/>
      <w:r>
        <w:rPr>
          <w:rFonts w:ascii="Times New Roman" w:eastAsia="Times New Roman" w:hAnsi="Times New Roman" w:cs="Times New Roman"/>
          <w:sz w:val="24"/>
        </w:rPr>
        <w:t>ель</w:t>
      </w:r>
      <w:proofErr w:type="spellEnd"/>
      <w:r>
        <w:rPr>
          <w:rFonts w:ascii="Times New Roman" w:eastAsia="Times New Roman" w:hAnsi="Times New Roman" w:cs="Times New Roman"/>
          <w:sz w:val="24"/>
        </w:rPr>
        <w:t>: развивать память, развивать интерес к художественной литературе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Чтение стихотворения В. Кожевников «Светофор»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Цели: познакомить детей с творчеством </w:t>
      </w:r>
      <w:proofErr w:type="spellStart"/>
      <w:r>
        <w:rPr>
          <w:rFonts w:ascii="Times New Roman" w:eastAsia="Times New Roman" w:hAnsi="Times New Roman" w:cs="Times New Roman"/>
          <w:sz w:val="24"/>
        </w:rPr>
        <w:t>В.Кожевникова</w:t>
      </w:r>
      <w:proofErr w:type="spellEnd"/>
      <w:r>
        <w:rPr>
          <w:rFonts w:ascii="Times New Roman" w:eastAsia="Times New Roman" w:hAnsi="Times New Roman" w:cs="Times New Roman"/>
          <w:sz w:val="24"/>
        </w:rPr>
        <w:t>, формировать представление о Родине как о родной стране.</w:t>
      </w:r>
    </w:p>
    <w:p w:rsidR="00335255" w:rsidRDefault="005A0E74">
      <w:pPr>
        <w:spacing w:after="0" w:line="264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Составление детьми рассказов «Что я видел на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улнце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когда шел в детский сад».</w:t>
      </w:r>
    </w:p>
    <w:p w:rsidR="00335255" w:rsidRDefault="005A0E74">
      <w:pPr>
        <w:spacing w:after="0" w:line="264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воспитывать положительное отношение к выполнению правил дорожного движения, развивать память; развивать умение использовать в речи наиболее употребительные прилагательные.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Поучительная сказка «Как у наших у ворот очень важный знак живёт».</w:t>
      </w:r>
      <w:proofErr w:type="gramEnd"/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закреплять правила дорожного движения; учить применять свои знания на практике; пропаганда правил дорожного движения среди детей дошкольного возраста.</w:t>
      </w: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Художественно – эстетическое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Художественно – эстетическая деятельность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Лепка «Автомобиль»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Формирование умений лепки машины из раскатанных шаров. Продолжать учить детей, лепить предмет, состоящий из нескольких частей одинаковой формы, но разной величины. Развивать речь, внимание. Воспитывать чувство сострадания к окружающим.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Прослушивание песен «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Автодискотека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прослушивание музыкальных образов о Правилах Дорожного Движения, воспитывать устойчивый интерес к музыкальным произведениям разных жанров, расширять музыкальное впечатление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Физическое развитие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Подвижная игра «Воробушки и автомобиль»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Приучить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Подвижная игра: «Автобус»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закреплять умение двигаться попарно, согласовано, по сигналу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Подвижная игра: «Цветные автомобили» (бег в разных направлениях)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познакомить с новой игрой, закрепить умение различать цвета и действовать по сигналу воспитателя.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Подвижная игра «Трамвай»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Взаимодействие с родителями: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161514"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</w:rPr>
        <w:t>1.Выставка рисунков по ПДД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2.Консультация: «Правила </w:t>
      </w:r>
      <w:proofErr w:type="gramStart"/>
      <w:r>
        <w:rPr>
          <w:rFonts w:ascii="Times New Roman" w:eastAsia="Times New Roman" w:hAnsi="Times New Roman" w:cs="Times New Roman"/>
          <w:sz w:val="24"/>
        </w:rPr>
        <w:t>дорожные-знать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каждому положено»</w:t>
      </w: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 недели:</w:t>
      </w:r>
      <w:r>
        <w:rPr>
          <w:rFonts w:ascii="Times New Roman" w:eastAsia="Times New Roman" w:hAnsi="Times New Roman" w:cs="Times New Roman"/>
          <w:sz w:val="24"/>
        </w:rPr>
        <w:t xml:space="preserve"> встреча с Инспектором ГАИ.</w:t>
      </w:r>
    </w:p>
    <w:bookmarkEnd w:id="0"/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6 неделя  /с 6 июля  - по 10 июля/</w:t>
      </w:r>
      <w:r>
        <w:rPr>
          <w:rFonts w:ascii="Times New Roman" w:eastAsia="Times New Roman" w:hAnsi="Times New Roman" w:cs="Times New Roman"/>
          <w:b/>
          <w:color w:val="0070C0"/>
          <w:sz w:val="24"/>
        </w:rPr>
        <w:t xml:space="preserve"> </w:t>
      </w: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Тема недели: "Семья вместе и душа на месте"</w:t>
      </w:r>
    </w:p>
    <w:p w:rsidR="00335255" w:rsidRDefault="0033525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lastRenderedPageBreak/>
        <w:t>Социально-коммуникативное развитие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Сюжетно-ролевая игра «Семья».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Развивать самостоятельность в игре, инициативу, учить подражать взрослым, формировать навыки общения в коллективе.</w:t>
      </w:r>
    </w:p>
    <w:p w:rsidR="00335255" w:rsidRDefault="00335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Коммуникативная деятельность:  «Я и моя семья»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Цели: </w:t>
      </w:r>
      <w:proofErr w:type="gramStart"/>
      <w:r>
        <w:rPr>
          <w:rFonts w:ascii="Times New Roman" w:eastAsia="Times New Roman" w:hAnsi="Times New Roman" w:cs="Times New Roman"/>
          <w:sz w:val="24"/>
        </w:rPr>
        <w:t>Формировать  у детей представление о семье и своем месте в ней, воспитывать чувство общности со своей семьей, желание заботиться о близких, формировать представление о семье, как о людях, которые живут вместе и заботятся друг о друге.</w:t>
      </w:r>
      <w:proofErr w:type="gramEnd"/>
    </w:p>
    <w:p w:rsidR="00335255" w:rsidRDefault="00335255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Познавательное развитие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Беседа: «Наша дружная семья</w:t>
      </w:r>
      <w:r>
        <w:rPr>
          <w:rFonts w:ascii="Times New Roman" w:eastAsia="Times New Roman" w:hAnsi="Times New Roman" w:cs="Times New Roman"/>
          <w:b/>
          <w:caps/>
          <w:sz w:val="24"/>
        </w:rPr>
        <w:t>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формировать представление детей о семье и ее членах, о доброжелательных отношениях родных людей, об эмоциональном состоянии членов семьи, зависимость этого состояния от сложившейся ситуации; воспитывать любовь и уважение к своим родным.</w:t>
      </w:r>
    </w:p>
    <w:p w:rsidR="00335255" w:rsidRDefault="005A0E74">
      <w:pPr>
        <w:spacing w:after="0" w:line="254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Беседа на тему: «Мои бабушки и дедушки» </w:t>
      </w:r>
      <w:r>
        <w:rPr>
          <w:rFonts w:ascii="Times New Roman" w:eastAsia="Times New Roman" w:hAnsi="Times New Roman" w:cs="Times New Roman"/>
          <w:sz w:val="24"/>
        </w:rPr>
        <w:t xml:space="preserve">Цель: закрепить знания детей о данных членах семьи, вызвать положительные эмоции, развивать разговорную речь.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Беседа: «День семьи любви и верности»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Цель: Формировать у детей представление о семье, как о людях, которые живут вместе, любят друг друга.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Рассматривание семейных фотографий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продолжать формировать представления детей о семье и её членах, воспитывать любовь и уважение к своим родным.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 w:line="254" w:lineRule="auto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Речевое развитие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Загадки «Моя родня»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Учить детей отгадывать  загадки; развивать логическое мышление, воображение: умение восстанавливать логическую взаимосвязь, делать выводы; воспитывать у детей любовь и уважения к своей семье.</w:t>
      </w:r>
    </w:p>
    <w:p w:rsidR="00335255" w:rsidRDefault="00335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Чтение и анализ народной сказки «Советы отца»</w:t>
      </w:r>
    </w:p>
    <w:p w:rsidR="00335255" w:rsidRDefault="005A0E74">
      <w:pPr>
        <w:spacing w:after="0" w:line="254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Задачи: развивать умение отвечать на вопросы воспитателя по прочитанному произведению; учить детей выделять основную мысль рассказа, давать характеристику поступкам главного героя; воспитывать уважение к старшему поколению. </w:t>
      </w:r>
    </w:p>
    <w:p w:rsidR="00335255" w:rsidRDefault="005A0E74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потешки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«Ладушки, ладушки».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Цель: учить детей подражать игровым действиям, формировать ощущение ритма.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Словесная игра «Раз, два, три, четыре. Кто живет у нас в квартире?»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Заучить текст наизусть, повторить имена членов семьи, живущих вместе, активизировать словарь. 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Загадки «Семейный портрет»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Цели: Учить детей отгадывать загадки; развивать логическое мышление, воображение: умение восстанавливать логическую взаимосвязь, делать выводы; воспитывать у детей любовь и уважения к своей семье.</w:t>
      </w:r>
    </w:p>
    <w:p w:rsidR="00335255" w:rsidRDefault="00335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Художественно – эстетическое развитие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Художественно – эстетическая деятельность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Пальчиковое рисование «Полянка с ромашками»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Продолжать  развивать у детей мелкую моторику рук, продолжать учить детей работать на листе бумаги с печатной основой, учить детей видеть ориентир на листе бумаги и аккуратно и последовательно выполнять задание.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Прослушивание песен детских композиторов на семейную тематику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Цель: воспитывать у детей устойчивый интерес к музыкальным произведениям разных жанров, расширять музыкальное впечатление; воспитывать уважительное отношение ко всем членам семьи.</w:t>
      </w:r>
    </w:p>
    <w:p w:rsidR="00335255" w:rsidRDefault="005A0E7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Физическое развитие</w:t>
      </w:r>
    </w:p>
    <w:p w:rsidR="00335255" w:rsidRDefault="005A0E74">
      <w:pPr>
        <w:tabs>
          <w:tab w:val="left" w:pos="312"/>
        </w:tabs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Подвижная музыкальная  игра «Настроение»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стимулировать  ребенка на двигательную активность, развивать умение  придумывать жест и воспроизводить его.</w:t>
      </w:r>
    </w:p>
    <w:p w:rsidR="00335255" w:rsidRDefault="005A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Хороводная игра: «Каравай»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 игры: 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35255" w:rsidRDefault="005A0E74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Взаимодействие с родителями: </w:t>
      </w:r>
    </w:p>
    <w:p w:rsidR="00335255" w:rsidRDefault="00893622">
      <w:pPr>
        <w:spacing w:after="0" w:line="240" w:lineRule="auto"/>
        <w:rPr>
          <w:rFonts w:ascii="Times New Roman" w:eastAsia="Times New Roman" w:hAnsi="Times New Roman" w:cs="Times New Roman"/>
          <w:color w:val="161514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1.Выпуск фотогазеты «Моя семья»</w:t>
      </w: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893622">
        <w:rPr>
          <w:rFonts w:ascii="Times New Roman" w:eastAsia="Times New Roman" w:hAnsi="Times New Roman" w:cs="Times New Roman"/>
          <w:sz w:val="24"/>
        </w:rPr>
        <w:t>Папка - передвижка «</w:t>
      </w:r>
      <w:r>
        <w:rPr>
          <w:rFonts w:ascii="Times New Roman" w:eastAsia="Times New Roman" w:hAnsi="Times New Roman" w:cs="Times New Roman"/>
          <w:sz w:val="24"/>
        </w:rPr>
        <w:t>М</w:t>
      </w:r>
      <w:r w:rsidR="00893622">
        <w:rPr>
          <w:rFonts w:ascii="Times New Roman" w:eastAsia="Times New Roman" w:hAnsi="Times New Roman" w:cs="Times New Roman"/>
          <w:sz w:val="24"/>
        </w:rPr>
        <w:t>ама, папа, я - счастливая семья»</w:t>
      </w:r>
    </w:p>
    <w:p w:rsidR="00335255" w:rsidRDefault="0033525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35255" w:rsidRDefault="005A0E7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 недели:</w:t>
      </w:r>
      <w:r>
        <w:rPr>
          <w:rFonts w:ascii="Times New Roman" w:eastAsia="Times New Roman" w:hAnsi="Times New Roman" w:cs="Times New Roman"/>
          <w:sz w:val="24"/>
        </w:rPr>
        <w:t xml:space="preserve"> Тематическое развлечение "Праздник детских улыбок"</w:t>
      </w: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35255" w:rsidRDefault="00335255">
      <w:pPr>
        <w:spacing w:after="0"/>
        <w:rPr>
          <w:rFonts w:ascii="Times New Roman" w:eastAsia="Times New Roman" w:hAnsi="Times New Roman" w:cs="Times New Roman"/>
          <w:sz w:val="24"/>
        </w:rPr>
      </w:pPr>
    </w:p>
    <w:sectPr w:rsidR="00335255" w:rsidSect="00893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1255D"/>
    <w:multiLevelType w:val="hybridMultilevel"/>
    <w:tmpl w:val="627C978E"/>
    <w:lvl w:ilvl="0" w:tplc="25F808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255"/>
    <w:rsid w:val="0025797E"/>
    <w:rsid w:val="00335255"/>
    <w:rsid w:val="005A0E74"/>
    <w:rsid w:val="00893622"/>
    <w:rsid w:val="008C139A"/>
    <w:rsid w:val="008C7733"/>
    <w:rsid w:val="009554D9"/>
    <w:rsid w:val="009F13CD"/>
    <w:rsid w:val="00AC34F1"/>
    <w:rsid w:val="00BD28DE"/>
    <w:rsid w:val="00E5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3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11</Pages>
  <Words>3697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</cp:lastModifiedBy>
  <cp:revision>5</cp:revision>
  <dcterms:created xsi:type="dcterms:W3CDTF">2015-08-19T16:18:00Z</dcterms:created>
  <dcterms:modified xsi:type="dcterms:W3CDTF">2015-08-21T13:20:00Z</dcterms:modified>
</cp:coreProperties>
</file>