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54A" w:rsidRPr="008B5277" w:rsidRDefault="000814F4" w:rsidP="00C6554A">
      <w:pPr>
        <w:pStyle w:val="ac"/>
      </w:pPr>
      <w:r w:rsidRPr="000814F4">
        <w:rPr>
          <w:noProof/>
          <w:lang w:eastAsia="ru-RU"/>
        </w:rPr>
        <w:drawing>
          <wp:anchor distT="0" distB="0" distL="114300" distR="114300" simplePos="0" relativeHeight="251658240" behindDoc="1" locked="0" layoutInCell="1" allowOverlap="1">
            <wp:simplePos x="0" y="0"/>
            <wp:positionH relativeFrom="page">
              <wp:align>center</wp:align>
            </wp:positionH>
            <wp:positionV relativeFrom="paragraph">
              <wp:posOffset>262</wp:posOffset>
            </wp:positionV>
            <wp:extent cx="6971665" cy="4834890"/>
            <wp:effectExtent l="0" t="0" r="635" b="3810"/>
            <wp:wrapTight wrapText="bothSides">
              <wp:wrapPolygon edited="0">
                <wp:start x="0" y="0"/>
                <wp:lineTo x="0" y="21532"/>
                <wp:lineTo x="21543" y="21532"/>
                <wp:lineTo x="21543" y="0"/>
                <wp:lineTo x="0" y="0"/>
              </wp:wrapPolygon>
            </wp:wrapTight>
            <wp:docPr id="8" name="Рисунок 8" descr="Картотека физкультминуток в первой и во второй младших группах детского  сада с целями по ФГО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отека физкультминуток в первой и во второй младших группах детского  сада с целями по ФГОС"/>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79655" cy="4840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4F4">
        <w:rPr>
          <w:noProof/>
          <w:lang w:eastAsia="ru-RU"/>
        </w:rPr>
        <w:t xml:space="preserve"> </w:t>
      </w:r>
    </w:p>
    <w:p w:rsidR="000814F4" w:rsidRDefault="000814F4" w:rsidP="000814F4">
      <w:pPr>
        <w:pStyle w:val="a8"/>
        <w:jc w:val="left"/>
        <w:rPr>
          <w:b/>
          <w:caps w:val="0"/>
          <w:color w:val="007789" w:themeColor="accent1" w:themeShade="BF"/>
          <w:kern w:val="28"/>
          <w:sz w:val="60"/>
        </w:rPr>
      </w:pPr>
    </w:p>
    <w:p w:rsidR="000814F4" w:rsidRDefault="000814F4" w:rsidP="00C6554A">
      <w:pPr>
        <w:pStyle w:val="a8"/>
        <w:rPr>
          <w:b/>
          <w:caps w:val="0"/>
          <w:color w:val="007789" w:themeColor="accent1" w:themeShade="BF"/>
          <w:kern w:val="28"/>
          <w:sz w:val="60"/>
        </w:rPr>
      </w:pPr>
    </w:p>
    <w:p w:rsidR="000814F4" w:rsidRDefault="000814F4" w:rsidP="00C6554A">
      <w:pPr>
        <w:pStyle w:val="a8"/>
        <w:rPr>
          <w:caps w:val="0"/>
          <w:color w:val="007789" w:themeColor="accent1" w:themeShade="BF"/>
          <w:kern w:val="28"/>
          <w:sz w:val="60"/>
        </w:rPr>
      </w:pPr>
      <w:r w:rsidRPr="000814F4">
        <w:rPr>
          <w:b/>
          <w:caps w:val="0"/>
          <w:color w:val="007789" w:themeColor="accent1" w:themeShade="BF"/>
          <w:kern w:val="28"/>
          <w:sz w:val="60"/>
        </w:rPr>
        <w:t>Проведение физкультминуток на занятиях</w:t>
      </w:r>
      <w:r w:rsidRPr="000814F4">
        <w:rPr>
          <w:caps w:val="0"/>
          <w:color w:val="007789" w:themeColor="accent1" w:themeShade="BF"/>
          <w:kern w:val="28"/>
          <w:sz w:val="60"/>
        </w:rPr>
        <w:t xml:space="preserve"> </w:t>
      </w:r>
    </w:p>
    <w:p w:rsidR="00C6554A" w:rsidRPr="00941E57" w:rsidRDefault="00431AB7" w:rsidP="00C6554A">
      <w:pPr>
        <w:pStyle w:val="a8"/>
        <w:rPr>
          <w:sz w:val="32"/>
          <w:szCs w:val="32"/>
        </w:rPr>
      </w:pPr>
      <w:r w:rsidRPr="00941E57">
        <w:rPr>
          <w:sz w:val="32"/>
          <w:szCs w:val="32"/>
        </w:rPr>
        <w:t>консультация для педагогов</w:t>
      </w:r>
    </w:p>
    <w:p w:rsidR="000814F4" w:rsidRPr="000814F4" w:rsidRDefault="000814F4" w:rsidP="000814F4">
      <w:pPr>
        <w:jc w:val="center"/>
        <w:rPr>
          <w:rFonts w:ascii="Times New Roman" w:eastAsia="Times New Roman" w:hAnsi="Times New Roman" w:cs="Times New Roman"/>
          <w:b/>
          <w:color w:val="0081A4" w:themeColor="accent4" w:themeShade="BF"/>
          <w:sz w:val="32"/>
          <w:szCs w:val="32"/>
          <w:lang w:eastAsia="ru-RU"/>
        </w:rPr>
      </w:pPr>
      <w:r>
        <w:rPr>
          <w:sz w:val="32"/>
          <w:szCs w:val="32"/>
        </w:rPr>
        <w:t xml:space="preserve">О.В. </w:t>
      </w:r>
      <w:proofErr w:type="gramStart"/>
      <w:r>
        <w:rPr>
          <w:sz w:val="32"/>
          <w:szCs w:val="32"/>
        </w:rPr>
        <w:t>Гридина ,</w:t>
      </w:r>
      <w:proofErr w:type="gramEnd"/>
      <w:r>
        <w:rPr>
          <w:sz w:val="32"/>
          <w:szCs w:val="32"/>
        </w:rPr>
        <w:t xml:space="preserve"> воспитатель</w:t>
      </w:r>
      <w:r w:rsidR="00431AB7" w:rsidRPr="00941E57">
        <w:rPr>
          <w:sz w:val="32"/>
          <w:szCs w:val="32"/>
        </w:rPr>
        <w:t xml:space="preserve">                                                                                                 </w:t>
      </w:r>
      <w:r w:rsidR="00C6554A" w:rsidRPr="00941E57">
        <w:rPr>
          <w:sz w:val="32"/>
          <w:szCs w:val="32"/>
          <w:lang w:bidi="ru-RU"/>
        </w:rPr>
        <w:t xml:space="preserve"> </w:t>
      </w:r>
      <w:r w:rsidR="00C6554A" w:rsidRPr="000814F4">
        <w:rPr>
          <w:rFonts w:ascii="Arial" w:hAnsi="Arial" w:cs="Arial"/>
          <w:sz w:val="32"/>
          <w:szCs w:val="32"/>
          <w:lang w:bidi="ru-RU"/>
        </w:rPr>
        <w:t xml:space="preserve">| </w:t>
      </w:r>
      <w:r w:rsidRPr="000814F4">
        <w:rPr>
          <w:rFonts w:ascii="Arial" w:hAnsi="Arial" w:cs="Arial"/>
          <w:sz w:val="32"/>
          <w:szCs w:val="32"/>
        </w:rPr>
        <w:t>МБДОУ №41 «</w:t>
      </w:r>
      <w:proofErr w:type="spellStart"/>
      <w:r w:rsidRPr="000814F4">
        <w:rPr>
          <w:rFonts w:ascii="Arial" w:hAnsi="Arial" w:cs="Arial"/>
          <w:sz w:val="32"/>
          <w:szCs w:val="32"/>
        </w:rPr>
        <w:t>Рябинушка</w:t>
      </w:r>
      <w:proofErr w:type="spellEnd"/>
      <w:r w:rsidR="00431AB7" w:rsidRPr="000814F4">
        <w:rPr>
          <w:rFonts w:ascii="Arial" w:hAnsi="Arial" w:cs="Arial"/>
          <w:sz w:val="32"/>
          <w:szCs w:val="32"/>
        </w:rPr>
        <w:t>»</w:t>
      </w:r>
      <w:r w:rsidR="00C6554A" w:rsidRPr="000814F4">
        <w:rPr>
          <w:rFonts w:ascii="Arial" w:hAnsi="Arial" w:cs="Arial"/>
          <w:sz w:val="32"/>
          <w:szCs w:val="32"/>
          <w:lang w:bidi="ru-RU"/>
        </w:rPr>
        <w:t xml:space="preserve"> | </w:t>
      </w:r>
      <w:r w:rsidR="00431AB7" w:rsidRPr="000814F4">
        <w:rPr>
          <w:rFonts w:ascii="Arial" w:hAnsi="Arial" w:cs="Arial"/>
          <w:sz w:val="32"/>
          <w:szCs w:val="32"/>
        </w:rPr>
        <w:t>2020г.</w:t>
      </w:r>
      <w:r w:rsidR="00C6554A" w:rsidRPr="00941E57">
        <w:rPr>
          <w:sz w:val="32"/>
          <w:szCs w:val="32"/>
          <w:lang w:bidi="ru-RU"/>
        </w:rPr>
        <w:br w:type="page"/>
      </w:r>
      <w:r w:rsidRPr="000814F4">
        <w:rPr>
          <w:rFonts w:ascii="Times New Roman" w:eastAsia="Times New Roman" w:hAnsi="Times New Roman" w:cs="Times New Roman"/>
          <w:b/>
          <w:color w:val="0081A4" w:themeColor="accent4" w:themeShade="BF"/>
          <w:sz w:val="32"/>
          <w:szCs w:val="32"/>
          <w:lang w:eastAsia="ru-RU"/>
        </w:rPr>
        <w:lastRenderedPageBreak/>
        <w:t xml:space="preserve">Чтобы предупредить общее утомление от статического напряжения при занятиях за столом, следует предусмотреть проведение физических упражнений, так называемых физкультминуток с целью переключить ребёнка с умственной деятельности на физическую. Они активизируют мышление детей, повышают </w:t>
      </w:r>
      <w:r>
        <w:rPr>
          <w:rFonts w:ascii="Times New Roman" w:eastAsia="Times New Roman" w:hAnsi="Times New Roman" w:cs="Times New Roman"/>
          <w:b/>
          <w:noProof/>
          <w:color w:val="00ADDC" w:themeColor="accent4"/>
          <w:sz w:val="32"/>
          <w:szCs w:val="32"/>
          <w:lang w:eastAsia="ru-RU"/>
        </w:rPr>
        <mc:AlternateContent>
          <mc:Choice Requires="wps">
            <w:drawing>
              <wp:anchor distT="0" distB="0" distL="114300" distR="114300" simplePos="0" relativeHeight="251659264" behindDoc="1" locked="0" layoutInCell="1" allowOverlap="1">
                <wp:simplePos x="0" y="0"/>
                <wp:positionH relativeFrom="margin">
                  <wp:posOffset>-86585</wp:posOffset>
                </wp:positionH>
                <wp:positionV relativeFrom="paragraph">
                  <wp:posOffset>1652569</wp:posOffset>
                </wp:positionV>
                <wp:extent cx="6531685" cy="561340"/>
                <wp:effectExtent l="0" t="0" r="21590" b="10160"/>
                <wp:wrapNone/>
                <wp:docPr id="14" name="Прямоугольник 14"/>
                <wp:cNvGraphicFramePr/>
                <a:graphic xmlns:a="http://schemas.openxmlformats.org/drawingml/2006/main">
                  <a:graphicData uri="http://schemas.microsoft.com/office/word/2010/wordprocessingShape">
                    <wps:wsp>
                      <wps:cNvSpPr/>
                      <wps:spPr>
                        <a:xfrm>
                          <a:off x="0" y="0"/>
                          <a:ext cx="6531685" cy="5613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A99B03" id="Прямоугольник 14" o:spid="_x0000_s1026" style="position:absolute;margin-left:-6.8pt;margin-top:130.1pt;width:514.3pt;height:44.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hzbnQIAAEwFAAAOAAAAZHJzL2Uyb0RvYy54bWysVM1u2zAMvg/YOwi6r47TJOuCOkXQosOA&#10;oi3WDj2rslQbkEVNUuJkpwG7Dtgj7CF2GfbTZ3DeaJTsuEVb7DDMB1kUyY/iR1L7B6tKkaWwrgSd&#10;0XRnQInQHPJS32T03eXxiz1KnGc6Zwq0yOhaOHowe/5svzZTMYQCVC4sQRDtprXJaOG9mSaJ44Wo&#10;mNsBIzQqJdiKeRTtTZJbViN6pZLhYDBJarC5scCFc3h61CrpLOJLKbg/k9IJT1RG8W4+rjau12FN&#10;ZvtsemOZKUreXYP9wy0qVmoM2kMdMc/IwpaPoKqSW3Ag/Q6HKgEpSy5iDphNOniQzUXBjIi5IDnO&#10;9DS5/wfLT5fnlpQ51m5EiWYV1qj5uvm4+dL8am43n5pvzW3zc/O5+d18b34QNELGauOm6Hhhzm0n&#10;OdyG9FfSVuGPiZFVZHndsyxWnnA8nIx308nemBKOuvEk3R3FMiR33sY6/1pARcImoxarGMllyxPn&#10;MSKabk1QCLdp48edXysRrqD0WyExM4w4jN6xp8ShsmTJsBsY50L7tFUVLBft8XiAX0gSg/QeUYqA&#10;AVmWSvXYHUDo18fYLUxnH1xFbMneefC3i7XOvUeMDNr3zlWpwT4FoDCrLnJrvyWppSawdA35Gutu&#10;oR0IZ/hxiVyfMOfPmcUJwFnBqfZnuEgFdUah21FSgP3w1Hmwx8ZELSU1TlRG3fsFs4IS9UZjy75K&#10;R1hp4qMwGr8comDva67va/SiOgQsU4rvh+FxG+y92m6lheoKh38eoqKKaY6xM8q93QqHvp10fD64&#10;mM+jGY6dYf5EXxgewAOroZcuV1fMmq7hPLbqKWynj00f9F1rGzw1zBceZBmb8o7Xjm8c2dg43fMS&#10;3oT7crS6ewRnfwAAAP//AwBQSwMEFAAGAAgAAAAhACdeJ33gAAAADAEAAA8AAABkcnMvZG93bnJl&#10;di54bWxMj0FOwzAQRfdI3MEaJHatnbSEKMSpEBJCYoNoOYAbD0nAHke20wROj7uiy9E8/f9+vVus&#10;YSf0YXAkIVsLYEit0wN1Ej4Oz6sSWIiKtDKOUMIPBtg111e1qrSb6R1P+9ixFEKhUhL6GMeK89D2&#10;aFVYuxEp/T6dtyqm03dcezWncGt4LkTBrRooNfRqxKce2+/9ZCW47C2+HubtRDj7l3L4as3vfSnl&#10;7c3y+AAs4hL/YTjrJ3VoktPRTaQDMxJW2aZIqIS8EDmwMyGyuzTvKGGzLQvgTc0vRzR/AAAA//8D&#10;AFBLAQItABQABgAIAAAAIQC2gziS/gAAAOEBAAATAAAAAAAAAAAAAAAAAAAAAABbQ29udGVudF9U&#10;eXBlc10ueG1sUEsBAi0AFAAGAAgAAAAhADj9If/WAAAAlAEAAAsAAAAAAAAAAAAAAAAALwEAAF9y&#10;ZWxzLy5yZWxzUEsBAi0AFAAGAAgAAAAhANAmHNudAgAATAUAAA4AAAAAAAAAAAAAAAAALgIAAGRy&#10;cy9lMm9Eb2MueG1sUEsBAi0AFAAGAAgAAAAhACdeJ33gAAAADAEAAA8AAAAAAAAAAAAAAAAA9wQA&#10;AGRycy9kb3ducmV2LnhtbFBLBQYAAAAABAAEAPMAAAAEBgAAAAA=&#10;" fillcolor="#00a0b8 [3204]" strokecolor="#004f5b [1604]" strokeweight="2pt">
                <w10:wrap anchorx="margin"/>
              </v:rect>
            </w:pict>
          </mc:Fallback>
        </mc:AlternateContent>
      </w:r>
      <w:r w:rsidRPr="000814F4">
        <w:rPr>
          <w:rFonts w:ascii="Times New Roman" w:eastAsia="Times New Roman" w:hAnsi="Times New Roman" w:cs="Times New Roman"/>
          <w:b/>
          <w:color w:val="0081A4" w:themeColor="accent4" w:themeShade="BF"/>
          <w:sz w:val="32"/>
          <w:szCs w:val="32"/>
          <w:lang w:eastAsia="ru-RU"/>
        </w:rPr>
        <w:t>работоспособность.</w:t>
      </w:r>
    </w:p>
    <w:p w:rsidR="00C6554A" w:rsidRPr="000814F4" w:rsidRDefault="000814F4" w:rsidP="00C6554A">
      <w:pPr>
        <w:pStyle w:val="a5"/>
        <w:rPr>
          <w:color w:val="FFFFFF" w:themeColor="background1"/>
          <w:sz w:val="32"/>
          <w:szCs w:val="32"/>
        </w:rPr>
      </w:pPr>
      <w:r w:rsidRPr="000814F4">
        <w:rPr>
          <w:color w:val="FFFFFF" w:themeColor="background1"/>
          <w:sz w:val="32"/>
          <w:szCs w:val="32"/>
        </w:rPr>
        <w:t>«Ходьба и движение способствует игре мозга и работе мысли».</w:t>
      </w:r>
    </w:p>
    <w:p w:rsidR="000814F4" w:rsidRPr="000814F4" w:rsidRDefault="000814F4" w:rsidP="000814F4">
      <w:pPr>
        <w:pStyle w:val="a5"/>
        <w:jc w:val="right"/>
        <w:rPr>
          <w:color w:val="FFFFFF" w:themeColor="background1"/>
          <w:sz w:val="32"/>
          <w:szCs w:val="32"/>
        </w:rPr>
      </w:pPr>
      <w:r w:rsidRPr="000814F4">
        <w:rPr>
          <w:color w:val="FFFFFF" w:themeColor="background1"/>
          <w:sz w:val="32"/>
          <w:szCs w:val="32"/>
        </w:rPr>
        <w:t xml:space="preserve">Жан Жак Руссо. </w:t>
      </w:r>
    </w:p>
    <w:p w:rsidR="000814F4" w:rsidRPr="000814F4" w:rsidRDefault="000814F4" w:rsidP="000814F4">
      <w:pPr>
        <w:jc w:val="both"/>
        <w:rPr>
          <w:b/>
          <w:color w:val="2C3F71" w:themeColor="accent5" w:themeShade="80"/>
          <w:sz w:val="28"/>
          <w:szCs w:val="28"/>
        </w:rPr>
      </w:pPr>
      <w:r w:rsidRPr="000814F4">
        <w:rPr>
          <w:b/>
          <w:color w:val="2C3F71" w:themeColor="accent5" w:themeShade="80"/>
          <w:sz w:val="28"/>
          <w:szCs w:val="28"/>
        </w:rPr>
        <w:t>Требования к физкультминуткам:</w:t>
      </w:r>
    </w:p>
    <w:p w:rsidR="000814F4" w:rsidRPr="000814F4" w:rsidRDefault="000814F4" w:rsidP="000814F4">
      <w:pPr>
        <w:numPr>
          <w:ilvl w:val="0"/>
          <w:numId w:val="17"/>
        </w:numPr>
        <w:spacing w:before="0" w:after="0" w:line="240" w:lineRule="auto"/>
        <w:jc w:val="both"/>
        <w:rPr>
          <w:color w:val="auto"/>
          <w:sz w:val="28"/>
          <w:szCs w:val="28"/>
        </w:rPr>
      </w:pPr>
      <w:r w:rsidRPr="000814F4">
        <w:rPr>
          <w:color w:val="auto"/>
          <w:sz w:val="28"/>
          <w:szCs w:val="28"/>
        </w:rPr>
        <w:t>Они должны проводиться на начальном этапе утомления (</w:t>
      </w:r>
      <w:r>
        <w:rPr>
          <w:color w:val="auto"/>
          <w:sz w:val="28"/>
          <w:szCs w:val="28"/>
        </w:rPr>
        <w:t>через 8-11</w:t>
      </w:r>
      <w:r w:rsidRPr="000814F4">
        <w:rPr>
          <w:color w:val="auto"/>
          <w:sz w:val="28"/>
          <w:szCs w:val="28"/>
        </w:rPr>
        <w:t xml:space="preserve"> мин. от начала занятия), так как более позднее их проведение не даёт желаемого эффекта.</w:t>
      </w:r>
    </w:p>
    <w:p w:rsidR="000814F4" w:rsidRPr="000814F4" w:rsidRDefault="000814F4" w:rsidP="000814F4">
      <w:pPr>
        <w:numPr>
          <w:ilvl w:val="0"/>
          <w:numId w:val="17"/>
        </w:numPr>
        <w:spacing w:before="0" w:after="0" w:line="240" w:lineRule="auto"/>
        <w:jc w:val="both"/>
        <w:rPr>
          <w:color w:val="auto"/>
          <w:sz w:val="28"/>
          <w:szCs w:val="28"/>
        </w:rPr>
      </w:pPr>
      <w:r w:rsidRPr="000814F4">
        <w:rPr>
          <w:color w:val="auto"/>
          <w:sz w:val="28"/>
          <w:szCs w:val="28"/>
        </w:rPr>
        <w:t>Содержание должно органически сочетаться с программным содержанием занятия.</w:t>
      </w:r>
    </w:p>
    <w:p w:rsidR="000814F4" w:rsidRPr="000814F4" w:rsidRDefault="000814F4" w:rsidP="000814F4">
      <w:pPr>
        <w:numPr>
          <w:ilvl w:val="0"/>
          <w:numId w:val="17"/>
        </w:numPr>
        <w:spacing w:before="0" w:after="0" w:line="240" w:lineRule="auto"/>
        <w:jc w:val="both"/>
        <w:rPr>
          <w:color w:val="auto"/>
          <w:sz w:val="28"/>
          <w:szCs w:val="28"/>
        </w:rPr>
      </w:pPr>
      <w:r w:rsidRPr="000814F4">
        <w:rPr>
          <w:color w:val="auto"/>
          <w:sz w:val="28"/>
          <w:szCs w:val="28"/>
        </w:rPr>
        <w:t>Упражнения должны быть занимательны, хорошо знакомы детям.</w:t>
      </w:r>
    </w:p>
    <w:p w:rsidR="000814F4" w:rsidRPr="000814F4" w:rsidRDefault="000814F4" w:rsidP="000814F4">
      <w:pPr>
        <w:numPr>
          <w:ilvl w:val="0"/>
          <w:numId w:val="17"/>
        </w:numPr>
        <w:spacing w:before="0" w:after="0" w:line="240" w:lineRule="auto"/>
        <w:jc w:val="both"/>
        <w:rPr>
          <w:color w:val="auto"/>
          <w:sz w:val="28"/>
          <w:szCs w:val="28"/>
        </w:rPr>
      </w:pPr>
      <w:r w:rsidRPr="000814F4">
        <w:rPr>
          <w:color w:val="auto"/>
          <w:sz w:val="28"/>
          <w:szCs w:val="28"/>
        </w:rPr>
        <w:t>Предпочтение нужно отдавать упражнениям для утомлённых групп мышц.</w:t>
      </w:r>
    </w:p>
    <w:p w:rsidR="000814F4" w:rsidRPr="000814F4" w:rsidRDefault="000814F4" w:rsidP="000814F4">
      <w:pPr>
        <w:numPr>
          <w:ilvl w:val="0"/>
          <w:numId w:val="17"/>
        </w:numPr>
        <w:spacing w:before="0" w:after="0" w:line="240" w:lineRule="auto"/>
        <w:jc w:val="both"/>
        <w:rPr>
          <w:color w:val="auto"/>
          <w:sz w:val="28"/>
          <w:szCs w:val="28"/>
        </w:rPr>
      </w:pPr>
      <w:r w:rsidRPr="000814F4">
        <w:rPr>
          <w:color w:val="auto"/>
          <w:sz w:val="28"/>
          <w:szCs w:val="28"/>
        </w:rPr>
        <w:t>Комплексы подбираются в зависимости от вида занятий, их содержания.</w:t>
      </w:r>
    </w:p>
    <w:p w:rsidR="000814F4" w:rsidRDefault="00993775" w:rsidP="000814F4">
      <w:pPr>
        <w:pStyle w:val="a5"/>
        <w:jc w:val="left"/>
        <w:rPr>
          <w:color w:val="auto"/>
          <w:sz w:val="28"/>
          <w:szCs w:val="28"/>
        </w:rPr>
      </w:pPr>
      <w:r w:rsidRPr="00993775">
        <w:rPr>
          <w:noProof/>
          <w:color w:val="auto"/>
          <w:sz w:val="28"/>
          <w:szCs w:val="28"/>
          <w:lang w:eastAsia="ru-RU"/>
        </w:rPr>
        <w:drawing>
          <wp:anchor distT="0" distB="0" distL="114300" distR="114300" simplePos="0" relativeHeight="251660288" behindDoc="1" locked="0" layoutInCell="1" allowOverlap="1">
            <wp:simplePos x="0" y="0"/>
            <wp:positionH relativeFrom="column">
              <wp:posOffset>672801</wp:posOffset>
            </wp:positionH>
            <wp:positionV relativeFrom="paragraph">
              <wp:posOffset>704327</wp:posOffset>
            </wp:positionV>
            <wp:extent cx="4714907" cy="2129016"/>
            <wp:effectExtent l="0" t="0" r="0" b="5080"/>
            <wp:wrapTight wrapText="bothSides">
              <wp:wrapPolygon edited="0">
                <wp:start x="0" y="0"/>
                <wp:lineTo x="0" y="21458"/>
                <wp:lineTo x="21469" y="21458"/>
                <wp:lineTo x="21469" y="0"/>
                <wp:lineTo x="0" y="0"/>
              </wp:wrapPolygon>
            </wp:wrapTight>
            <wp:docPr id="15" name="Рисунок 15" descr="E:\моя аттестация\Аттестация 2023\detsad-1829628-1611420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моя аттестация\Аттестация 2023\detsad-1829628-161142065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14907" cy="2129016"/>
                    </a:xfrm>
                    <a:prstGeom prst="rect">
                      <a:avLst/>
                    </a:prstGeom>
                    <a:noFill/>
                    <a:ln>
                      <a:noFill/>
                    </a:ln>
                  </pic:spPr>
                </pic:pic>
              </a:graphicData>
            </a:graphic>
            <wp14:sizeRelH relativeFrom="page">
              <wp14:pctWidth>0</wp14:pctWidth>
            </wp14:sizeRelH>
            <wp14:sizeRelV relativeFrom="page">
              <wp14:pctHeight>0</wp14:pctHeight>
            </wp14:sizeRelV>
          </wp:anchor>
        </w:drawing>
      </w:r>
      <w:r w:rsidR="000814F4" w:rsidRPr="000814F4">
        <w:rPr>
          <w:color w:val="auto"/>
          <w:sz w:val="28"/>
          <w:szCs w:val="28"/>
        </w:rPr>
        <w:t>Необходимо обеспечить разные по содержанию и форме физкультминутки, так как однообразие снижает интерес детей к ним, а, следовательно, и результативность</w:t>
      </w:r>
      <w:r w:rsidR="000814F4">
        <w:rPr>
          <w:color w:val="auto"/>
          <w:sz w:val="28"/>
          <w:szCs w:val="28"/>
        </w:rPr>
        <w:t>.</w:t>
      </w:r>
    </w:p>
    <w:p w:rsidR="000814F4" w:rsidRDefault="000814F4" w:rsidP="000814F4">
      <w:pPr>
        <w:pStyle w:val="a5"/>
        <w:jc w:val="left"/>
        <w:rPr>
          <w:color w:val="auto"/>
          <w:sz w:val="28"/>
          <w:szCs w:val="28"/>
        </w:rPr>
      </w:pPr>
    </w:p>
    <w:p w:rsidR="00993775" w:rsidRDefault="00993775" w:rsidP="000814F4">
      <w:pPr>
        <w:pStyle w:val="a5"/>
        <w:jc w:val="left"/>
        <w:rPr>
          <w:color w:val="auto"/>
          <w:sz w:val="28"/>
          <w:szCs w:val="28"/>
        </w:rPr>
      </w:pPr>
    </w:p>
    <w:p w:rsidR="00993775" w:rsidRDefault="00993775" w:rsidP="000814F4">
      <w:pPr>
        <w:pStyle w:val="a5"/>
        <w:jc w:val="left"/>
        <w:rPr>
          <w:color w:val="auto"/>
          <w:sz w:val="28"/>
          <w:szCs w:val="28"/>
        </w:rPr>
      </w:pPr>
    </w:p>
    <w:p w:rsidR="00993775" w:rsidRDefault="00993775" w:rsidP="000814F4">
      <w:pPr>
        <w:pStyle w:val="a5"/>
        <w:jc w:val="left"/>
        <w:rPr>
          <w:color w:val="auto"/>
          <w:sz w:val="28"/>
          <w:szCs w:val="28"/>
        </w:rPr>
      </w:pPr>
    </w:p>
    <w:p w:rsidR="00993775" w:rsidRDefault="00993775" w:rsidP="000814F4">
      <w:pPr>
        <w:pStyle w:val="a5"/>
        <w:jc w:val="left"/>
        <w:rPr>
          <w:color w:val="auto"/>
          <w:sz w:val="28"/>
          <w:szCs w:val="28"/>
        </w:rPr>
      </w:pPr>
    </w:p>
    <w:p w:rsidR="00993775" w:rsidRDefault="00993775" w:rsidP="000814F4">
      <w:pPr>
        <w:pStyle w:val="a5"/>
        <w:jc w:val="left"/>
        <w:rPr>
          <w:color w:val="auto"/>
          <w:sz w:val="28"/>
          <w:szCs w:val="28"/>
        </w:rPr>
      </w:pPr>
    </w:p>
    <w:p w:rsidR="00993775" w:rsidRDefault="00993775" w:rsidP="000814F4">
      <w:pPr>
        <w:pStyle w:val="a5"/>
        <w:jc w:val="left"/>
        <w:rPr>
          <w:color w:val="auto"/>
          <w:sz w:val="28"/>
          <w:szCs w:val="28"/>
        </w:rPr>
      </w:pPr>
    </w:p>
    <w:p w:rsidR="00993775" w:rsidRDefault="00993775" w:rsidP="000814F4">
      <w:pPr>
        <w:pStyle w:val="a5"/>
        <w:jc w:val="left"/>
        <w:rPr>
          <w:color w:val="auto"/>
          <w:sz w:val="28"/>
          <w:szCs w:val="28"/>
        </w:rPr>
      </w:pPr>
    </w:p>
    <w:p w:rsidR="00993775" w:rsidRDefault="00993775" w:rsidP="000814F4">
      <w:pPr>
        <w:pStyle w:val="a5"/>
        <w:jc w:val="left"/>
        <w:rPr>
          <w:color w:val="auto"/>
          <w:sz w:val="28"/>
          <w:szCs w:val="28"/>
        </w:rPr>
      </w:pPr>
    </w:p>
    <w:p w:rsidR="00993775" w:rsidRDefault="00993775" w:rsidP="000814F4">
      <w:pPr>
        <w:pStyle w:val="a5"/>
        <w:jc w:val="left"/>
        <w:rPr>
          <w:color w:val="auto"/>
          <w:sz w:val="28"/>
          <w:szCs w:val="28"/>
        </w:rPr>
      </w:pPr>
    </w:p>
    <w:p w:rsidR="00993775" w:rsidRDefault="00993775" w:rsidP="00993775">
      <w:pPr>
        <w:spacing w:before="0" w:after="0" w:line="240" w:lineRule="auto"/>
        <w:ind w:left="360"/>
        <w:jc w:val="both"/>
        <w:rPr>
          <w:rFonts w:ascii="Times New Roman" w:eastAsia="Times New Roman" w:hAnsi="Times New Roman" w:cs="Times New Roman"/>
          <w:color w:val="auto"/>
          <w:sz w:val="32"/>
          <w:szCs w:val="32"/>
          <w:lang w:eastAsia="ru-RU"/>
        </w:rPr>
      </w:pPr>
      <w:r w:rsidRPr="00993775">
        <w:rPr>
          <w:rFonts w:ascii="Times New Roman" w:eastAsia="Times New Roman" w:hAnsi="Times New Roman" w:cs="Times New Roman"/>
          <w:color w:val="auto"/>
          <w:sz w:val="32"/>
          <w:szCs w:val="32"/>
          <w:lang w:eastAsia="ru-RU"/>
        </w:rPr>
        <w:t xml:space="preserve">Комплекс должен быть рассчитан на 2 – 3 минуты. Не следует предъявлять особых требование к технике выполнения упражнений, лучше акцентировать внимание на моменте расслабления, активном выдохе. Физкультминутка должна быть радостной, увлекательной для </w:t>
      </w:r>
      <w:r w:rsidRPr="00993775">
        <w:rPr>
          <w:rFonts w:ascii="Times New Roman" w:eastAsia="Times New Roman" w:hAnsi="Times New Roman" w:cs="Times New Roman"/>
          <w:color w:val="auto"/>
          <w:sz w:val="32"/>
          <w:szCs w:val="32"/>
          <w:lang w:eastAsia="ru-RU"/>
        </w:rPr>
        <w:lastRenderedPageBreak/>
        <w:t xml:space="preserve">ребёнка, давать ему мышечную разрядку от сравнительно неподвижной позы и устойчивого внимания. </w:t>
      </w:r>
    </w:p>
    <w:p w:rsidR="00993775" w:rsidRPr="00993775" w:rsidRDefault="00993775" w:rsidP="00993775">
      <w:pPr>
        <w:spacing w:before="0" w:after="0" w:line="240" w:lineRule="auto"/>
        <w:ind w:left="360"/>
        <w:jc w:val="both"/>
        <w:rPr>
          <w:rFonts w:ascii="Times New Roman" w:eastAsia="Times New Roman" w:hAnsi="Times New Roman" w:cs="Times New Roman"/>
          <w:color w:val="auto"/>
          <w:sz w:val="32"/>
          <w:szCs w:val="32"/>
          <w:lang w:eastAsia="ru-RU"/>
        </w:rPr>
      </w:pPr>
    </w:p>
    <w:p w:rsidR="00993775" w:rsidRDefault="00993775" w:rsidP="000814F4">
      <w:pPr>
        <w:pStyle w:val="a5"/>
        <w:jc w:val="left"/>
        <w:rPr>
          <w:rFonts w:ascii="Times New Roman" w:eastAsia="Times New Roman" w:hAnsi="Times New Roman" w:cs="Times New Roman"/>
          <w:color w:val="auto"/>
          <w:sz w:val="32"/>
          <w:szCs w:val="32"/>
          <w:lang w:eastAsia="ru-RU"/>
        </w:rPr>
      </w:pPr>
      <w:r w:rsidRPr="00993775">
        <w:rPr>
          <w:rFonts w:ascii="Times New Roman" w:eastAsia="Times New Roman" w:hAnsi="Times New Roman" w:cs="Times New Roman"/>
          <w:color w:val="auto"/>
          <w:sz w:val="32"/>
          <w:szCs w:val="32"/>
          <w:lang w:eastAsia="ru-RU"/>
        </w:rPr>
        <w:t>Физкультминутки могут проводиться в форме общеразвивающих упражнений, подвижной игры, дидактической игры с движением, танцевальных движений, выполнения движений под текст стихотворения, а также в виде любого двигательного действия или задания</w:t>
      </w:r>
      <w:r>
        <w:rPr>
          <w:rFonts w:ascii="Times New Roman" w:eastAsia="Times New Roman" w:hAnsi="Times New Roman" w:cs="Times New Roman"/>
          <w:color w:val="auto"/>
          <w:sz w:val="32"/>
          <w:szCs w:val="32"/>
          <w:lang w:eastAsia="ru-RU"/>
        </w:rPr>
        <w:t>.</w:t>
      </w:r>
    </w:p>
    <w:p w:rsidR="00993775" w:rsidRDefault="00993775" w:rsidP="000814F4">
      <w:pPr>
        <w:pStyle w:val="a5"/>
        <w:jc w:val="left"/>
        <w:rPr>
          <w:rFonts w:ascii="Times New Roman" w:eastAsia="Times New Roman" w:hAnsi="Times New Roman" w:cs="Times New Roman"/>
          <w:color w:val="auto"/>
          <w:sz w:val="32"/>
          <w:szCs w:val="32"/>
          <w:lang w:eastAsia="ru-RU"/>
        </w:rPr>
      </w:pPr>
    </w:p>
    <w:p w:rsidR="00993775" w:rsidRPr="00993775" w:rsidRDefault="00993775" w:rsidP="00993775">
      <w:pPr>
        <w:spacing w:before="0" w:after="0" w:line="240" w:lineRule="auto"/>
        <w:ind w:left="360"/>
        <w:jc w:val="both"/>
        <w:rPr>
          <w:rFonts w:ascii="Times New Roman" w:eastAsia="Times New Roman" w:hAnsi="Times New Roman" w:cs="Times New Roman"/>
          <w:color w:val="auto"/>
          <w:sz w:val="32"/>
          <w:szCs w:val="32"/>
          <w:lang w:eastAsia="ru-RU"/>
        </w:rPr>
      </w:pPr>
      <w:r w:rsidRPr="00993775">
        <w:rPr>
          <w:rFonts w:ascii="Times New Roman" w:eastAsia="Times New Roman" w:hAnsi="Times New Roman" w:cs="Times New Roman"/>
          <w:b/>
          <w:color w:val="425EA9" w:themeColor="accent5" w:themeShade="BF"/>
          <w:sz w:val="32"/>
          <w:szCs w:val="32"/>
          <w:lang w:eastAsia="ru-RU"/>
        </w:rPr>
        <w:t xml:space="preserve">Общеразвивающие упражнения </w:t>
      </w:r>
      <w:r w:rsidRPr="00993775">
        <w:rPr>
          <w:rFonts w:ascii="Times New Roman" w:eastAsia="Times New Roman" w:hAnsi="Times New Roman" w:cs="Times New Roman"/>
          <w:color w:val="auto"/>
          <w:sz w:val="32"/>
          <w:szCs w:val="32"/>
          <w:lang w:eastAsia="ru-RU"/>
        </w:rPr>
        <w:t>для физкультминуток подбираются по тем же признакам, что и для утренней гимнастики. Целесообразно использовать 3-4 упражнения для разных групп мышц, закончить физкультминутки можно прыжками, бегом на месте или ходьбой. Эти комплексы могут быть использованы на всех видах занятий, но лучше всего там, где чётко выделены его структурные части.</w:t>
      </w:r>
    </w:p>
    <w:p w:rsidR="00993775" w:rsidRPr="00993775" w:rsidRDefault="00993775" w:rsidP="00993775">
      <w:pPr>
        <w:spacing w:before="0" w:after="0" w:line="240" w:lineRule="auto"/>
        <w:ind w:left="360"/>
        <w:jc w:val="both"/>
        <w:rPr>
          <w:rFonts w:ascii="Times New Roman" w:eastAsia="Times New Roman" w:hAnsi="Times New Roman" w:cs="Times New Roman"/>
          <w:color w:val="auto"/>
          <w:sz w:val="32"/>
          <w:szCs w:val="32"/>
          <w:lang w:eastAsia="ru-RU"/>
        </w:rPr>
      </w:pPr>
    </w:p>
    <w:p w:rsidR="00993775" w:rsidRPr="00993775" w:rsidRDefault="00993775" w:rsidP="00993775">
      <w:pPr>
        <w:spacing w:before="0" w:after="0" w:line="240" w:lineRule="auto"/>
        <w:ind w:left="360"/>
        <w:jc w:val="both"/>
        <w:rPr>
          <w:rFonts w:ascii="Times New Roman" w:eastAsia="Times New Roman" w:hAnsi="Times New Roman" w:cs="Times New Roman"/>
          <w:color w:val="auto"/>
          <w:sz w:val="32"/>
          <w:szCs w:val="32"/>
          <w:lang w:eastAsia="ru-RU"/>
        </w:rPr>
      </w:pPr>
      <w:r w:rsidRPr="00993775">
        <w:rPr>
          <w:rFonts w:ascii="Times New Roman" w:eastAsia="Times New Roman" w:hAnsi="Times New Roman" w:cs="Times New Roman"/>
          <w:b/>
          <w:color w:val="425EA9" w:themeColor="accent5" w:themeShade="BF"/>
          <w:sz w:val="32"/>
          <w:szCs w:val="32"/>
          <w:lang w:eastAsia="ru-RU"/>
        </w:rPr>
        <w:t>Подвижные игры</w:t>
      </w:r>
      <w:r w:rsidRPr="00993775">
        <w:rPr>
          <w:rFonts w:ascii="Times New Roman" w:eastAsia="Times New Roman" w:hAnsi="Times New Roman" w:cs="Times New Roman"/>
          <w:color w:val="425EA9" w:themeColor="accent5" w:themeShade="BF"/>
          <w:sz w:val="32"/>
          <w:szCs w:val="32"/>
          <w:lang w:eastAsia="ru-RU"/>
        </w:rPr>
        <w:t xml:space="preserve"> </w:t>
      </w:r>
      <w:r w:rsidRPr="00993775">
        <w:rPr>
          <w:rFonts w:ascii="Times New Roman" w:eastAsia="Times New Roman" w:hAnsi="Times New Roman" w:cs="Times New Roman"/>
          <w:color w:val="auto"/>
          <w:sz w:val="32"/>
          <w:szCs w:val="32"/>
          <w:lang w:eastAsia="ru-RU"/>
        </w:rPr>
        <w:t>в качестве физкультминуток могут использоваться на всех видах занятий. Следует подбирать игры средней подвижности, не требующие большого пространства, с несложными, хорошо знакомыми детям правилами. Особенно эффективны игры, которые сочетаются с содержанием занятия, так как могут быть проведены в любой его части. Например, на занятиях по ознакомлению с животным миром интересны игры с персонажами животных, по ознакомлению с природой уместны игры «Огородник», «В зоопарке» и т.д.</w:t>
      </w:r>
      <w:r w:rsidRPr="00993775">
        <w:t xml:space="preserve"> </w:t>
      </w:r>
    </w:p>
    <w:p w:rsidR="00993775" w:rsidRPr="00993775" w:rsidRDefault="00993775" w:rsidP="00993775">
      <w:pPr>
        <w:spacing w:before="0" w:after="0" w:line="240" w:lineRule="auto"/>
        <w:ind w:left="360"/>
        <w:jc w:val="both"/>
        <w:rPr>
          <w:rFonts w:ascii="Times New Roman" w:eastAsia="Times New Roman" w:hAnsi="Times New Roman" w:cs="Times New Roman"/>
          <w:color w:val="auto"/>
          <w:sz w:val="32"/>
          <w:szCs w:val="32"/>
          <w:lang w:eastAsia="ru-RU"/>
        </w:rPr>
      </w:pPr>
    </w:p>
    <w:p w:rsidR="00993775" w:rsidRDefault="00993775" w:rsidP="00993775">
      <w:pPr>
        <w:spacing w:before="0" w:after="0" w:line="240" w:lineRule="auto"/>
        <w:ind w:left="360"/>
        <w:jc w:val="both"/>
        <w:rPr>
          <w:rFonts w:ascii="Times New Roman" w:eastAsia="Times New Roman" w:hAnsi="Times New Roman" w:cs="Times New Roman"/>
          <w:b/>
          <w:color w:val="425EA9" w:themeColor="accent5" w:themeShade="BF"/>
          <w:sz w:val="32"/>
          <w:szCs w:val="32"/>
          <w:lang w:eastAsia="ru-RU"/>
        </w:rPr>
      </w:pPr>
      <w:r w:rsidRPr="00993775">
        <w:rPr>
          <w:rFonts w:ascii="Times New Roman" w:eastAsia="Times New Roman" w:hAnsi="Times New Roman" w:cs="Times New Roman"/>
          <w:color w:val="auto"/>
          <w:sz w:val="32"/>
          <w:szCs w:val="32"/>
          <w:lang w:eastAsia="ru-RU"/>
        </w:rPr>
        <w:drawing>
          <wp:anchor distT="0" distB="0" distL="114300" distR="114300" simplePos="0" relativeHeight="251661312" behindDoc="1" locked="0" layoutInCell="1" allowOverlap="1">
            <wp:simplePos x="0" y="0"/>
            <wp:positionH relativeFrom="column">
              <wp:posOffset>461907</wp:posOffset>
            </wp:positionH>
            <wp:positionV relativeFrom="paragraph">
              <wp:posOffset>157891</wp:posOffset>
            </wp:positionV>
            <wp:extent cx="5480685" cy="2743200"/>
            <wp:effectExtent l="0" t="0" r="5715" b="0"/>
            <wp:wrapTight wrapText="bothSides">
              <wp:wrapPolygon edited="0">
                <wp:start x="0" y="0"/>
                <wp:lineTo x="0" y="21450"/>
                <wp:lineTo x="21547" y="21450"/>
                <wp:lineTo x="21547" y="0"/>
                <wp:lineTo x="0" y="0"/>
              </wp:wrapPolygon>
            </wp:wrapTight>
            <wp:docPr id="16" name="Рисунок 16" descr="Физминутка для детей с движениями и слов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Физминутка для детей с движениями и словам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0685"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3775" w:rsidRDefault="00993775" w:rsidP="00993775">
      <w:pPr>
        <w:spacing w:before="0" w:after="0" w:line="240" w:lineRule="auto"/>
        <w:ind w:left="360"/>
        <w:jc w:val="both"/>
        <w:rPr>
          <w:rFonts w:ascii="Times New Roman" w:eastAsia="Times New Roman" w:hAnsi="Times New Roman" w:cs="Times New Roman"/>
          <w:b/>
          <w:color w:val="425EA9" w:themeColor="accent5" w:themeShade="BF"/>
          <w:sz w:val="32"/>
          <w:szCs w:val="32"/>
          <w:lang w:eastAsia="ru-RU"/>
        </w:rPr>
      </w:pPr>
    </w:p>
    <w:p w:rsidR="00993775" w:rsidRPr="00993775" w:rsidRDefault="00993775" w:rsidP="00993775">
      <w:pPr>
        <w:spacing w:before="0" w:after="0" w:line="240" w:lineRule="auto"/>
        <w:ind w:left="360"/>
        <w:jc w:val="both"/>
        <w:rPr>
          <w:rFonts w:ascii="Times New Roman" w:eastAsia="Times New Roman" w:hAnsi="Times New Roman" w:cs="Times New Roman"/>
          <w:color w:val="auto"/>
          <w:sz w:val="32"/>
          <w:szCs w:val="32"/>
          <w:lang w:eastAsia="ru-RU"/>
        </w:rPr>
      </w:pPr>
      <w:r w:rsidRPr="00993775">
        <w:rPr>
          <w:rFonts w:ascii="Times New Roman" w:eastAsia="Times New Roman" w:hAnsi="Times New Roman" w:cs="Times New Roman"/>
          <w:b/>
          <w:color w:val="425EA9" w:themeColor="accent5" w:themeShade="BF"/>
          <w:sz w:val="32"/>
          <w:szCs w:val="32"/>
          <w:lang w:eastAsia="ru-RU"/>
        </w:rPr>
        <w:lastRenderedPageBreak/>
        <w:t xml:space="preserve">Дидактические игры с движениями </w:t>
      </w:r>
      <w:r w:rsidRPr="00993775">
        <w:rPr>
          <w:rFonts w:ascii="Times New Roman" w:eastAsia="Times New Roman" w:hAnsi="Times New Roman" w:cs="Times New Roman"/>
          <w:color w:val="auto"/>
          <w:sz w:val="32"/>
          <w:szCs w:val="32"/>
          <w:lang w:eastAsia="ru-RU"/>
        </w:rPr>
        <w:t xml:space="preserve">в качестве физкультминуток хорошо вписываются в занятия по ознакомлению с природой, по звуковой культуре речи, по математике. </w:t>
      </w:r>
      <w:proofErr w:type="gramStart"/>
      <w:r w:rsidRPr="00993775">
        <w:rPr>
          <w:rFonts w:ascii="Times New Roman" w:eastAsia="Times New Roman" w:hAnsi="Times New Roman" w:cs="Times New Roman"/>
          <w:color w:val="auto"/>
          <w:sz w:val="32"/>
          <w:szCs w:val="32"/>
          <w:lang w:eastAsia="ru-RU"/>
        </w:rPr>
        <w:t>Например</w:t>
      </w:r>
      <w:proofErr w:type="gramEnd"/>
      <w:r w:rsidRPr="00993775">
        <w:rPr>
          <w:rFonts w:ascii="Times New Roman" w:eastAsia="Times New Roman" w:hAnsi="Times New Roman" w:cs="Times New Roman"/>
          <w:color w:val="auto"/>
          <w:sz w:val="32"/>
          <w:szCs w:val="32"/>
          <w:lang w:eastAsia="ru-RU"/>
        </w:rPr>
        <w:t>: «Найди дерево по семенам», «Вершки и корешки», «Найди где спрятано» и т.д.</w:t>
      </w:r>
    </w:p>
    <w:p w:rsidR="00993775" w:rsidRPr="00993775" w:rsidRDefault="00993775" w:rsidP="00993775">
      <w:pPr>
        <w:spacing w:before="0" w:after="0" w:line="240" w:lineRule="auto"/>
        <w:ind w:left="360"/>
        <w:jc w:val="both"/>
        <w:rPr>
          <w:rFonts w:ascii="Times New Roman" w:eastAsia="Times New Roman" w:hAnsi="Times New Roman" w:cs="Times New Roman"/>
          <w:color w:val="auto"/>
          <w:sz w:val="32"/>
          <w:szCs w:val="32"/>
          <w:lang w:eastAsia="ru-RU"/>
        </w:rPr>
      </w:pPr>
    </w:p>
    <w:p w:rsidR="00993775" w:rsidRPr="00993775" w:rsidRDefault="00993775" w:rsidP="00993775">
      <w:pPr>
        <w:spacing w:before="0" w:after="0" w:line="240" w:lineRule="auto"/>
        <w:ind w:left="360"/>
        <w:jc w:val="both"/>
        <w:rPr>
          <w:rFonts w:ascii="Times New Roman" w:eastAsia="Times New Roman" w:hAnsi="Times New Roman" w:cs="Times New Roman"/>
          <w:color w:val="auto"/>
          <w:sz w:val="32"/>
          <w:szCs w:val="32"/>
          <w:lang w:eastAsia="ru-RU"/>
        </w:rPr>
      </w:pPr>
      <w:r w:rsidRPr="00993775">
        <w:rPr>
          <w:rFonts w:ascii="Times New Roman" w:eastAsia="Times New Roman" w:hAnsi="Times New Roman" w:cs="Times New Roman"/>
          <w:b/>
          <w:color w:val="425EA9" w:themeColor="accent5" w:themeShade="BF"/>
          <w:sz w:val="32"/>
          <w:szCs w:val="32"/>
          <w:lang w:eastAsia="ru-RU"/>
        </w:rPr>
        <w:t xml:space="preserve">Танцевальные движения </w:t>
      </w:r>
      <w:r w:rsidRPr="00993775">
        <w:rPr>
          <w:rFonts w:ascii="Times New Roman" w:eastAsia="Times New Roman" w:hAnsi="Times New Roman" w:cs="Times New Roman"/>
          <w:color w:val="auto"/>
          <w:sz w:val="32"/>
          <w:szCs w:val="32"/>
          <w:lang w:eastAsia="ru-RU"/>
        </w:rPr>
        <w:t>можно использовать между структурными частями занятия под звукозапись, пение воспитателя и самих детей. Под классическую мелодию дети могут танцевать свободно, изображать падающие листья, птиц, животных. Танцевальные движения под музыку создают у детей хорошее настроение, развивают творческие способности. Больше всего подходят мелодии умеренного ритма, негромкие, иногда плавные.</w:t>
      </w:r>
    </w:p>
    <w:p w:rsidR="00993775" w:rsidRPr="00993775" w:rsidRDefault="00993775" w:rsidP="00993775">
      <w:pPr>
        <w:spacing w:before="0" w:after="0" w:line="240" w:lineRule="auto"/>
        <w:ind w:left="360"/>
        <w:jc w:val="both"/>
        <w:rPr>
          <w:rFonts w:ascii="Times New Roman" w:eastAsia="Times New Roman" w:hAnsi="Times New Roman" w:cs="Times New Roman"/>
          <w:color w:val="auto"/>
          <w:sz w:val="32"/>
          <w:szCs w:val="32"/>
          <w:lang w:eastAsia="ru-RU"/>
        </w:rPr>
      </w:pPr>
    </w:p>
    <w:p w:rsidR="00993775" w:rsidRPr="00993775" w:rsidRDefault="00993775" w:rsidP="00993775">
      <w:pPr>
        <w:spacing w:before="0" w:after="0" w:line="240" w:lineRule="auto"/>
        <w:ind w:left="360"/>
        <w:jc w:val="both"/>
        <w:rPr>
          <w:rFonts w:ascii="Times New Roman" w:eastAsia="Times New Roman" w:hAnsi="Times New Roman" w:cs="Times New Roman"/>
          <w:color w:val="auto"/>
          <w:sz w:val="32"/>
          <w:szCs w:val="32"/>
          <w:lang w:eastAsia="ru-RU"/>
        </w:rPr>
      </w:pPr>
      <w:r w:rsidRPr="00993775">
        <w:rPr>
          <w:rFonts w:ascii="Times New Roman" w:eastAsia="Times New Roman" w:hAnsi="Times New Roman" w:cs="Times New Roman"/>
          <w:b/>
          <w:color w:val="425EA9" w:themeColor="accent5" w:themeShade="BF"/>
          <w:sz w:val="32"/>
          <w:szCs w:val="32"/>
          <w:lang w:eastAsia="ru-RU"/>
        </w:rPr>
        <w:t xml:space="preserve">Физкультминутки под тексты стихотворений </w:t>
      </w:r>
      <w:r w:rsidRPr="00993775">
        <w:rPr>
          <w:rFonts w:ascii="Times New Roman" w:eastAsia="Times New Roman" w:hAnsi="Times New Roman" w:cs="Times New Roman"/>
          <w:color w:val="auto"/>
          <w:sz w:val="32"/>
          <w:szCs w:val="32"/>
          <w:lang w:eastAsia="ru-RU"/>
        </w:rPr>
        <w:t>в практике дошкольных учреждений используются чаще всего. При подборе стихотворений к конкретному занятию следует обратить внимание на следующее:</w:t>
      </w:r>
    </w:p>
    <w:p w:rsidR="00993775" w:rsidRPr="00993775" w:rsidRDefault="00993775" w:rsidP="00993775">
      <w:pPr>
        <w:numPr>
          <w:ilvl w:val="0"/>
          <w:numId w:val="18"/>
        </w:numPr>
        <w:spacing w:before="0" w:after="0" w:line="240" w:lineRule="auto"/>
        <w:jc w:val="both"/>
        <w:rPr>
          <w:rFonts w:ascii="Times New Roman" w:eastAsia="Times New Roman" w:hAnsi="Times New Roman" w:cs="Times New Roman"/>
          <w:color w:val="auto"/>
          <w:sz w:val="32"/>
          <w:szCs w:val="32"/>
          <w:lang w:eastAsia="ru-RU"/>
        </w:rPr>
      </w:pPr>
      <w:r w:rsidRPr="00993775">
        <w:rPr>
          <w:rFonts w:ascii="Times New Roman" w:eastAsia="Times New Roman" w:hAnsi="Times New Roman" w:cs="Times New Roman"/>
          <w:color w:val="auto"/>
          <w:sz w:val="32"/>
          <w:szCs w:val="32"/>
          <w:lang w:eastAsia="ru-RU"/>
        </w:rPr>
        <w:t xml:space="preserve">Текст стихотворения должен быть высокохудожественным. Используются стихи известных поэтов, загадки, считалки, </w:t>
      </w:r>
      <w:proofErr w:type="spellStart"/>
      <w:r w:rsidRPr="00993775">
        <w:rPr>
          <w:rFonts w:ascii="Times New Roman" w:eastAsia="Times New Roman" w:hAnsi="Times New Roman" w:cs="Times New Roman"/>
          <w:color w:val="auto"/>
          <w:sz w:val="32"/>
          <w:szCs w:val="32"/>
          <w:lang w:eastAsia="ru-RU"/>
        </w:rPr>
        <w:t>потешки</w:t>
      </w:r>
      <w:proofErr w:type="spellEnd"/>
      <w:r w:rsidRPr="00993775">
        <w:rPr>
          <w:rFonts w:ascii="Times New Roman" w:eastAsia="Times New Roman" w:hAnsi="Times New Roman" w:cs="Times New Roman"/>
          <w:color w:val="auto"/>
          <w:sz w:val="32"/>
          <w:szCs w:val="32"/>
          <w:lang w:eastAsia="ru-RU"/>
        </w:rPr>
        <w:t>.</w:t>
      </w:r>
    </w:p>
    <w:p w:rsidR="00993775" w:rsidRPr="00993775" w:rsidRDefault="00993775" w:rsidP="00993775">
      <w:pPr>
        <w:numPr>
          <w:ilvl w:val="0"/>
          <w:numId w:val="18"/>
        </w:numPr>
        <w:spacing w:before="0" w:after="0" w:line="240" w:lineRule="auto"/>
        <w:jc w:val="both"/>
        <w:rPr>
          <w:rFonts w:ascii="Times New Roman" w:eastAsia="Times New Roman" w:hAnsi="Times New Roman" w:cs="Times New Roman"/>
          <w:color w:val="auto"/>
          <w:sz w:val="32"/>
          <w:szCs w:val="32"/>
          <w:lang w:eastAsia="ru-RU"/>
        </w:rPr>
      </w:pPr>
      <w:r w:rsidRPr="00993775">
        <w:rPr>
          <w:rFonts w:ascii="Times New Roman" w:eastAsia="Times New Roman" w:hAnsi="Times New Roman" w:cs="Times New Roman"/>
          <w:color w:val="auto"/>
          <w:sz w:val="32"/>
          <w:szCs w:val="32"/>
          <w:lang w:eastAsia="ru-RU"/>
        </w:rPr>
        <w:t>Преимущество отдаётся стихам с четким ритмом, так как под них легче выполнять разнообразные упражнения.</w:t>
      </w:r>
    </w:p>
    <w:p w:rsidR="00993775" w:rsidRPr="00993775" w:rsidRDefault="00993775" w:rsidP="00993775">
      <w:pPr>
        <w:spacing w:before="0" w:after="0" w:line="240" w:lineRule="auto"/>
        <w:jc w:val="both"/>
        <w:rPr>
          <w:rFonts w:ascii="Times New Roman" w:eastAsia="Times New Roman" w:hAnsi="Times New Roman" w:cs="Times New Roman"/>
          <w:color w:val="auto"/>
          <w:sz w:val="32"/>
          <w:szCs w:val="32"/>
          <w:lang w:eastAsia="ru-RU"/>
        </w:rPr>
      </w:pPr>
    </w:p>
    <w:p w:rsidR="00993775" w:rsidRPr="00993775" w:rsidRDefault="00993775" w:rsidP="00993775">
      <w:pPr>
        <w:spacing w:before="0" w:after="0" w:line="240" w:lineRule="auto"/>
        <w:jc w:val="both"/>
        <w:rPr>
          <w:rFonts w:ascii="Times New Roman" w:eastAsia="Times New Roman" w:hAnsi="Times New Roman" w:cs="Times New Roman"/>
          <w:color w:val="auto"/>
          <w:sz w:val="32"/>
          <w:szCs w:val="32"/>
          <w:lang w:eastAsia="ru-RU"/>
        </w:rPr>
      </w:pPr>
    </w:p>
    <w:p w:rsidR="00993775" w:rsidRDefault="00993775" w:rsidP="00993775">
      <w:pPr>
        <w:numPr>
          <w:ilvl w:val="0"/>
          <w:numId w:val="18"/>
        </w:numPr>
        <w:spacing w:before="0" w:after="0" w:line="240" w:lineRule="auto"/>
        <w:jc w:val="both"/>
        <w:rPr>
          <w:rFonts w:ascii="Times New Roman" w:eastAsia="Times New Roman" w:hAnsi="Times New Roman" w:cs="Times New Roman"/>
          <w:color w:val="auto"/>
          <w:sz w:val="32"/>
          <w:szCs w:val="32"/>
          <w:lang w:eastAsia="ru-RU"/>
        </w:rPr>
      </w:pPr>
      <w:r w:rsidRPr="00993775">
        <w:rPr>
          <w:rFonts w:ascii="Times New Roman" w:eastAsia="Times New Roman" w:hAnsi="Times New Roman" w:cs="Times New Roman"/>
          <w:color w:val="auto"/>
          <w:sz w:val="32"/>
          <w:szCs w:val="32"/>
          <w:lang w:eastAsia="ru-RU"/>
        </w:rPr>
        <w:t>Важно чтобы содержание текста стихотворения сочеталось с темой занятия, его программной задачей.</w:t>
      </w:r>
    </w:p>
    <w:p w:rsidR="00993775" w:rsidRDefault="00993775" w:rsidP="00993775">
      <w:pPr>
        <w:spacing w:before="0" w:after="0" w:line="240" w:lineRule="auto"/>
        <w:jc w:val="both"/>
        <w:rPr>
          <w:rFonts w:ascii="Times New Roman" w:eastAsia="Times New Roman" w:hAnsi="Times New Roman" w:cs="Times New Roman"/>
          <w:color w:val="auto"/>
          <w:sz w:val="32"/>
          <w:szCs w:val="32"/>
          <w:lang w:eastAsia="ru-RU"/>
        </w:rPr>
      </w:pPr>
    </w:p>
    <w:p w:rsidR="00993775" w:rsidRPr="00993775" w:rsidRDefault="00993775" w:rsidP="00993775">
      <w:pPr>
        <w:spacing w:before="0" w:after="0" w:line="240" w:lineRule="auto"/>
        <w:jc w:val="both"/>
        <w:rPr>
          <w:rFonts w:ascii="Times New Roman" w:eastAsia="Times New Roman" w:hAnsi="Times New Roman" w:cs="Times New Roman"/>
          <w:color w:val="auto"/>
          <w:sz w:val="32"/>
          <w:szCs w:val="32"/>
          <w:lang w:eastAsia="ru-RU"/>
        </w:rPr>
      </w:pPr>
      <w:r w:rsidRPr="00993775">
        <w:rPr>
          <w:rFonts w:ascii="Times New Roman" w:eastAsia="Times New Roman" w:hAnsi="Times New Roman" w:cs="Times New Roman"/>
          <w:color w:val="auto"/>
          <w:sz w:val="32"/>
          <w:szCs w:val="32"/>
          <w:lang w:eastAsia="ru-RU"/>
        </w:rPr>
        <w:drawing>
          <wp:anchor distT="0" distB="0" distL="114300" distR="114300" simplePos="0" relativeHeight="251662336" behindDoc="1" locked="0" layoutInCell="1" allowOverlap="1">
            <wp:simplePos x="0" y="0"/>
            <wp:positionH relativeFrom="margin">
              <wp:align>left</wp:align>
            </wp:positionH>
            <wp:positionV relativeFrom="paragraph">
              <wp:posOffset>110453</wp:posOffset>
            </wp:positionV>
            <wp:extent cx="3115474" cy="2366682"/>
            <wp:effectExtent l="0" t="0" r="8890" b="0"/>
            <wp:wrapTight wrapText="bothSides">
              <wp:wrapPolygon edited="0">
                <wp:start x="0" y="0"/>
                <wp:lineTo x="0" y="21386"/>
                <wp:lineTo x="21530" y="21386"/>
                <wp:lineTo x="21530" y="0"/>
                <wp:lineTo x="0" y="0"/>
              </wp:wrapPolygon>
            </wp:wrapTight>
            <wp:docPr id="17" name="Рисунок 17" descr="Физминутки для детей 6-7 лет в детском саду картоте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изминутки для детей 6-7 лет в детском саду картотек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15474" cy="2366682"/>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3775">
        <w:rPr>
          <w:rFonts w:ascii="Times New Roman" w:eastAsia="Times New Roman" w:hAnsi="Times New Roman" w:cs="Times New Roman"/>
          <w:b/>
          <w:color w:val="425EA9" w:themeColor="accent5" w:themeShade="BF"/>
          <w:sz w:val="32"/>
          <w:szCs w:val="32"/>
          <w:lang w:eastAsia="ru-RU"/>
        </w:rPr>
        <w:t xml:space="preserve">Любые двигательные действия и задания </w:t>
      </w:r>
      <w:r w:rsidRPr="00993775">
        <w:rPr>
          <w:rFonts w:ascii="Times New Roman" w:eastAsia="Times New Roman" w:hAnsi="Times New Roman" w:cs="Times New Roman"/>
          <w:color w:val="auto"/>
          <w:sz w:val="32"/>
          <w:szCs w:val="32"/>
          <w:lang w:eastAsia="ru-RU"/>
        </w:rPr>
        <w:t xml:space="preserve">так же могут использоваться в качестве физкультминуток. Так, отгадывая загадки ребята могут не словами, а движениями изобразить отгадку (зайчика, лягушку, медведя и т.д.). Можно использовать различные имитационные движения: спортсмен, лыжник, боксер, гимнаст; имитация отдельных </w:t>
      </w:r>
      <w:r w:rsidRPr="00993775">
        <w:rPr>
          <w:rFonts w:ascii="Times New Roman" w:eastAsia="Times New Roman" w:hAnsi="Times New Roman" w:cs="Times New Roman"/>
          <w:color w:val="auto"/>
          <w:sz w:val="32"/>
          <w:szCs w:val="32"/>
          <w:lang w:eastAsia="ru-RU"/>
        </w:rPr>
        <w:lastRenderedPageBreak/>
        <w:t>трудовых действий: рубим дрова, заводим автомобиль; повадок животных: заяц прыгает, лиса крадётся и т.д.</w:t>
      </w:r>
    </w:p>
    <w:p w:rsidR="00993775" w:rsidRPr="00993775" w:rsidRDefault="00993775" w:rsidP="00993775">
      <w:pPr>
        <w:spacing w:before="0" w:after="0" w:line="240" w:lineRule="auto"/>
        <w:jc w:val="both"/>
        <w:rPr>
          <w:rFonts w:ascii="Times New Roman" w:eastAsia="Times New Roman" w:hAnsi="Times New Roman" w:cs="Times New Roman"/>
          <w:color w:val="auto"/>
          <w:sz w:val="32"/>
          <w:szCs w:val="32"/>
          <w:lang w:eastAsia="ru-RU"/>
        </w:rPr>
      </w:pPr>
    </w:p>
    <w:p w:rsidR="00993775" w:rsidRPr="00993775" w:rsidRDefault="00993775" w:rsidP="00993775">
      <w:pPr>
        <w:spacing w:before="0" w:after="0" w:line="240" w:lineRule="auto"/>
        <w:jc w:val="both"/>
        <w:rPr>
          <w:rFonts w:ascii="Times New Roman" w:eastAsia="Times New Roman" w:hAnsi="Times New Roman" w:cs="Times New Roman"/>
          <w:color w:val="auto"/>
          <w:sz w:val="32"/>
          <w:szCs w:val="32"/>
          <w:lang w:eastAsia="ru-RU"/>
        </w:rPr>
      </w:pPr>
      <w:r w:rsidRPr="00993775">
        <w:rPr>
          <w:rFonts w:ascii="Times New Roman" w:eastAsia="Times New Roman" w:hAnsi="Times New Roman" w:cs="Times New Roman"/>
          <w:color w:val="auto"/>
          <w:sz w:val="32"/>
          <w:szCs w:val="32"/>
          <w:lang w:eastAsia="ru-RU"/>
        </w:rPr>
        <w:t xml:space="preserve">На продуктивных занятиях (рисование, лепка, аппликация) физкультминутки неэффективны, так как отвлекают от творческого процесса. Целесообразнее всего проводить физкультминутку перед занятием. </w:t>
      </w:r>
    </w:p>
    <w:p w:rsidR="00521C5E" w:rsidRPr="00521C5E" w:rsidRDefault="00521C5E" w:rsidP="00521C5E">
      <w:pPr>
        <w:pStyle w:val="a5"/>
        <w:jc w:val="left"/>
        <w:rPr>
          <w:color w:val="auto"/>
          <w:sz w:val="28"/>
          <w:szCs w:val="28"/>
        </w:rPr>
      </w:pPr>
      <w:r w:rsidRPr="00521C5E">
        <w:rPr>
          <w:color w:val="auto"/>
          <w:sz w:val="28"/>
          <w:szCs w:val="28"/>
        </w:rPr>
        <w:t>На занятиях нужно использовать любую возможность, чтобы сменить позу детей, встать, пройти по группе. Следует искать возможность строить занятия, максимально насыщенные движениями.</w:t>
      </w:r>
      <w:bookmarkStart w:id="0" w:name="_GoBack"/>
      <w:bookmarkEnd w:id="0"/>
    </w:p>
    <w:p w:rsidR="00993775" w:rsidRPr="00521C5E" w:rsidRDefault="00521C5E" w:rsidP="00521C5E">
      <w:pPr>
        <w:pStyle w:val="a5"/>
        <w:rPr>
          <w:color w:val="425EA9" w:themeColor="accent5" w:themeShade="BF"/>
          <w:sz w:val="28"/>
          <w:szCs w:val="28"/>
        </w:rPr>
      </w:pPr>
      <w:r w:rsidRPr="00521C5E">
        <w:rPr>
          <w:color w:val="425EA9" w:themeColor="accent5" w:themeShade="BF"/>
          <w:sz w:val="28"/>
          <w:szCs w:val="28"/>
        </w:rPr>
        <w:t>Придерживайтесь данных правил, и образовательная деятельность станет динамичной и интересной.</w:t>
      </w:r>
    </w:p>
    <w:sectPr w:rsidR="00993775" w:rsidRPr="00521C5E" w:rsidSect="0056160A">
      <w:footerReference w:type="default" r:id="rId11"/>
      <w:pgSz w:w="11906" w:h="16838" w:code="9"/>
      <w:pgMar w:top="1134" w:right="851" w:bottom="1134" w:left="1134"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A95" w:rsidRDefault="00EC0A95" w:rsidP="00C6554A">
      <w:pPr>
        <w:spacing w:before="0" w:after="0" w:line="240" w:lineRule="auto"/>
      </w:pPr>
      <w:r>
        <w:separator/>
      </w:r>
    </w:p>
  </w:endnote>
  <w:endnote w:type="continuationSeparator" w:id="0">
    <w:p w:rsidR="00EC0A95" w:rsidRDefault="00EC0A95" w:rsidP="00C655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CC"/>
    <w:family w:val="roman"/>
    <w:pitch w:val="variable"/>
    <w:sig w:usb0="A00002EF" w:usb1="4000204B" w:usb2="00000000" w:usb3="00000000" w:csb0="0000019F" w:csb1="00000000"/>
  </w:font>
  <w:font w:name="STXinwei">
    <w:altName w:val="华文新魏"/>
    <w:panose1 w:val="00000000000000000000"/>
    <w:charset w:val="86"/>
    <w:family w:val="roman"/>
    <w:notTrueType/>
    <w:pitch w:val="default"/>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2CC" w:rsidRDefault="002972CC">
    <w:pPr>
      <w:pStyle w:val="aa"/>
    </w:pPr>
    <w:r>
      <w:rPr>
        <w:lang w:bidi="ru-RU"/>
      </w:rPr>
      <w:t xml:space="preserve">Стр. </w:t>
    </w:r>
    <w:r>
      <w:rPr>
        <w:lang w:bidi="ru-RU"/>
      </w:rPr>
      <w:fldChar w:fldCharType="begin"/>
    </w:r>
    <w:r>
      <w:rPr>
        <w:lang w:bidi="ru-RU"/>
      </w:rPr>
      <w:instrText xml:space="preserve"> PAGE  \* Arabic  \* MERGEFORMAT </w:instrText>
    </w:r>
    <w:r>
      <w:rPr>
        <w:lang w:bidi="ru-RU"/>
      </w:rPr>
      <w:fldChar w:fldCharType="separate"/>
    </w:r>
    <w:r w:rsidR="00521C5E">
      <w:rPr>
        <w:noProof/>
        <w:lang w:bidi="ru-RU"/>
      </w:rPr>
      <w:t>1</w:t>
    </w:r>
    <w:r>
      <w:rPr>
        <w:lang w:bidi="ru-RU"/>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A95" w:rsidRDefault="00EC0A95" w:rsidP="00C6554A">
      <w:pPr>
        <w:spacing w:before="0" w:after="0" w:line="240" w:lineRule="auto"/>
      </w:pPr>
      <w:r>
        <w:separator/>
      </w:r>
    </w:p>
  </w:footnote>
  <w:footnote w:type="continuationSeparator" w:id="0">
    <w:p w:rsidR="00EC0A95" w:rsidRDefault="00EC0A95" w:rsidP="00C6554A">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1E6224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DA94F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0E4E5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4188A0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E0C080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9E19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A0693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3C8D00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87E3E7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BAA6FCB4"/>
    <w:lvl w:ilvl="0">
      <w:start w:val="1"/>
      <w:numFmt w:val="bullet"/>
      <w:pStyle w:val="a0"/>
      <w:lvlText w:val="−"/>
      <w:lvlJc w:val="left"/>
      <w:pPr>
        <w:ind w:left="720" w:hanging="360"/>
      </w:pPr>
      <w:rPr>
        <w:rFonts w:ascii="Century Gothic" w:hAnsi="Century Gothic" w:hint="default"/>
        <w:color w:val="0D0D0D" w:themeColor="text1" w:themeTint="F2"/>
      </w:rPr>
    </w:lvl>
  </w:abstractNum>
  <w:abstractNum w:abstractNumId="10" w15:restartNumberingAfterBreak="0">
    <w:nsid w:val="01122BF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D483622"/>
    <w:multiLevelType w:val="multilevel"/>
    <w:tmpl w:val="04090023"/>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0DAE1101"/>
    <w:multiLevelType w:val="hybridMultilevel"/>
    <w:tmpl w:val="FEFE1CE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439359C"/>
    <w:multiLevelType w:val="hybridMultilevel"/>
    <w:tmpl w:val="D73EF9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5AC28D8"/>
    <w:multiLevelType w:val="hybridMultilevel"/>
    <w:tmpl w:val="540A58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164D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8"/>
  </w:num>
  <w:num w:numId="3">
    <w:abstractNumId w:val="8"/>
  </w:num>
  <w:num w:numId="4">
    <w:abstractNumId w:val="9"/>
  </w:num>
  <w:num w:numId="5">
    <w:abstractNumId w:val="15"/>
  </w:num>
  <w:num w:numId="6">
    <w:abstractNumId w:val="10"/>
  </w:num>
  <w:num w:numId="7">
    <w:abstractNumId w:val="11"/>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13"/>
  </w:num>
  <w:num w:numId="17">
    <w:abstractNumId w:val="1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2CC"/>
    <w:rsid w:val="000723D8"/>
    <w:rsid w:val="000814F4"/>
    <w:rsid w:val="002554CD"/>
    <w:rsid w:val="00293B83"/>
    <w:rsid w:val="002972CC"/>
    <w:rsid w:val="002B4294"/>
    <w:rsid w:val="002C7B6B"/>
    <w:rsid w:val="00333D0D"/>
    <w:rsid w:val="003B7D34"/>
    <w:rsid w:val="00431AB7"/>
    <w:rsid w:val="004503E8"/>
    <w:rsid w:val="004C049F"/>
    <w:rsid w:val="004F4768"/>
    <w:rsid w:val="005000E2"/>
    <w:rsid w:val="00521C5E"/>
    <w:rsid w:val="0056160A"/>
    <w:rsid w:val="00570764"/>
    <w:rsid w:val="006A3CE7"/>
    <w:rsid w:val="006B3282"/>
    <w:rsid w:val="00747F80"/>
    <w:rsid w:val="0079346C"/>
    <w:rsid w:val="0083197C"/>
    <w:rsid w:val="00892D28"/>
    <w:rsid w:val="0089714F"/>
    <w:rsid w:val="00941E57"/>
    <w:rsid w:val="00993775"/>
    <w:rsid w:val="00B87E89"/>
    <w:rsid w:val="00C6554A"/>
    <w:rsid w:val="00D60897"/>
    <w:rsid w:val="00DB08E6"/>
    <w:rsid w:val="00EC0A95"/>
    <w:rsid w:val="00ED7C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B7DDE696-87A8-4E7B-B667-B74681503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595959" w:themeColor="text1" w:themeTint="A6"/>
        <w:sz w:val="22"/>
        <w:szCs w:val="22"/>
        <w:lang w:val="ru-RU" w:eastAsia="en-US" w:bidi="ar-SA"/>
      </w:rPr>
    </w:rPrDefault>
    <w:pPrDefault>
      <w:pP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2"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33D0D"/>
  </w:style>
  <w:style w:type="paragraph" w:styleId="1">
    <w:name w:val="heading 1"/>
    <w:basedOn w:val="a1"/>
    <w:next w:val="a1"/>
    <w:link w:val="10"/>
    <w:uiPriority w:val="9"/>
    <w:qFormat/>
    <w:rsid w:val="00333D0D"/>
    <w:pPr>
      <w:keepNext/>
      <w:keepLines/>
      <w:spacing w:before="600" w:after="60"/>
      <w:contextualSpacing/>
      <w:outlineLvl w:val="0"/>
    </w:pPr>
    <w:rPr>
      <w:rFonts w:asciiTheme="majorHAnsi" w:eastAsiaTheme="majorEastAsia" w:hAnsiTheme="majorHAnsi" w:cstheme="majorBidi"/>
      <w:color w:val="007789" w:themeColor="accent1" w:themeShade="BF"/>
      <w:sz w:val="32"/>
    </w:rPr>
  </w:style>
  <w:style w:type="paragraph" w:styleId="2">
    <w:name w:val="heading 2"/>
    <w:basedOn w:val="a1"/>
    <w:next w:val="a1"/>
    <w:link w:val="20"/>
    <w:uiPriority w:val="9"/>
    <w:unhideWhenUsed/>
    <w:qFormat/>
    <w:rsid w:val="00333D0D"/>
    <w:pPr>
      <w:keepNext/>
      <w:keepLines/>
      <w:spacing w:before="240" w:after="0"/>
      <w:contextualSpacing/>
      <w:outlineLvl w:val="1"/>
    </w:pPr>
    <w:rPr>
      <w:rFonts w:asciiTheme="majorHAnsi" w:eastAsiaTheme="majorEastAsia" w:hAnsiTheme="majorHAnsi" w:cstheme="majorBidi"/>
      <w:caps/>
      <w:color w:val="007789" w:themeColor="accent1" w:themeShade="BF"/>
      <w:sz w:val="24"/>
    </w:rPr>
  </w:style>
  <w:style w:type="paragraph" w:styleId="3">
    <w:name w:val="heading 3"/>
    <w:basedOn w:val="a1"/>
    <w:next w:val="a1"/>
    <w:link w:val="30"/>
    <w:uiPriority w:val="9"/>
    <w:semiHidden/>
    <w:unhideWhenUsed/>
    <w:qFormat/>
    <w:rsid w:val="002554CD"/>
    <w:pPr>
      <w:keepNext/>
      <w:keepLines/>
      <w:spacing w:before="40" w:after="0"/>
      <w:outlineLvl w:val="2"/>
    </w:pPr>
    <w:rPr>
      <w:rFonts w:asciiTheme="majorHAnsi" w:eastAsiaTheme="majorEastAsia" w:hAnsiTheme="majorHAnsi" w:cstheme="majorBidi"/>
      <w:color w:val="004F5B" w:themeColor="accent1" w:themeShade="7F"/>
      <w:sz w:val="24"/>
      <w:szCs w:val="24"/>
    </w:rPr>
  </w:style>
  <w:style w:type="paragraph" w:styleId="6">
    <w:name w:val="heading 6"/>
    <w:basedOn w:val="a1"/>
    <w:next w:val="a1"/>
    <w:link w:val="60"/>
    <w:uiPriority w:val="9"/>
    <w:semiHidden/>
    <w:unhideWhenUsed/>
    <w:qFormat/>
    <w:rsid w:val="002554CD"/>
    <w:pPr>
      <w:keepNext/>
      <w:keepLines/>
      <w:spacing w:before="40" w:after="0"/>
      <w:outlineLvl w:val="5"/>
    </w:pPr>
    <w:rPr>
      <w:rFonts w:asciiTheme="majorHAnsi" w:eastAsiaTheme="majorEastAsia" w:hAnsiTheme="majorHAnsi" w:cstheme="majorBidi"/>
      <w:color w:val="004F5B" w:themeColor="accent1" w:themeShade="7F"/>
    </w:rPr>
  </w:style>
  <w:style w:type="paragraph" w:styleId="7">
    <w:name w:val="heading 7"/>
    <w:basedOn w:val="a1"/>
    <w:next w:val="a1"/>
    <w:link w:val="70"/>
    <w:uiPriority w:val="9"/>
    <w:semiHidden/>
    <w:unhideWhenUsed/>
    <w:qFormat/>
    <w:rsid w:val="002554CD"/>
    <w:pPr>
      <w:keepNext/>
      <w:keepLines/>
      <w:spacing w:before="40" w:after="0"/>
      <w:outlineLvl w:val="6"/>
    </w:pPr>
    <w:rPr>
      <w:rFonts w:asciiTheme="majorHAnsi" w:eastAsiaTheme="majorEastAsia" w:hAnsiTheme="majorHAnsi" w:cstheme="majorBidi"/>
      <w:i/>
      <w:iCs/>
      <w:color w:val="004F5B" w:themeColor="accent1" w:themeShade="7F"/>
    </w:rPr>
  </w:style>
  <w:style w:type="paragraph" w:styleId="8">
    <w:name w:val="heading 8"/>
    <w:basedOn w:val="a1"/>
    <w:next w:val="a1"/>
    <w:link w:val="80"/>
    <w:uiPriority w:val="9"/>
    <w:semiHidden/>
    <w:unhideWhenUsed/>
    <w:qFormat/>
    <w:rsid w:val="002554CD"/>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9">
    <w:name w:val="heading 9"/>
    <w:basedOn w:val="a1"/>
    <w:next w:val="a1"/>
    <w:link w:val="90"/>
    <w:uiPriority w:val="9"/>
    <w:semiHidden/>
    <w:unhideWhenUsed/>
    <w:qFormat/>
    <w:rsid w:val="002554CD"/>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333D0D"/>
    <w:rPr>
      <w:rFonts w:asciiTheme="majorHAnsi" w:eastAsiaTheme="majorEastAsia" w:hAnsiTheme="majorHAnsi" w:cstheme="majorBidi"/>
      <w:color w:val="007789" w:themeColor="accent1" w:themeShade="BF"/>
      <w:sz w:val="32"/>
    </w:rPr>
  </w:style>
  <w:style w:type="character" w:customStyle="1" w:styleId="20">
    <w:name w:val="Заголовок 2 Знак"/>
    <w:basedOn w:val="a2"/>
    <w:link w:val="2"/>
    <w:uiPriority w:val="9"/>
    <w:rsid w:val="00333D0D"/>
    <w:rPr>
      <w:rFonts w:asciiTheme="majorHAnsi" w:eastAsiaTheme="majorEastAsia" w:hAnsiTheme="majorHAnsi" w:cstheme="majorBidi"/>
      <w:caps/>
      <w:color w:val="007789" w:themeColor="accent1" w:themeShade="BF"/>
      <w:sz w:val="24"/>
    </w:rPr>
  </w:style>
  <w:style w:type="paragraph" w:customStyle="1" w:styleId="a5">
    <w:name w:val="Контактные данные"/>
    <w:basedOn w:val="a1"/>
    <w:uiPriority w:val="4"/>
    <w:qFormat/>
    <w:rsid w:val="00C6554A"/>
    <w:pPr>
      <w:spacing w:before="0" w:after="0"/>
      <w:jc w:val="center"/>
    </w:pPr>
  </w:style>
  <w:style w:type="paragraph" w:styleId="a0">
    <w:name w:val="List Bullet"/>
    <w:basedOn w:val="a1"/>
    <w:uiPriority w:val="10"/>
    <w:unhideWhenUsed/>
    <w:qFormat/>
    <w:rsid w:val="00C6554A"/>
    <w:pPr>
      <w:numPr>
        <w:numId w:val="4"/>
      </w:numPr>
    </w:pPr>
  </w:style>
  <w:style w:type="paragraph" w:styleId="a6">
    <w:name w:val="Title"/>
    <w:basedOn w:val="a1"/>
    <w:link w:val="a7"/>
    <w:uiPriority w:val="2"/>
    <w:unhideWhenUsed/>
    <w:qFormat/>
    <w:rsid w:val="00333D0D"/>
    <w:pPr>
      <w:spacing w:before="480" w:after="40" w:line="240" w:lineRule="auto"/>
      <w:contextualSpacing/>
      <w:jc w:val="center"/>
    </w:pPr>
    <w:rPr>
      <w:rFonts w:asciiTheme="majorHAnsi" w:eastAsiaTheme="majorEastAsia" w:hAnsiTheme="majorHAnsi" w:cstheme="majorBidi"/>
      <w:color w:val="007789" w:themeColor="accent1" w:themeShade="BF"/>
      <w:kern w:val="28"/>
      <w:sz w:val="60"/>
    </w:rPr>
  </w:style>
  <w:style w:type="character" w:customStyle="1" w:styleId="a7">
    <w:name w:val="Название Знак"/>
    <w:basedOn w:val="a2"/>
    <w:link w:val="a6"/>
    <w:uiPriority w:val="2"/>
    <w:rsid w:val="00333D0D"/>
    <w:rPr>
      <w:rFonts w:asciiTheme="majorHAnsi" w:eastAsiaTheme="majorEastAsia" w:hAnsiTheme="majorHAnsi" w:cstheme="majorBidi"/>
      <w:color w:val="007789" w:themeColor="accent1" w:themeShade="BF"/>
      <w:kern w:val="28"/>
      <w:sz w:val="60"/>
    </w:rPr>
  </w:style>
  <w:style w:type="paragraph" w:styleId="a8">
    <w:name w:val="Subtitle"/>
    <w:basedOn w:val="a1"/>
    <w:link w:val="a9"/>
    <w:uiPriority w:val="3"/>
    <w:unhideWhenUsed/>
    <w:qFormat/>
    <w:rsid w:val="00333D0D"/>
    <w:pPr>
      <w:numPr>
        <w:ilvl w:val="1"/>
      </w:numPr>
      <w:spacing w:before="0" w:after="480"/>
      <w:contextualSpacing/>
      <w:jc w:val="center"/>
    </w:pPr>
    <w:rPr>
      <w:rFonts w:asciiTheme="majorHAnsi" w:eastAsiaTheme="majorEastAsia" w:hAnsiTheme="majorHAnsi" w:cstheme="majorBidi"/>
      <w:caps/>
      <w:sz w:val="26"/>
    </w:rPr>
  </w:style>
  <w:style w:type="character" w:customStyle="1" w:styleId="a9">
    <w:name w:val="Подзаголовок Знак"/>
    <w:basedOn w:val="a2"/>
    <w:link w:val="a8"/>
    <w:uiPriority w:val="3"/>
    <w:rsid w:val="00333D0D"/>
    <w:rPr>
      <w:rFonts w:asciiTheme="majorHAnsi" w:eastAsiaTheme="majorEastAsia" w:hAnsiTheme="majorHAnsi" w:cstheme="majorBidi"/>
      <w:caps/>
      <w:sz w:val="26"/>
    </w:rPr>
  </w:style>
  <w:style w:type="paragraph" w:styleId="aa">
    <w:name w:val="footer"/>
    <w:basedOn w:val="a1"/>
    <w:link w:val="ab"/>
    <w:uiPriority w:val="99"/>
    <w:unhideWhenUsed/>
    <w:rsid w:val="00C6554A"/>
    <w:pPr>
      <w:spacing w:before="0" w:after="0" w:line="240" w:lineRule="auto"/>
      <w:jc w:val="right"/>
    </w:pPr>
    <w:rPr>
      <w:caps/>
    </w:rPr>
  </w:style>
  <w:style w:type="character" w:customStyle="1" w:styleId="ab">
    <w:name w:val="Нижний колонтитул Знак"/>
    <w:basedOn w:val="a2"/>
    <w:link w:val="aa"/>
    <w:uiPriority w:val="99"/>
    <w:rsid w:val="00C6554A"/>
    <w:rPr>
      <w:caps/>
    </w:rPr>
  </w:style>
  <w:style w:type="paragraph" w:customStyle="1" w:styleId="ac">
    <w:name w:val="Фото"/>
    <w:basedOn w:val="a1"/>
    <w:uiPriority w:val="1"/>
    <w:qFormat/>
    <w:rsid w:val="00C6554A"/>
    <w:pPr>
      <w:spacing w:before="0" w:after="0" w:line="240" w:lineRule="auto"/>
      <w:jc w:val="center"/>
    </w:pPr>
  </w:style>
  <w:style w:type="paragraph" w:styleId="ad">
    <w:name w:val="header"/>
    <w:basedOn w:val="a1"/>
    <w:link w:val="ae"/>
    <w:uiPriority w:val="99"/>
    <w:unhideWhenUsed/>
    <w:rsid w:val="00C6554A"/>
    <w:pPr>
      <w:spacing w:before="0" w:after="0" w:line="240" w:lineRule="auto"/>
    </w:pPr>
  </w:style>
  <w:style w:type="character" w:customStyle="1" w:styleId="ae">
    <w:name w:val="Верхний колонтитул Знак"/>
    <w:basedOn w:val="a2"/>
    <w:link w:val="ad"/>
    <w:uiPriority w:val="99"/>
    <w:rsid w:val="00C6554A"/>
    <w:rPr>
      <w:color w:val="595959" w:themeColor="text1" w:themeTint="A6"/>
      <w:sz w:val="20"/>
      <w:szCs w:val="20"/>
      <w:lang w:eastAsia="ja-JP"/>
    </w:rPr>
  </w:style>
  <w:style w:type="paragraph" w:styleId="a">
    <w:name w:val="List Number"/>
    <w:basedOn w:val="a1"/>
    <w:uiPriority w:val="11"/>
    <w:unhideWhenUsed/>
    <w:qFormat/>
    <w:rsid w:val="00C6554A"/>
    <w:pPr>
      <w:numPr>
        <w:numId w:val="3"/>
      </w:numPr>
      <w:contextualSpacing/>
    </w:pPr>
  </w:style>
  <w:style w:type="character" w:customStyle="1" w:styleId="30">
    <w:name w:val="Заголовок 3 Знак"/>
    <w:basedOn w:val="a2"/>
    <w:link w:val="3"/>
    <w:uiPriority w:val="9"/>
    <w:semiHidden/>
    <w:rsid w:val="00C6554A"/>
    <w:rPr>
      <w:rFonts w:asciiTheme="majorHAnsi" w:eastAsiaTheme="majorEastAsia" w:hAnsiTheme="majorHAnsi" w:cstheme="majorBidi"/>
      <w:color w:val="004F5B" w:themeColor="accent1" w:themeShade="7F"/>
      <w:sz w:val="24"/>
      <w:szCs w:val="24"/>
    </w:rPr>
  </w:style>
  <w:style w:type="character" w:customStyle="1" w:styleId="80">
    <w:name w:val="Заголовок 8 Знак"/>
    <w:basedOn w:val="a2"/>
    <w:link w:val="8"/>
    <w:uiPriority w:val="9"/>
    <w:semiHidden/>
    <w:rsid w:val="00C6554A"/>
    <w:rPr>
      <w:rFonts w:asciiTheme="majorHAnsi" w:eastAsiaTheme="majorEastAsia" w:hAnsiTheme="majorHAnsi" w:cstheme="majorBidi"/>
      <w:color w:val="272727" w:themeColor="text1" w:themeTint="D8"/>
      <w:szCs w:val="21"/>
    </w:rPr>
  </w:style>
  <w:style w:type="character" w:customStyle="1" w:styleId="90">
    <w:name w:val="Заголовок 9 Знак"/>
    <w:basedOn w:val="a2"/>
    <w:link w:val="9"/>
    <w:uiPriority w:val="9"/>
    <w:semiHidden/>
    <w:rsid w:val="00C6554A"/>
    <w:rPr>
      <w:rFonts w:asciiTheme="majorHAnsi" w:eastAsiaTheme="majorEastAsia" w:hAnsiTheme="majorHAnsi" w:cstheme="majorBidi"/>
      <w:i/>
      <w:iCs/>
      <w:color w:val="272727" w:themeColor="text1" w:themeTint="D8"/>
      <w:szCs w:val="21"/>
    </w:rPr>
  </w:style>
  <w:style w:type="character" w:styleId="af">
    <w:name w:val="Intense Emphasis"/>
    <w:basedOn w:val="a2"/>
    <w:uiPriority w:val="21"/>
    <w:semiHidden/>
    <w:unhideWhenUsed/>
    <w:qFormat/>
    <w:rsid w:val="00C6554A"/>
    <w:rPr>
      <w:i/>
      <w:iCs/>
      <w:color w:val="007789" w:themeColor="accent1" w:themeShade="BF"/>
    </w:rPr>
  </w:style>
  <w:style w:type="paragraph" w:styleId="af0">
    <w:name w:val="Intense Quote"/>
    <w:basedOn w:val="a1"/>
    <w:next w:val="a1"/>
    <w:link w:val="af1"/>
    <w:uiPriority w:val="30"/>
    <w:semiHidden/>
    <w:unhideWhenUsed/>
    <w:qFormat/>
    <w:rsid w:val="00C6554A"/>
    <w:pPr>
      <w:pBdr>
        <w:top w:val="single" w:sz="4" w:space="10" w:color="007789" w:themeColor="accent1" w:themeShade="BF"/>
        <w:bottom w:val="single" w:sz="4" w:space="10" w:color="007789" w:themeColor="accent1" w:themeShade="BF"/>
      </w:pBdr>
      <w:spacing w:before="360" w:after="360"/>
      <w:ind w:left="864" w:right="864"/>
      <w:jc w:val="center"/>
    </w:pPr>
    <w:rPr>
      <w:i/>
      <w:iCs/>
      <w:color w:val="007789" w:themeColor="accent1" w:themeShade="BF"/>
    </w:rPr>
  </w:style>
  <w:style w:type="character" w:customStyle="1" w:styleId="af1">
    <w:name w:val="Выделенная цитата Знак"/>
    <w:basedOn w:val="a2"/>
    <w:link w:val="af0"/>
    <w:uiPriority w:val="30"/>
    <w:semiHidden/>
    <w:rsid w:val="00C6554A"/>
    <w:rPr>
      <w:i/>
      <w:iCs/>
      <w:color w:val="007789" w:themeColor="accent1" w:themeShade="BF"/>
    </w:rPr>
  </w:style>
  <w:style w:type="character" w:styleId="af2">
    <w:name w:val="Intense Reference"/>
    <w:basedOn w:val="a2"/>
    <w:uiPriority w:val="32"/>
    <w:semiHidden/>
    <w:unhideWhenUsed/>
    <w:qFormat/>
    <w:rsid w:val="00C6554A"/>
    <w:rPr>
      <w:b/>
      <w:bCs/>
      <w:caps w:val="0"/>
      <w:smallCaps/>
      <w:color w:val="007789" w:themeColor="accent1" w:themeShade="BF"/>
      <w:spacing w:val="5"/>
    </w:rPr>
  </w:style>
  <w:style w:type="paragraph" w:styleId="af3">
    <w:name w:val="caption"/>
    <w:basedOn w:val="a1"/>
    <w:next w:val="a1"/>
    <w:uiPriority w:val="35"/>
    <w:semiHidden/>
    <w:unhideWhenUsed/>
    <w:qFormat/>
    <w:rsid w:val="00C6554A"/>
    <w:pPr>
      <w:spacing w:before="0" w:line="240" w:lineRule="auto"/>
    </w:pPr>
    <w:rPr>
      <w:i/>
      <w:iCs/>
      <w:color w:val="4E5B6F" w:themeColor="text2"/>
      <w:szCs w:val="18"/>
    </w:rPr>
  </w:style>
  <w:style w:type="paragraph" w:styleId="af4">
    <w:name w:val="Balloon Text"/>
    <w:basedOn w:val="a1"/>
    <w:link w:val="af5"/>
    <w:uiPriority w:val="99"/>
    <w:semiHidden/>
    <w:unhideWhenUsed/>
    <w:rsid w:val="00C6554A"/>
    <w:pPr>
      <w:spacing w:before="0" w:after="0" w:line="240" w:lineRule="auto"/>
    </w:pPr>
    <w:rPr>
      <w:rFonts w:ascii="Segoe UI" w:hAnsi="Segoe UI" w:cs="Segoe UI"/>
      <w:szCs w:val="18"/>
    </w:rPr>
  </w:style>
  <w:style w:type="character" w:customStyle="1" w:styleId="af5">
    <w:name w:val="Текст выноски Знак"/>
    <w:basedOn w:val="a2"/>
    <w:link w:val="af4"/>
    <w:uiPriority w:val="99"/>
    <w:semiHidden/>
    <w:rsid w:val="00C6554A"/>
    <w:rPr>
      <w:rFonts w:ascii="Segoe UI" w:hAnsi="Segoe UI" w:cs="Segoe UI"/>
      <w:szCs w:val="18"/>
    </w:rPr>
  </w:style>
  <w:style w:type="paragraph" w:styleId="af6">
    <w:name w:val="Block Text"/>
    <w:basedOn w:val="a1"/>
    <w:uiPriority w:val="99"/>
    <w:semiHidden/>
    <w:unhideWhenUsed/>
    <w:rsid w:val="00C6554A"/>
    <w:pPr>
      <w:pBdr>
        <w:top w:val="single" w:sz="2" w:space="10" w:color="007789" w:themeColor="accent1" w:themeShade="BF"/>
        <w:left w:val="single" w:sz="2" w:space="10" w:color="007789" w:themeColor="accent1" w:themeShade="BF"/>
        <w:bottom w:val="single" w:sz="2" w:space="10" w:color="007789" w:themeColor="accent1" w:themeShade="BF"/>
        <w:right w:val="single" w:sz="2" w:space="10" w:color="007789" w:themeColor="accent1" w:themeShade="BF"/>
      </w:pBdr>
      <w:ind w:left="1152" w:right="1152"/>
    </w:pPr>
    <w:rPr>
      <w:rFonts w:eastAsiaTheme="minorEastAsia"/>
      <w:i/>
      <w:iCs/>
      <w:color w:val="007789" w:themeColor="accent1" w:themeShade="BF"/>
    </w:rPr>
  </w:style>
  <w:style w:type="paragraph" w:styleId="31">
    <w:name w:val="Body Text 3"/>
    <w:basedOn w:val="a1"/>
    <w:link w:val="32"/>
    <w:uiPriority w:val="99"/>
    <w:semiHidden/>
    <w:unhideWhenUsed/>
    <w:rsid w:val="00C6554A"/>
    <w:pPr>
      <w:spacing w:after="120"/>
    </w:pPr>
    <w:rPr>
      <w:szCs w:val="16"/>
    </w:rPr>
  </w:style>
  <w:style w:type="character" w:customStyle="1" w:styleId="32">
    <w:name w:val="Основной текст 3 Знак"/>
    <w:basedOn w:val="a2"/>
    <w:link w:val="31"/>
    <w:uiPriority w:val="99"/>
    <w:semiHidden/>
    <w:rsid w:val="00C6554A"/>
    <w:rPr>
      <w:szCs w:val="16"/>
    </w:rPr>
  </w:style>
  <w:style w:type="paragraph" w:styleId="33">
    <w:name w:val="Body Text Indent 3"/>
    <w:basedOn w:val="a1"/>
    <w:link w:val="34"/>
    <w:uiPriority w:val="99"/>
    <w:semiHidden/>
    <w:unhideWhenUsed/>
    <w:rsid w:val="00C6554A"/>
    <w:pPr>
      <w:spacing w:after="120"/>
      <w:ind w:left="360"/>
    </w:pPr>
    <w:rPr>
      <w:szCs w:val="16"/>
    </w:rPr>
  </w:style>
  <w:style w:type="character" w:customStyle="1" w:styleId="34">
    <w:name w:val="Основной текст с отступом 3 Знак"/>
    <w:basedOn w:val="a2"/>
    <w:link w:val="33"/>
    <w:uiPriority w:val="99"/>
    <w:semiHidden/>
    <w:rsid w:val="00C6554A"/>
    <w:rPr>
      <w:szCs w:val="16"/>
    </w:rPr>
  </w:style>
  <w:style w:type="character" w:styleId="af7">
    <w:name w:val="annotation reference"/>
    <w:basedOn w:val="a2"/>
    <w:uiPriority w:val="99"/>
    <w:semiHidden/>
    <w:unhideWhenUsed/>
    <w:rsid w:val="00C6554A"/>
    <w:rPr>
      <w:sz w:val="22"/>
      <w:szCs w:val="16"/>
    </w:rPr>
  </w:style>
  <w:style w:type="paragraph" w:styleId="af8">
    <w:name w:val="annotation text"/>
    <w:basedOn w:val="a1"/>
    <w:link w:val="af9"/>
    <w:uiPriority w:val="99"/>
    <w:semiHidden/>
    <w:unhideWhenUsed/>
    <w:rsid w:val="00C6554A"/>
    <w:pPr>
      <w:spacing w:line="240" w:lineRule="auto"/>
    </w:pPr>
    <w:rPr>
      <w:szCs w:val="20"/>
    </w:rPr>
  </w:style>
  <w:style w:type="character" w:customStyle="1" w:styleId="af9">
    <w:name w:val="Текст примечания Знак"/>
    <w:basedOn w:val="a2"/>
    <w:link w:val="af8"/>
    <w:uiPriority w:val="99"/>
    <w:semiHidden/>
    <w:rsid w:val="00C6554A"/>
    <w:rPr>
      <w:szCs w:val="20"/>
    </w:rPr>
  </w:style>
  <w:style w:type="paragraph" w:styleId="afa">
    <w:name w:val="annotation subject"/>
    <w:basedOn w:val="af8"/>
    <w:next w:val="af8"/>
    <w:link w:val="afb"/>
    <w:uiPriority w:val="99"/>
    <w:semiHidden/>
    <w:unhideWhenUsed/>
    <w:rsid w:val="00C6554A"/>
    <w:rPr>
      <w:b/>
      <w:bCs/>
    </w:rPr>
  </w:style>
  <w:style w:type="character" w:customStyle="1" w:styleId="afb">
    <w:name w:val="Тема примечания Знак"/>
    <w:basedOn w:val="af9"/>
    <w:link w:val="afa"/>
    <w:uiPriority w:val="99"/>
    <w:semiHidden/>
    <w:rsid w:val="00C6554A"/>
    <w:rPr>
      <w:b/>
      <w:bCs/>
      <w:szCs w:val="20"/>
    </w:rPr>
  </w:style>
  <w:style w:type="paragraph" w:styleId="afc">
    <w:name w:val="Document Map"/>
    <w:basedOn w:val="a1"/>
    <w:link w:val="afd"/>
    <w:uiPriority w:val="99"/>
    <w:semiHidden/>
    <w:unhideWhenUsed/>
    <w:rsid w:val="00C6554A"/>
    <w:pPr>
      <w:spacing w:before="0" w:after="0" w:line="240" w:lineRule="auto"/>
    </w:pPr>
    <w:rPr>
      <w:rFonts w:ascii="Segoe UI" w:hAnsi="Segoe UI" w:cs="Segoe UI"/>
      <w:szCs w:val="16"/>
    </w:rPr>
  </w:style>
  <w:style w:type="character" w:customStyle="1" w:styleId="afd">
    <w:name w:val="Схема документа Знак"/>
    <w:basedOn w:val="a2"/>
    <w:link w:val="afc"/>
    <w:uiPriority w:val="99"/>
    <w:semiHidden/>
    <w:rsid w:val="00C6554A"/>
    <w:rPr>
      <w:rFonts w:ascii="Segoe UI" w:hAnsi="Segoe UI" w:cs="Segoe UI"/>
      <w:szCs w:val="16"/>
    </w:rPr>
  </w:style>
  <w:style w:type="paragraph" w:styleId="afe">
    <w:name w:val="endnote text"/>
    <w:basedOn w:val="a1"/>
    <w:link w:val="aff"/>
    <w:uiPriority w:val="99"/>
    <w:semiHidden/>
    <w:unhideWhenUsed/>
    <w:rsid w:val="00C6554A"/>
    <w:pPr>
      <w:spacing w:before="0" w:after="0" w:line="240" w:lineRule="auto"/>
    </w:pPr>
    <w:rPr>
      <w:szCs w:val="20"/>
    </w:rPr>
  </w:style>
  <w:style w:type="character" w:customStyle="1" w:styleId="aff">
    <w:name w:val="Текст концевой сноски Знак"/>
    <w:basedOn w:val="a2"/>
    <w:link w:val="afe"/>
    <w:uiPriority w:val="99"/>
    <w:semiHidden/>
    <w:rsid w:val="00C6554A"/>
    <w:rPr>
      <w:szCs w:val="20"/>
    </w:rPr>
  </w:style>
  <w:style w:type="paragraph" w:styleId="21">
    <w:name w:val="envelope return"/>
    <w:basedOn w:val="a1"/>
    <w:uiPriority w:val="99"/>
    <w:semiHidden/>
    <w:unhideWhenUsed/>
    <w:rsid w:val="00C6554A"/>
    <w:pPr>
      <w:spacing w:before="0" w:after="0" w:line="240" w:lineRule="auto"/>
    </w:pPr>
    <w:rPr>
      <w:rFonts w:asciiTheme="majorHAnsi" w:eastAsiaTheme="majorEastAsia" w:hAnsiTheme="majorHAnsi" w:cstheme="majorBidi"/>
      <w:szCs w:val="20"/>
    </w:rPr>
  </w:style>
  <w:style w:type="character" w:styleId="aff0">
    <w:name w:val="FollowedHyperlink"/>
    <w:basedOn w:val="a2"/>
    <w:uiPriority w:val="99"/>
    <w:semiHidden/>
    <w:unhideWhenUsed/>
    <w:rsid w:val="00C6554A"/>
    <w:rPr>
      <w:color w:val="007789" w:themeColor="accent1" w:themeShade="BF"/>
      <w:u w:val="single"/>
    </w:rPr>
  </w:style>
  <w:style w:type="paragraph" w:styleId="aff1">
    <w:name w:val="footnote text"/>
    <w:basedOn w:val="a1"/>
    <w:link w:val="aff2"/>
    <w:uiPriority w:val="99"/>
    <w:semiHidden/>
    <w:unhideWhenUsed/>
    <w:rsid w:val="00C6554A"/>
    <w:pPr>
      <w:spacing w:before="0" w:after="0" w:line="240" w:lineRule="auto"/>
    </w:pPr>
    <w:rPr>
      <w:szCs w:val="20"/>
    </w:rPr>
  </w:style>
  <w:style w:type="character" w:customStyle="1" w:styleId="aff2">
    <w:name w:val="Текст сноски Знак"/>
    <w:basedOn w:val="a2"/>
    <w:link w:val="aff1"/>
    <w:uiPriority w:val="99"/>
    <w:semiHidden/>
    <w:rsid w:val="00C6554A"/>
    <w:rPr>
      <w:szCs w:val="20"/>
    </w:rPr>
  </w:style>
  <w:style w:type="character" w:styleId="HTML">
    <w:name w:val="HTML Code"/>
    <w:basedOn w:val="a2"/>
    <w:uiPriority w:val="99"/>
    <w:semiHidden/>
    <w:unhideWhenUsed/>
    <w:rsid w:val="00C6554A"/>
    <w:rPr>
      <w:rFonts w:ascii="Consolas" w:hAnsi="Consolas"/>
      <w:sz w:val="22"/>
      <w:szCs w:val="20"/>
    </w:rPr>
  </w:style>
  <w:style w:type="character" w:styleId="HTML0">
    <w:name w:val="HTML Keyboard"/>
    <w:basedOn w:val="a2"/>
    <w:uiPriority w:val="99"/>
    <w:semiHidden/>
    <w:unhideWhenUsed/>
    <w:rsid w:val="00C6554A"/>
    <w:rPr>
      <w:rFonts w:ascii="Consolas" w:hAnsi="Consolas"/>
      <w:sz w:val="22"/>
      <w:szCs w:val="20"/>
    </w:rPr>
  </w:style>
  <w:style w:type="paragraph" w:styleId="HTML1">
    <w:name w:val="HTML Preformatted"/>
    <w:basedOn w:val="a1"/>
    <w:link w:val="HTML2"/>
    <w:uiPriority w:val="99"/>
    <w:semiHidden/>
    <w:unhideWhenUsed/>
    <w:rsid w:val="00C6554A"/>
    <w:pPr>
      <w:spacing w:before="0" w:after="0" w:line="240" w:lineRule="auto"/>
    </w:pPr>
    <w:rPr>
      <w:rFonts w:ascii="Consolas" w:hAnsi="Consolas"/>
      <w:szCs w:val="20"/>
    </w:rPr>
  </w:style>
  <w:style w:type="character" w:customStyle="1" w:styleId="HTML2">
    <w:name w:val="Стандартный HTML Знак"/>
    <w:basedOn w:val="a2"/>
    <w:link w:val="HTML1"/>
    <w:uiPriority w:val="99"/>
    <w:semiHidden/>
    <w:rsid w:val="00C6554A"/>
    <w:rPr>
      <w:rFonts w:ascii="Consolas" w:hAnsi="Consolas"/>
      <w:szCs w:val="20"/>
    </w:rPr>
  </w:style>
  <w:style w:type="character" w:styleId="HTML3">
    <w:name w:val="HTML Typewriter"/>
    <w:basedOn w:val="a2"/>
    <w:uiPriority w:val="99"/>
    <w:semiHidden/>
    <w:unhideWhenUsed/>
    <w:rsid w:val="00C6554A"/>
    <w:rPr>
      <w:rFonts w:ascii="Consolas" w:hAnsi="Consolas"/>
      <w:sz w:val="22"/>
      <w:szCs w:val="20"/>
    </w:rPr>
  </w:style>
  <w:style w:type="character" w:styleId="aff3">
    <w:name w:val="Hyperlink"/>
    <w:basedOn w:val="a2"/>
    <w:uiPriority w:val="99"/>
    <w:semiHidden/>
    <w:unhideWhenUsed/>
    <w:rsid w:val="00C6554A"/>
    <w:rPr>
      <w:color w:val="835D00" w:themeColor="accent3" w:themeShade="80"/>
      <w:u w:val="single"/>
    </w:rPr>
  </w:style>
  <w:style w:type="paragraph" w:styleId="aff4">
    <w:name w:val="macro"/>
    <w:link w:val="aff5"/>
    <w:uiPriority w:val="99"/>
    <w:semiHidden/>
    <w:unhideWhenUsed/>
    <w:rsid w:val="00C6554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aff5">
    <w:name w:val="Текст макроса Знак"/>
    <w:basedOn w:val="a2"/>
    <w:link w:val="aff4"/>
    <w:uiPriority w:val="99"/>
    <w:semiHidden/>
    <w:rsid w:val="00C6554A"/>
    <w:rPr>
      <w:rFonts w:ascii="Consolas" w:hAnsi="Consolas"/>
      <w:szCs w:val="20"/>
    </w:rPr>
  </w:style>
  <w:style w:type="character" w:styleId="aff6">
    <w:name w:val="Placeholder Text"/>
    <w:basedOn w:val="a2"/>
    <w:uiPriority w:val="99"/>
    <w:semiHidden/>
    <w:rsid w:val="00C6554A"/>
    <w:rPr>
      <w:color w:val="595959" w:themeColor="text1" w:themeTint="A6"/>
    </w:rPr>
  </w:style>
  <w:style w:type="paragraph" w:styleId="aff7">
    <w:name w:val="Plain Text"/>
    <w:basedOn w:val="a1"/>
    <w:link w:val="aff8"/>
    <w:uiPriority w:val="99"/>
    <w:semiHidden/>
    <w:unhideWhenUsed/>
    <w:rsid w:val="00C6554A"/>
    <w:pPr>
      <w:spacing w:before="0" w:after="0" w:line="240" w:lineRule="auto"/>
    </w:pPr>
    <w:rPr>
      <w:rFonts w:ascii="Consolas" w:hAnsi="Consolas"/>
      <w:szCs w:val="21"/>
    </w:rPr>
  </w:style>
  <w:style w:type="character" w:customStyle="1" w:styleId="aff8">
    <w:name w:val="Текст Знак"/>
    <w:basedOn w:val="a2"/>
    <w:link w:val="aff7"/>
    <w:uiPriority w:val="99"/>
    <w:semiHidden/>
    <w:rsid w:val="00C6554A"/>
    <w:rPr>
      <w:rFonts w:ascii="Consolas" w:hAnsi="Consolas"/>
      <w:szCs w:val="21"/>
    </w:rPr>
  </w:style>
  <w:style w:type="character" w:customStyle="1" w:styleId="70">
    <w:name w:val="Заголовок 7 Знак"/>
    <w:basedOn w:val="a2"/>
    <w:link w:val="7"/>
    <w:uiPriority w:val="9"/>
    <w:semiHidden/>
    <w:rsid w:val="002554CD"/>
    <w:rPr>
      <w:rFonts w:asciiTheme="majorHAnsi" w:eastAsiaTheme="majorEastAsia" w:hAnsiTheme="majorHAnsi" w:cstheme="majorBidi"/>
      <w:i/>
      <w:iCs/>
      <w:color w:val="004F5B" w:themeColor="accent1" w:themeShade="7F"/>
    </w:rPr>
  </w:style>
  <w:style w:type="character" w:customStyle="1" w:styleId="60">
    <w:name w:val="Заголовок 6 Знак"/>
    <w:basedOn w:val="a2"/>
    <w:link w:val="6"/>
    <w:uiPriority w:val="9"/>
    <w:semiHidden/>
    <w:rsid w:val="002554CD"/>
    <w:rPr>
      <w:rFonts w:asciiTheme="majorHAnsi" w:eastAsiaTheme="majorEastAsia" w:hAnsiTheme="majorHAnsi" w:cstheme="majorBidi"/>
      <w:color w:val="004F5B" w:themeColor="accent1" w:themeShade="7F"/>
    </w:rPr>
  </w:style>
  <w:style w:type="paragraph" w:styleId="aff9">
    <w:name w:val="List Paragraph"/>
    <w:basedOn w:val="a1"/>
    <w:uiPriority w:val="34"/>
    <w:qFormat/>
    <w:rsid w:val="002C7B6B"/>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1064;&#1072;&#1073;&#1083;&#1086;&#1085;&#1099;\&#1056;&#1077;&#1092;&#1077;&#1088;&#1072;&#1090;%20&#1089;%20&#1092;&#1086;&#1090;&#1086;&#1075;&#1088;&#1072;&#1092;&#1080;&#1077;&#1081;.dotx" TargetMode="External"/></Relationships>
</file>

<file path=word/theme/theme1.xml><?xml version="1.0" encoding="utf-8"?>
<a:theme xmlns:a="http://schemas.openxmlformats.org/drawingml/2006/main" name="Theme1">
  <a:themeElements>
    <a:clrScheme name="Report">
      <a:dk1>
        <a:sysClr val="windowText" lastClr="000000"/>
      </a:dk1>
      <a:lt1>
        <a:sysClr val="window" lastClr="FFFFFF"/>
      </a:lt1>
      <a:dk2>
        <a:srgbClr val="4E5B6F"/>
      </a:dk2>
      <a:lt2>
        <a:srgbClr val="D6ECFF"/>
      </a:lt2>
      <a:accent1>
        <a:srgbClr val="00A0B8"/>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Реферат с фотографией</Template>
  <TotalTime>1093</TotalTime>
  <Pages>5</Pages>
  <Words>707</Words>
  <Characters>4036</Characters>
  <Application>Microsoft Office Word</Application>
  <DocSecurity>0</DocSecurity>
  <Lines>33</Lines>
  <Paragraphs>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Агаточка</cp:lastModifiedBy>
  <cp:revision>8</cp:revision>
  <dcterms:created xsi:type="dcterms:W3CDTF">2021-10-23T17:09:00Z</dcterms:created>
  <dcterms:modified xsi:type="dcterms:W3CDTF">2023-07-29T13:03:00Z</dcterms:modified>
</cp:coreProperties>
</file>