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6C" w:rsidRDefault="006A116C" w:rsidP="006A1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B34C93" w:rsidRDefault="006A116C" w:rsidP="006A1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Когалыма «Цветик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34C93" w:rsidRDefault="00B34C93" w:rsidP="006A1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116C" w:rsidRDefault="006A116C" w:rsidP="00182B24">
      <w:pPr>
        <w:rPr>
          <w:rFonts w:ascii="Times New Roman" w:hAnsi="Times New Roman" w:cs="Times New Roman"/>
          <w:sz w:val="28"/>
          <w:szCs w:val="28"/>
        </w:rPr>
      </w:pPr>
    </w:p>
    <w:p w:rsidR="006A116C" w:rsidRDefault="006A116C" w:rsidP="00182B24">
      <w:pPr>
        <w:rPr>
          <w:rFonts w:ascii="Times New Roman" w:hAnsi="Times New Roman" w:cs="Times New Roman"/>
          <w:sz w:val="28"/>
          <w:szCs w:val="28"/>
        </w:rPr>
      </w:pPr>
    </w:p>
    <w:p w:rsidR="00B34C93" w:rsidRPr="00AA1567" w:rsidRDefault="00B34C93" w:rsidP="00B34C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1567">
        <w:rPr>
          <w:rFonts w:ascii="Times New Roman" w:hAnsi="Times New Roman" w:cs="Times New Roman"/>
          <w:b/>
          <w:sz w:val="32"/>
          <w:szCs w:val="32"/>
        </w:rPr>
        <w:t xml:space="preserve">Технологическая карта организации совместной деятельности педагога-психолога с детьми </w:t>
      </w:r>
    </w:p>
    <w:p w:rsidR="00B34C93" w:rsidRDefault="00B34C93" w:rsidP="00B34C9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34C93" w:rsidRDefault="00B34C93" w:rsidP="00B34C9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B34C93" w:rsidRPr="00511068" w:rsidRDefault="00B34C93" w:rsidP="00CF303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4"/>
          <w:szCs w:val="44"/>
        </w:rPr>
      </w:pPr>
      <w:r w:rsidRPr="00511068">
        <w:rPr>
          <w:rFonts w:ascii="Times New Roman" w:hAnsi="Times New Roman" w:cs="Times New Roman"/>
          <w:b/>
          <w:color w:val="1F497D" w:themeColor="text2"/>
          <w:sz w:val="44"/>
          <w:szCs w:val="44"/>
        </w:rPr>
        <w:t>Тема:</w:t>
      </w:r>
      <w:r>
        <w:rPr>
          <w:rFonts w:ascii="Times New Roman" w:hAnsi="Times New Roman" w:cs="Times New Roman"/>
          <w:b/>
          <w:color w:val="1F497D" w:themeColor="text2"/>
          <w:sz w:val="44"/>
          <w:szCs w:val="44"/>
        </w:rPr>
        <w:t xml:space="preserve"> </w:t>
      </w:r>
      <w:r w:rsidRPr="00511068">
        <w:rPr>
          <w:rFonts w:ascii="Times New Roman" w:hAnsi="Times New Roman" w:cs="Times New Roman"/>
          <w:b/>
          <w:color w:val="1F497D" w:themeColor="text2"/>
          <w:sz w:val="44"/>
          <w:szCs w:val="44"/>
        </w:rPr>
        <w:t>«</w:t>
      </w:r>
      <w:r>
        <w:rPr>
          <w:rFonts w:ascii="Times New Roman" w:hAnsi="Times New Roman" w:cs="Times New Roman"/>
          <w:b/>
          <w:color w:val="1F497D" w:themeColor="text2"/>
          <w:sz w:val="44"/>
          <w:szCs w:val="44"/>
        </w:rPr>
        <w:t>Зимние забавы</w:t>
      </w:r>
      <w:r w:rsidRPr="00511068">
        <w:rPr>
          <w:rFonts w:ascii="Times New Roman" w:hAnsi="Times New Roman" w:cs="Times New Roman"/>
          <w:b/>
          <w:color w:val="1F497D" w:themeColor="text2"/>
          <w:sz w:val="44"/>
          <w:szCs w:val="44"/>
        </w:rPr>
        <w:t>»</w:t>
      </w:r>
    </w:p>
    <w:p w:rsidR="00B34C93" w:rsidRDefault="00B34C93" w:rsidP="00B34C9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B34C93" w:rsidRPr="00AA1567" w:rsidRDefault="00B34C93" w:rsidP="00B34C93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B34C93" w:rsidRPr="00AA1567" w:rsidRDefault="00B34C93" w:rsidP="00CF3032">
      <w:pPr>
        <w:spacing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1567">
        <w:rPr>
          <w:rFonts w:ascii="Times New Roman" w:hAnsi="Times New Roman" w:cs="Times New Roman"/>
          <w:sz w:val="32"/>
          <w:szCs w:val="32"/>
        </w:rPr>
        <w:t xml:space="preserve">Возрастная группа: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AA1567">
        <w:rPr>
          <w:rFonts w:ascii="Times New Roman" w:hAnsi="Times New Roman" w:cs="Times New Roman"/>
          <w:sz w:val="32"/>
          <w:szCs w:val="32"/>
        </w:rPr>
        <w:t>одготовительная</w:t>
      </w:r>
      <w:r w:rsidR="009039B0">
        <w:rPr>
          <w:rFonts w:ascii="Times New Roman" w:hAnsi="Times New Roman" w:cs="Times New Roman"/>
          <w:sz w:val="32"/>
          <w:szCs w:val="32"/>
        </w:rPr>
        <w:t xml:space="preserve"> (6-7 лет)</w:t>
      </w:r>
    </w:p>
    <w:p w:rsidR="00B34C93" w:rsidRPr="00AA1567" w:rsidRDefault="00B34C93" w:rsidP="00CF3032">
      <w:pPr>
        <w:spacing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1567">
        <w:rPr>
          <w:rFonts w:ascii="Times New Roman" w:hAnsi="Times New Roman" w:cs="Times New Roman"/>
          <w:sz w:val="32"/>
          <w:szCs w:val="32"/>
        </w:rPr>
        <w:t>Форма НОД:</w:t>
      </w:r>
      <w:r>
        <w:rPr>
          <w:rFonts w:ascii="Times New Roman" w:hAnsi="Times New Roman" w:cs="Times New Roman"/>
          <w:sz w:val="32"/>
          <w:szCs w:val="32"/>
        </w:rPr>
        <w:t xml:space="preserve"> психолого-педагогическое мероприятие с детьми</w:t>
      </w:r>
    </w:p>
    <w:p w:rsidR="00B34C93" w:rsidRPr="00AA1567" w:rsidRDefault="00B34C93" w:rsidP="00CF3032">
      <w:pPr>
        <w:spacing w:after="24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1567">
        <w:rPr>
          <w:rFonts w:ascii="Times New Roman" w:hAnsi="Times New Roman" w:cs="Times New Roman"/>
          <w:sz w:val="32"/>
          <w:szCs w:val="32"/>
        </w:rPr>
        <w:t>Форма организации: подгрупповая</w:t>
      </w:r>
    </w:p>
    <w:p w:rsidR="00B34C93" w:rsidRPr="006A116C" w:rsidRDefault="006A116C" w:rsidP="00CF3032">
      <w:pPr>
        <w:spacing w:after="24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Составила:</w:t>
      </w:r>
      <w:r w:rsidR="00B34C93" w:rsidRPr="00AA1567">
        <w:rPr>
          <w:rFonts w:ascii="Times New Roman" w:hAnsi="Times New Roman" w:cs="Times New Roman"/>
          <w:sz w:val="32"/>
          <w:szCs w:val="32"/>
        </w:rPr>
        <w:t xml:space="preserve"> </w:t>
      </w:r>
      <w:r w:rsidR="00B34C93" w:rsidRPr="00511068">
        <w:rPr>
          <w:rFonts w:ascii="Times New Roman" w:hAnsi="Times New Roman" w:cs="Times New Roman"/>
          <w:b/>
          <w:sz w:val="32"/>
          <w:szCs w:val="32"/>
        </w:rPr>
        <w:t>Гончаренко Елена Дмитриевна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6A116C">
        <w:rPr>
          <w:rFonts w:ascii="Times New Roman" w:hAnsi="Times New Roman" w:cs="Times New Roman"/>
          <w:sz w:val="32"/>
          <w:szCs w:val="32"/>
        </w:rPr>
        <w:t>педагог - психоло</w:t>
      </w:r>
      <w:r>
        <w:rPr>
          <w:rFonts w:ascii="Times New Roman" w:hAnsi="Times New Roman" w:cs="Times New Roman"/>
          <w:sz w:val="32"/>
          <w:szCs w:val="32"/>
        </w:rPr>
        <w:t>г</w:t>
      </w:r>
    </w:p>
    <w:p w:rsidR="00B34C93" w:rsidRPr="006A116C" w:rsidRDefault="00B34C93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C93" w:rsidRDefault="00B34C93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C93" w:rsidRDefault="00344260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F568551" wp14:editId="35457CF2">
            <wp:simplePos x="0" y="0"/>
            <wp:positionH relativeFrom="column">
              <wp:posOffset>1937385</wp:posOffset>
            </wp:positionH>
            <wp:positionV relativeFrom="paragraph">
              <wp:posOffset>91440</wp:posOffset>
            </wp:positionV>
            <wp:extent cx="3719195" cy="2118995"/>
            <wp:effectExtent l="0" t="0" r="0" b="0"/>
            <wp:wrapNone/>
            <wp:docPr id="8" name="Рисунок 8" descr="В гости к Снеговик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гости к Снеговику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C93" w:rsidRDefault="00B34C93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C93" w:rsidRDefault="00B34C93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C93" w:rsidRDefault="00B34C93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C93" w:rsidRDefault="00B34C93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C93" w:rsidRDefault="00B34C93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C93" w:rsidRDefault="00B34C93" w:rsidP="00B34C9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44260" w:rsidRDefault="00344260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44260" w:rsidRDefault="00344260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44260" w:rsidRDefault="00344260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A116C" w:rsidRDefault="006A116C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A116C" w:rsidRDefault="006A116C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A116C" w:rsidRDefault="006A116C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A116C" w:rsidRDefault="006A116C" w:rsidP="00B34C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C93" w:rsidRPr="006A116C" w:rsidRDefault="00B34C93" w:rsidP="006A1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116C">
        <w:rPr>
          <w:rFonts w:ascii="Times New Roman" w:hAnsi="Times New Roman" w:cs="Times New Roman"/>
          <w:sz w:val="28"/>
          <w:szCs w:val="28"/>
        </w:rPr>
        <w:t>г. Когалым</w:t>
      </w:r>
      <w:r w:rsidR="006A116C" w:rsidRPr="006A116C">
        <w:rPr>
          <w:rFonts w:ascii="Times New Roman" w:hAnsi="Times New Roman" w:cs="Times New Roman"/>
          <w:sz w:val="28"/>
          <w:szCs w:val="28"/>
        </w:rPr>
        <w:t xml:space="preserve">, </w:t>
      </w:r>
      <w:r w:rsidRPr="006A116C">
        <w:rPr>
          <w:rFonts w:ascii="Times New Roman" w:hAnsi="Times New Roman" w:cs="Times New Roman"/>
          <w:sz w:val="28"/>
          <w:szCs w:val="28"/>
        </w:rPr>
        <w:t>2020</w:t>
      </w:r>
      <w:r w:rsidR="006A116C" w:rsidRPr="006A116C">
        <w:rPr>
          <w:rFonts w:ascii="Times New Roman" w:hAnsi="Times New Roman" w:cs="Times New Roman"/>
          <w:sz w:val="28"/>
          <w:szCs w:val="28"/>
        </w:rPr>
        <w:t xml:space="preserve"> </w:t>
      </w:r>
      <w:r w:rsidR="006A116C">
        <w:rPr>
          <w:rFonts w:ascii="Times New Roman" w:hAnsi="Times New Roman" w:cs="Times New Roman"/>
          <w:sz w:val="28"/>
          <w:szCs w:val="28"/>
        </w:rPr>
        <w:t>г.</w:t>
      </w:r>
    </w:p>
    <w:p w:rsidR="00B34C93" w:rsidRDefault="00B34C93" w:rsidP="00D7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068">
        <w:rPr>
          <w:rFonts w:ascii="Times New Roman" w:hAnsi="Times New Roman" w:cs="Times New Roman"/>
          <w:b/>
          <w:sz w:val="24"/>
          <w:szCs w:val="24"/>
        </w:rPr>
        <w:lastRenderedPageBreak/>
        <w:t>Интеграция образовательных областей:</w:t>
      </w:r>
      <w:r w:rsidRPr="005D69CA">
        <w:rPr>
          <w:rFonts w:ascii="Times New Roman" w:hAnsi="Times New Roman" w:cs="Times New Roman"/>
          <w:sz w:val="24"/>
          <w:szCs w:val="24"/>
        </w:rPr>
        <w:t xml:space="preserve"> </w:t>
      </w:r>
      <w:r w:rsidR="00D7321D">
        <w:rPr>
          <w:rFonts w:ascii="Times New Roman" w:hAnsi="Times New Roman" w:cs="Times New Roman"/>
          <w:sz w:val="24"/>
          <w:szCs w:val="24"/>
        </w:rPr>
        <w:t>«С</w:t>
      </w:r>
      <w:r w:rsidRPr="005D69CA">
        <w:rPr>
          <w:rFonts w:ascii="Times New Roman" w:hAnsi="Times New Roman" w:cs="Times New Roman"/>
          <w:sz w:val="24"/>
          <w:szCs w:val="24"/>
        </w:rPr>
        <w:t>оциально-коммуникати</w:t>
      </w:r>
      <w:r>
        <w:rPr>
          <w:rFonts w:ascii="Times New Roman" w:hAnsi="Times New Roman" w:cs="Times New Roman"/>
          <w:sz w:val="24"/>
          <w:szCs w:val="24"/>
        </w:rPr>
        <w:t>вное развитие</w:t>
      </w:r>
      <w:r w:rsidR="00D7321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321D">
        <w:rPr>
          <w:rFonts w:ascii="Times New Roman" w:hAnsi="Times New Roman" w:cs="Times New Roman"/>
          <w:sz w:val="24"/>
          <w:szCs w:val="24"/>
        </w:rPr>
        <w:t>«П</w:t>
      </w:r>
      <w:r w:rsidR="003032E9">
        <w:rPr>
          <w:rFonts w:ascii="Times New Roman" w:hAnsi="Times New Roman" w:cs="Times New Roman"/>
          <w:sz w:val="24"/>
          <w:szCs w:val="24"/>
        </w:rPr>
        <w:t>ознавательное развитие</w:t>
      </w:r>
      <w:r w:rsidR="00D7321D">
        <w:rPr>
          <w:rFonts w:ascii="Times New Roman" w:hAnsi="Times New Roman" w:cs="Times New Roman"/>
          <w:sz w:val="24"/>
          <w:szCs w:val="24"/>
        </w:rPr>
        <w:t>»</w:t>
      </w:r>
      <w:r w:rsidR="003032E9">
        <w:rPr>
          <w:rFonts w:ascii="Times New Roman" w:hAnsi="Times New Roman" w:cs="Times New Roman"/>
          <w:sz w:val="24"/>
          <w:szCs w:val="24"/>
        </w:rPr>
        <w:t xml:space="preserve">, </w:t>
      </w:r>
      <w:r w:rsidR="00D7321D">
        <w:rPr>
          <w:rFonts w:ascii="Times New Roman" w:hAnsi="Times New Roman" w:cs="Times New Roman"/>
          <w:sz w:val="24"/>
          <w:szCs w:val="24"/>
        </w:rPr>
        <w:t>«Р</w:t>
      </w:r>
      <w:r>
        <w:rPr>
          <w:rFonts w:ascii="Times New Roman" w:hAnsi="Times New Roman" w:cs="Times New Roman"/>
          <w:sz w:val="24"/>
          <w:szCs w:val="24"/>
        </w:rPr>
        <w:t>ечевое развитие</w:t>
      </w:r>
      <w:r w:rsidR="00D7321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321D">
        <w:rPr>
          <w:rFonts w:ascii="Times New Roman" w:hAnsi="Times New Roman" w:cs="Times New Roman"/>
          <w:sz w:val="24"/>
          <w:szCs w:val="24"/>
        </w:rPr>
        <w:t>«Ф</w:t>
      </w:r>
      <w:r>
        <w:rPr>
          <w:rFonts w:ascii="Times New Roman" w:hAnsi="Times New Roman" w:cs="Times New Roman"/>
          <w:sz w:val="24"/>
          <w:szCs w:val="24"/>
        </w:rPr>
        <w:t>изическое развитие</w:t>
      </w:r>
      <w:r w:rsidR="00D7321D">
        <w:rPr>
          <w:rFonts w:ascii="Times New Roman" w:hAnsi="Times New Roman" w:cs="Times New Roman"/>
          <w:sz w:val="24"/>
          <w:szCs w:val="24"/>
        </w:rPr>
        <w:t>», «Художественно – эстетическое».</w:t>
      </w:r>
    </w:p>
    <w:p w:rsidR="00B34C93" w:rsidRPr="00511068" w:rsidRDefault="00B34C93" w:rsidP="00B34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02C" w:rsidRPr="0064702C" w:rsidRDefault="00B34C93" w:rsidP="0064702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6A2">
        <w:rPr>
          <w:rFonts w:ascii="Times New Roman" w:hAnsi="Times New Roman" w:cs="Times New Roman"/>
          <w:b/>
          <w:sz w:val="24"/>
          <w:szCs w:val="24"/>
        </w:rPr>
        <w:t>Цель:</w:t>
      </w:r>
      <w:r w:rsidRPr="002E76A2">
        <w:rPr>
          <w:rFonts w:ascii="Times New Roman" w:hAnsi="Times New Roman" w:cs="Times New Roman"/>
          <w:sz w:val="24"/>
          <w:szCs w:val="24"/>
        </w:rPr>
        <w:t xml:space="preserve"> </w:t>
      </w:r>
      <w:r w:rsidR="0064702C" w:rsidRPr="002E76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Стабилизировать эмоциональный фон</w:t>
      </w:r>
      <w:r w:rsidR="00E60A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4C93" w:rsidRPr="00511068" w:rsidRDefault="00B34C93" w:rsidP="00B34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4C93" w:rsidRPr="00511068" w:rsidRDefault="00B34C93" w:rsidP="00B34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068">
        <w:rPr>
          <w:rFonts w:ascii="Times New Roman" w:hAnsi="Times New Roman" w:cs="Times New Roman"/>
          <w:b/>
          <w:sz w:val="24"/>
          <w:szCs w:val="24"/>
        </w:rPr>
        <w:t xml:space="preserve">Программные задачи: </w:t>
      </w:r>
    </w:p>
    <w:p w:rsidR="00E60A2F" w:rsidRDefault="00E60A2F" w:rsidP="00E60A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116C" w:rsidRDefault="006A116C" w:rsidP="006A11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приемам расслабления;</w:t>
      </w:r>
    </w:p>
    <w:p w:rsidR="00D7321D" w:rsidRPr="00D7321D" w:rsidRDefault="00D7321D" w:rsidP="00D7321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60A2F">
        <w:rPr>
          <w:rFonts w:ascii="Times New Roman" w:hAnsi="Times New Roman" w:cs="Times New Roman"/>
          <w:sz w:val="24"/>
          <w:szCs w:val="24"/>
        </w:rPr>
        <w:t>формировать способность к осозн</w:t>
      </w:r>
      <w:r>
        <w:rPr>
          <w:rFonts w:ascii="Times New Roman" w:hAnsi="Times New Roman" w:cs="Times New Roman"/>
          <w:sz w:val="24"/>
          <w:szCs w:val="24"/>
        </w:rPr>
        <w:t>анию ребенком своих переживаний;</w:t>
      </w:r>
    </w:p>
    <w:p w:rsidR="00E60A2F" w:rsidRPr="00E60A2F" w:rsidRDefault="00E60A2F" w:rsidP="00E60A2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60A2F">
        <w:rPr>
          <w:rFonts w:ascii="Times New Roman" w:hAnsi="Times New Roman" w:cs="Times New Roman"/>
          <w:sz w:val="24"/>
          <w:szCs w:val="24"/>
        </w:rPr>
        <w:t>развивать доверие к новому взрослому, стр</w:t>
      </w:r>
      <w:r w:rsidR="00C547C9">
        <w:rPr>
          <w:rFonts w:ascii="Times New Roman" w:hAnsi="Times New Roman" w:cs="Times New Roman"/>
          <w:sz w:val="24"/>
          <w:szCs w:val="24"/>
        </w:rPr>
        <w:t>емление к положительной оценке:</w:t>
      </w:r>
    </w:p>
    <w:p w:rsidR="00E60A2F" w:rsidRDefault="00E60A2F" w:rsidP="00E60A2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60A2F">
        <w:rPr>
          <w:rFonts w:ascii="Times New Roman" w:hAnsi="Times New Roman" w:cs="Times New Roman"/>
          <w:sz w:val="24"/>
          <w:szCs w:val="24"/>
        </w:rPr>
        <w:t>развивать интерес к ровесникам,</w:t>
      </w:r>
      <w:r w:rsidR="00C547C9">
        <w:rPr>
          <w:rFonts w:ascii="Times New Roman" w:hAnsi="Times New Roman" w:cs="Times New Roman"/>
          <w:sz w:val="24"/>
          <w:szCs w:val="24"/>
        </w:rPr>
        <w:t xml:space="preserve"> стремление действовать сообща;</w:t>
      </w:r>
    </w:p>
    <w:p w:rsidR="006E5A3C" w:rsidRPr="006E5A3C" w:rsidRDefault="00E60A2F" w:rsidP="006E5A3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60A2F">
        <w:rPr>
          <w:rFonts w:ascii="Times New Roman" w:hAnsi="Times New Roman" w:cs="Times New Roman"/>
          <w:sz w:val="24"/>
          <w:szCs w:val="24"/>
        </w:rPr>
        <w:t>развивать на</w:t>
      </w:r>
      <w:r w:rsidR="00C547C9">
        <w:rPr>
          <w:rFonts w:ascii="Times New Roman" w:hAnsi="Times New Roman" w:cs="Times New Roman"/>
          <w:sz w:val="24"/>
          <w:szCs w:val="24"/>
        </w:rPr>
        <w:t>выки игрового общения с детьми;</w:t>
      </w:r>
    </w:p>
    <w:p w:rsidR="00E60A2F" w:rsidRDefault="00E60A2F" w:rsidP="00E60A2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60A2F">
        <w:rPr>
          <w:rFonts w:ascii="Times New Roman" w:hAnsi="Times New Roman" w:cs="Times New Roman"/>
          <w:sz w:val="24"/>
          <w:szCs w:val="24"/>
        </w:rPr>
        <w:t>развивать самос</w:t>
      </w:r>
      <w:r w:rsidR="00C547C9">
        <w:rPr>
          <w:rFonts w:ascii="Times New Roman" w:hAnsi="Times New Roman" w:cs="Times New Roman"/>
          <w:sz w:val="24"/>
          <w:szCs w:val="24"/>
        </w:rPr>
        <w:t>тоятельное, уверенное поведение;</w:t>
      </w:r>
    </w:p>
    <w:p w:rsidR="00E60A2F" w:rsidRDefault="00E60A2F" w:rsidP="00E60A2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60A2F">
        <w:rPr>
          <w:rFonts w:ascii="Times New Roman" w:hAnsi="Times New Roman" w:cs="Times New Roman"/>
          <w:sz w:val="24"/>
          <w:szCs w:val="24"/>
        </w:rPr>
        <w:t>создавать условия для само</w:t>
      </w:r>
      <w:r w:rsidR="00C547C9">
        <w:rPr>
          <w:rFonts w:ascii="Times New Roman" w:hAnsi="Times New Roman" w:cs="Times New Roman"/>
          <w:sz w:val="24"/>
          <w:szCs w:val="24"/>
        </w:rPr>
        <w:t>реализации, переживания успеха;</w:t>
      </w:r>
    </w:p>
    <w:p w:rsidR="00E60A2F" w:rsidRDefault="00E60A2F" w:rsidP="00E60A2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60A2F">
        <w:rPr>
          <w:rFonts w:ascii="Times New Roman" w:hAnsi="Times New Roman" w:cs="Times New Roman"/>
          <w:sz w:val="24"/>
          <w:szCs w:val="24"/>
        </w:rPr>
        <w:t>содействовать свобо</w:t>
      </w:r>
      <w:r w:rsidR="00C547C9">
        <w:rPr>
          <w:rFonts w:ascii="Times New Roman" w:hAnsi="Times New Roman" w:cs="Times New Roman"/>
          <w:sz w:val="24"/>
          <w:szCs w:val="24"/>
        </w:rPr>
        <w:t>дному выражению чувств, эмоций;</w:t>
      </w:r>
    </w:p>
    <w:p w:rsidR="00E60A2F" w:rsidRDefault="00C547C9" w:rsidP="00E60A2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самоконтроль;</w:t>
      </w:r>
    </w:p>
    <w:p w:rsidR="00E60A2F" w:rsidRDefault="00E60A2F" w:rsidP="00E60A2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60A2F">
        <w:rPr>
          <w:rFonts w:ascii="Times New Roman" w:hAnsi="Times New Roman" w:cs="Times New Roman"/>
          <w:sz w:val="24"/>
          <w:szCs w:val="24"/>
        </w:rPr>
        <w:t>раз</w:t>
      </w:r>
      <w:r w:rsidR="00C547C9">
        <w:rPr>
          <w:rFonts w:ascii="Times New Roman" w:hAnsi="Times New Roman" w:cs="Times New Roman"/>
          <w:sz w:val="24"/>
          <w:szCs w:val="24"/>
        </w:rPr>
        <w:t>вивать познавательные процессы;</w:t>
      </w:r>
    </w:p>
    <w:p w:rsidR="00E60A2F" w:rsidRDefault="00C547C9" w:rsidP="00E60A2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произвольность.</w:t>
      </w:r>
    </w:p>
    <w:p w:rsidR="00B34C93" w:rsidRPr="005D69CA" w:rsidRDefault="00B34C93" w:rsidP="00B34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7C9" w:rsidRDefault="00C547C9" w:rsidP="00C547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 и приёмы: </w:t>
      </w:r>
    </w:p>
    <w:p w:rsidR="00C547C9" w:rsidRDefault="00C547C9" w:rsidP="00C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2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игровые методы;</w:t>
      </w:r>
    </w:p>
    <w:p w:rsidR="00742E25" w:rsidRDefault="00742E25" w:rsidP="00C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 ТРИЗ «</w:t>
      </w:r>
      <w:proofErr w:type="gramStart"/>
      <w:r>
        <w:rPr>
          <w:rFonts w:ascii="Times New Roman" w:hAnsi="Times New Roman" w:cs="Times New Roman"/>
          <w:sz w:val="24"/>
          <w:szCs w:val="24"/>
        </w:rPr>
        <w:t>хорошо-плохо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6A116C">
        <w:rPr>
          <w:rFonts w:ascii="Times New Roman" w:hAnsi="Times New Roman" w:cs="Times New Roman"/>
          <w:sz w:val="24"/>
          <w:szCs w:val="24"/>
        </w:rPr>
        <w:t>;</w:t>
      </w:r>
    </w:p>
    <w:p w:rsidR="00C547C9" w:rsidRDefault="00C547C9" w:rsidP="00C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прогрессивная мышечная релаксация</w:t>
      </w:r>
      <w:r w:rsidR="006A116C">
        <w:rPr>
          <w:rFonts w:ascii="Times New Roman" w:hAnsi="Times New Roman" w:cs="Times New Roman"/>
          <w:sz w:val="24"/>
          <w:szCs w:val="24"/>
        </w:rPr>
        <w:t>;</w:t>
      </w:r>
    </w:p>
    <w:p w:rsidR="00C547C9" w:rsidRDefault="00C547C9" w:rsidP="00C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-словесный метод: </w:t>
      </w:r>
      <w:r w:rsidR="00742E25">
        <w:rPr>
          <w:rFonts w:ascii="Times New Roman" w:hAnsi="Times New Roman" w:cs="Times New Roman"/>
          <w:sz w:val="24"/>
          <w:szCs w:val="24"/>
        </w:rPr>
        <w:t>загадка</w:t>
      </w:r>
      <w:r w:rsidR="006A116C">
        <w:rPr>
          <w:rFonts w:ascii="Times New Roman" w:hAnsi="Times New Roman" w:cs="Times New Roman"/>
          <w:sz w:val="24"/>
          <w:szCs w:val="24"/>
        </w:rPr>
        <w:t>;</w:t>
      </w:r>
    </w:p>
    <w:p w:rsidR="00742E25" w:rsidRDefault="00742E25" w:rsidP="00C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-использование классичес</w:t>
      </w:r>
      <w:r w:rsidR="006A116C">
        <w:rPr>
          <w:rFonts w:ascii="Times New Roman" w:hAnsi="Times New Roman" w:cs="Times New Roman"/>
          <w:sz w:val="24"/>
          <w:szCs w:val="24"/>
        </w:rPr>
        <w:t>кого музыкального произведения;</w:t>
      </w:r>
    </w:p>
    <w:p w:rsidR="00C547C9" w:rsidRDefault="00C547C9" w:rsidP="00C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-репродуктивный м</w:t>
      </w:r>
      <w:r w:rsidR="006A116C">
        <w:rPr>
          <w:rFonts w:ascii="Times New Roman" w:hAnsi="Times New Roman" w:cs="Times New Roman"/>
          <w:sz w:val="24"/>
          <w:szCs w:val="24"/>
        </w:rPr>
        <w:t>етод: создание песочной картины.</w:t>
      </w:r>
    </w:p>
    <w:p w:rsidR="00C547C9" w:rsidRDefault="00C547C9" w:rsidP="00C547C9">
      <w:pPr>
        <w:rPr>
          <w:rFonts w:ascii="Times New Roman" w:hAnsi="Times New Roman" w:cs="Times New Roman"/>
          <w:b/>
        </w:rPr>
      </w:pPr>
    </w:p>
    <w:p w:rsidR="00C547C9" w:rsidRDefault="00C547C9" w:rsidP="00C547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</w:p>
    <w:p w:rsidR="00C547C9" w:rsidRDefault="006A116C" w:rsidP="00C547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Активизация словаря</w:t>
      </w:r>
      <w:r>
        <w:rPr>
          <w:rFonts w:ascii="Times New Roman" w:hAnsi="Times New Roman" w:cs="Times New Roman"/>
          <w:sz w:val="24"/>
          <w:szCs w:val="24"/>
        </w:rPr>
        <w:t xml:space="preserve"> -  слова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лексический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теме «Зима» </w:t>
      </w:r>
    </w:p>
    <w:p w:rsidR="00B34C93" w:rsidRDefault="00B34C93" w:rsidP="00182B24">
      <w:pPr>
        <w:rPr>
          <w:rFonts w:ascii="Times New Roman" w:hAnsi="Times New Roman" w:cs="Times New Roman"/>
          <w:sz w:val="28"/>
          <w:szCs w:val="28"/>
        </w:rPr>
      </w:pPr>
    </w:p>
    <w:p w:rsidR="00B34C93" w:rsidRDefault="00B34C93" w:rsidP="00182B24">
      <w:pPr>
        <w:rPr>
          <w:rFonts w:ascii="Times New Roman" w:hAnsi="Times New Roman" w:cs="Times New Roman"/>
          <w:sz w:val="28"/>
          <w:szCs w:val="28"/>
        </w:rPr>
      </w:pPr>
    </w:p>
    <w:p w:rsidR="00B34C93" w:rsidRDefault="00B34C93" w:rsidP="00182B24">
      <w:pPr>
        <w:rPr>
          <w:rFonts w:ascii="Times New Roman" w:hAnsi="Times New Roman" w:cs="Times New Roman"/>
          <w:sz w:val="28"/>
          <w:szCs w:val="28"/>
        </w:rPr>
      </w:pPr>
    </w:p>
    <w:p w:rsidR="00B34C93" w:rsidRDefault="00B34C93" w:rsidP="00182B24">
      <w:pPr>
        <w:rPr>
          <w:rFonts w:ascii="Times New Roman" w:hAnsi="Times New Roman" w:cs="Times New Roman"/>
          <w:sz w:val="28"/>
          <w:szCs w:val="28"/>
        </w:rPr>
      </w:pPr>
    </w:p>
    <w:p w:rsidR="00B34C93" w:rsidRDefault="00B34C93" w:rsidP="00182B24">
      <w:pPr>
        <w:rPr>
          <w:rFonts w:ascii="Times New Roman" w:hAnsi="Times New Roman" w:cs="Times New Roman"/>
          <w:sz w:val="28"/>
          <w:szCs w:val="28"/>
        </w:rPr>
      </w:pPr>
    </w:p>
    <w:p w:rsidR="00B34C93" w:rsidRDefault="00B34C93" w:rsidP="00182B24">
      <w:pPr>
        <w:rPr>
          <w:rFonts w:ascii="Times New Roman" w:hAnsi="Times New Roman" w:cs="Times New Roman"/>
          <w:sz w:val="28"/>
          <w:szCs w:val="28"/>
        </w:rPr>
      </w:pPr>
    </w:p>
    <w:p w:rsidR="00B34C93" w:rsidRDefault="00B34C93" w:rsidP="00182B24">
      <w:pPr>
        <w:rPr>
          <w:rFonts w:ascii="Times New Roman" w:hAnsi="Times New Roman" w:cs="Times New Roman"/>
          <w:sz w:val="28"/>
          <w:szCs w:val="28"/>
        </w:rPr>
      </w:pPr>
    </w:p>
    <w:p w:rsidR="00B34C93" w:rsidRDefault="00B34C93" w:rsidP="00182B24">
      <w:pPr>
        <w:rPr>
          <w:rFonts w:ascii="Times New Roman" w:hAnsi="Times New Roman" w:cs="Times New Roman"/>
          <w:sz w:val="28"/>
          <w:szCs w:val="28"/>
        </w:rPr>
      </w:pPr>
    </w:p>
    <w:p w:rsidR="00C547C9" w:rsidRPr="00241B46" w:rsidRDefault="00C547C9" w:rsidP="00C54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B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Планируемый </w:t>
      </w:r>
      <w:r>
        <w:rPr>
          <w:rFonts w:ascii="Times New Roman" w:hAnsi="Times New Roman" w:cs="Times New Roman"/>
          <w:b/>
          <w:sz w:val="24"/>
          <w:szCs w:val="24"/>
        </w:rPr>
        <w:t>результат: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47C9" w:rsidRPr="00511068" w:rsidTr="007F0E0A">
        <w:tc>
          <w:tcPr>
            <w:tcW w:w="4785" w:type="dxa"/>
          </w:tcPr>
          <w:p w:rsidR="00C547C9" w:rsidRPr="00511068" w:rsidRDefault="00C547C9" w:rsidP="007F0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6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4786" w:type="dxa"/>
          </w:tcPr>
          <w:p w:rsidR="00C547C9" w:rsidRPr="00511068" w:rsidRDefault="00C547C9" w:rsidP="007F0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68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риски</w:t>
            </w:r>
          </w:p>
        </w:tc>
      </w:tr>
      <w:tr w:rsidR="00C547C9" w:rsidTr="007F0E0A">
        <w:tc>
          <w:tcPr>
            <w:tcW w:w="4785" w:type="dxa"/>
          </w:tcPr>
          <w:p w:rsidR="00C547C9" w:rsidRDefault="00C547C9" w:rsidP="007F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положительного эмоционального фона на занятии</w:t>
            </w:r>
          </w:p>
        </w:tc>
        <w:tc>
          <w:tcPr>
            <w:tcW w:w="4786" w:type="dxa"/>
          </w:tcPr>
          <w:p w:rsidR="00C547C9" w:rsidRDefault="00C547C9" w:rsidP="007F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негативизма у участников преодолевается в ходе занятия.</w:t>
            </w:r>
          </w:p>
        </w:tc>
      </w:tr>
      <w:tr w:rsidR="00C547C9" w:rsidTr="007F0E0A">
        <w:tc>
          <w:tcPr>
            <w:tcW w:w="4785" w:type="dxa"/>
          </w:tcPr>
          <w:p w:rsidR="00C547C9" w:rsidRDefault="00C547C9" w:rsidP="00C5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внимания  и реакции на активные игровые действия </w:t>
            </w:r>
          </w:p>
        </w:tc>
        <w:tc>
          <w:tcPr>
            <w:tcW w:w="4786" w:type="dxa"/>
          </w:tcPr>
          <w:p w:rsidR="00C547C9" w:rsidRDefault="00DD7469" w:rsidP="007F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возникновении сложностей,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медленой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реакции или ошибок – необходимо дать возможность каждому ребенку испытать ситуацию успеха.</w:t>
            </w:r>
          </w:p>
        </w:tc>
      </w:tr>
      <w:tr w:rsidR="00C547C9" w:rsidTr="007F0E0A">
        <w:tc>
          <w:tcPr>
            <w:tcW w:w="4785" w:type="dxa"/>
          </w:tcPr>
          <w:p w:rsidR="00C547C9" w:rsidRDefault="00DD7469" w:rsidP="007F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собственных знаний и представлений о зиме</w:t>
            </w:r>
          </w:p>
        </w:tc>
        <w:tc>
          <w:tcPr>
            <w:tcW w:w="4786" w:type="dxa"/>
          </w:tcPr>
          <w:p w:rsidR="00C547C9" w:rsidRDefault="00DD7469" w:rsidP="007F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Важно поддерживать собственное мнение участника</w:t>
            </w:r>
          </w:p>
        </w:tc>
      </w:tr>
      <w:tr w:rsidR="00DD7469" w:rsidTr="007F0E0A">
        <w:tc>
          <w:tcPr>
            <w:tcW w:w="4785" w:type="dxa"/>
          </w:tcPr>
          <w:p w:rsidR="00DD7469" w:rsidRDefault="00DD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физического напряжения через активные действия</w:t>
            </w:r>
          </w:p>
        </w:tc>
        <w:tc>
          <w:tcPr>
            <w:tcW w:w="4786" w:type="dxa"/>
          </w:tcPr>
          <w:p w:rsidR="00DD7469" w:rsidRDefault="00DD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следить за выполнением правил игры и поддерживать положительный настрой участников</w:t>
            </w:r>
          </w:p>
        </w:tc>
      </w:tr>
      <w:tr w:rsidR="00C547C9" w:rsidTr="007F0E0A">
        <w:tc>
          <w:tcPr>
            <w:tcW w:w="4785" w:type="dxa"/>
          </w:tcPr>
          <w:p w:rsidR="00C547C9" w:rsidRDefault="00DD7469" w:rsidP="007F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Релаксация </w:t>
            </w:r>
          </w:p>
        </w:tc>
        <w:tc>
          <w:tcPr>
            <w:tcW w:w="4786" w:type="dxa"/>
          </w:tcPr>
          <w:p w:rsidR="00C547C9" w:rsidRDefault="00DD7469" w:rsidP="007F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 контроль техники выполнения упражнения </w:t>
            </w:r>
          </w:p>
        </w:tc>
      </w:tr>
      <w:tr w:rsidR="00C547C9" w:rsidTr="007F0E0A">
        <w:tc>
          <w:tcPr>
            <w:tcW w:w="4785" w:type="dxa"/>
          </w:tcPr>
          <w:p w:rsidR="00C547C9" w:rsidRDefault="00C547C9" w:rsidP="00C54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проявят творческие способности, </w:t>
            </w:r>
            <w:r w:rsidR="00742E25">
              <w:rPr>
                <w:rFonts w:ascii="Times New Roman" w:hAnsi="Times New Roman" w:cs="Times New Roman"/>
                <w:sz w:val="24"/>
                <w:szCs w:val="24"/>
              </w:rPr>
              <w:t xml:space="preserve"> и гармонизируют эмоциональный </w:t>
            </w:r>
            <w:proofErr w:type="gramStart"/>
            <w:r w:rsidR="00742E25">
              <w:rPr>
                <w:rFonts w:ascii="Times New Roman" w:hAnsi="Times New Roman" w:cs="Times New Roman"/>
                <w:sz w:val="24"/>
                <w:szCs w:val="24"/>
              </w:rPr>
              <w:t>фон</w:t>
            </w:r>
            <w:proofErr w:type="gramEnd"/>
            <w:r w:rsidR="00742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создавая песочную картину.</w:t>
            </w:r>
          </w:p>
        </w:tc>
        <w:tc>
          <w:tcPr>
            <w:tcW w:w="4786" w:type="dxa"/>
          </w:tcPr>
          <w:p w:rsidR="00C547C9" w:rsidRDefault="00DD7469" w:rsidP="007F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техники безопасности работы с песком. Поддерживать творческое отношение к выполнению задания.</w:t>
            </w:r>
          </w:p>
        </w:tc>
      </w:tr>
      <w:tr w:rsidR="00C547C9" w:rsidTr="007F0E0A">
        <w:tc>
          <w:tcPr>
            <w:tcW w:w="4785" w:type="dxa"/>
          </w:tcPr>
          <w:p w:rsidR="00C547C9" w:rsidRDefault="00C547C9" w:rsidP="007F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учатся осмысливать собственную деятельность и выражать это вербально.</w:t>
            </w:r>
          </w:p>
        </w:tc>
        <w:tc>
          <w:tcPr>
            <w:tcW w:w="4786" w:type="dxa"/>
          </w:tcPr>
          <w:p w:rsidR="00C547C9" w:rsidRDefault="00C547C9" w:rsidP="007F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педагог задает наводящие вопросы.</w:t>
            </w:r>
          </w:p>
        </w:tc>
      </w:tr>
    </w:tbl>
    <w:p w:rsidR="00C547C9" w:rsidRDefault="00C547C9" w:rsidP="00C547C9">
      <w:pPr>
        <w:rPr>
          <w:rFonts w:ascii="Times New Roman" w:hAnsi="Times New Roman" w:cs="Times New Roman"/>
          <w:sz w:val="24"/>
          <w:szCs w:val="24"/>
        </w:rPr>
      </w:pPr>
    </w:p>
    <w:p w:rsidR="00742E25" w:rsidRDefault="004F6872" w:rsidP="004F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E25" w:rsidRDefault="00742E25" w:rsidP="004F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E25" w:rsidRPr="00742E25" w:rsidRDefault="001E309F" w:rsidP="00742E25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742E25" w:rsidRPr="00742E25">
        <w:rPr>
          <w:rFonts w:ascii="Times New Roman" w:hAnsi="Times New Roman" w:cs="Times New Roman"/>
          <w:sz w:val="24"/>
          <w:szCs w:val="24"/>
        </w:rPr>
        <w:t>накомство с техникой безопасности по работе с песком</w:t>
      </w:r>
    </w:p>
    <w:p w:rsidR="004F6872" w:rsidRDefault="004F6872" w:rsidP="004F6872">
      <w:pPr>
        <w:rPr>
          <w:rFonts w:ascii="Times New Roman" w:hAnsi="Times New Roman" w:cs="Times New Roman"/>
          <w:b/>
          <w:sz w:val="24"/>
          <w:szCs w:val="24"/>
        </w:rPr>
      </w:pPr>
    </w:p>
    <w:p w:rsidR="00742E25" w:rsidRDefault="004F6872" w:rsidP="004F68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09F" w:rsidRPr="001E309F" w:rsidRDefault="00DD7F04" w:rsidP="001E309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мешочек и камешки красного и синего цвета</w:t>
      </w:r>
      <w:r w:rsidR="00D7321D">
        <w:rPr>
          <w:rFonts w:ascii="Times New Roman" w:hAnsi="Times New Roman" w:cs="Times New Roman"/>
          <w:sz w:val="24"/>
          <w:szCs w:val="24"/>
        </w:rPr>
        <w:t>;</w:t>
      </w:r>
    </w:p>
    <w:p w:rsidR="001E309F" w:rsidRPr="001E309F" w:rsidRDefault="004F6872" w:rsidP="001E309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E309F">
        <w:rPr>
          <w:rFonts w:ascii="Times New Roman" w:hAnsi="Times New Roman" w:cs="Times New Roman"/>
          <w:sz w:val="24"/>
          <w:szCs w:val="24"/>
        </w:rPr>
        <w:t>листы бумаги</w:t>
      </w:r>
      <w:r w:rsidR="00D7321D">
        <w:rPr>
          <w:rFonts w:ascii="Times New Roman" w:hAnsi="Times New Roman" w:cs="Times New Roman"/>
          <w:sz w:val="24"/>
          <w:szCs w:val="24"/>
        </w:rPr>
        <w:t xml:space="preserve"> формата а</w:t>
      </w:r>
      <w:proofErr w:type="gramStart"/>
      <w:r w:rsidR="00D7321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D7321D">
        <w:rPr>
          <w:rFonts w:ascii="Times New Roman" w:hAnsi="Times New Roman" w:cs="Times New Roman"/>
          <w:sz w:val="24"/>
          <w:szCs w:val="24"/>
        </w:rPr>
        <w:t xml:space="preserve"> (по 3 на участника);</w:t>
      </w:r>
    </w:p>
    <w:p w:rsidR="001E309F" w:rsidRDefault="001E309F" w:rsidP="004F687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веревки</w:t>
      </w:r>
      <w:r w:rsidR="004F6872" w:rsidRPr="001E3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4 </w:t>
      </w:r>
      <w:r w:rsidR="0069244C">
        <w:rPr>
          <w:rFonts w:ascii="Times New Roman" w:hAnsi="Times New Roman" w:cs="Times New Roman"/>
          <w:sz w:val="24"/>
          <w:szCs w:val="24"/>
        </w:rPr>
        <w:t>спортивных конуса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21D">
        <w:rPr>
          <w:rFonts w:ascii="Times New Roman" w:hAnsi="Times New Roman" w:cs="Times New Roman"/>
          <w:sz w:val="24"/>
          <w:szCs w:val="24"/>
        </w:rPr>
        <w:t>для создания границ «крепости»;</w:t>
      </w:r>
    </w:p>
    <w:p w:rsidR="00DD7F04" w:rsidRDefault="00D7321D" w:rsidP="004F687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DD7F04">
        <w:rPr>
          <w:rFonts w:ascii="Times New Roman" w:hAnsi="Times New Roman" w:cs="Times New Roman"/>
          <w:sz w:val="24"/>
          <w:szCs w:val="24"/>
        </w:rPr>
        <w:t>убен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E309F" w:rsidRDefault="00D7321D" w:rsidP="004F687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столы для рисования песком;</w:t>
      </w:r>
    </w:p>
    <w:p w:rsidR="001E309F" w:rsidRDefault="004F6872" w:rsidP="004F687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E309F">
        <w:rPr>
          <w:rFonts w:ascii="Times New Roman" w:hAnsi="Times New Roman" w:cs="Times New Roman"/>
          <w:sz w:val="24"/>
          <w:szCs w:val="24"/>
        </w:rPr>
        <w:t>музыкальное сопровождение для этапа релаксации</w:t>
      </w:r>
      <w:r w:rsidR="001E309F">
        <w:rPr>
          <w:rFonts w:ascii="Times New Roman" w:hAnsi="Times New Roman" w:cs="Times New Roman"/>
          <w:sz w:val="24"/>
          <w:szCs w:val="24"/>
        </w:rPr>
        <w:t xml:space="preserve"> и рисования песком</w:t>
      </w:r>
      <w:r w:rsidR="00D7321D">
        <w:rPr>
          <w:rFonts w:ascii="Times New Roman" w:hAnsi="Times New Roman" w:cs="Times New Roman"/>
          <w:sz w:val="24"/>
          <w:szCs w:val="24"/>
        </w:rPr>
        <w:t>;</w:t>
      </w:r>
      <w:r w:rsidRPr="001E3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872" w:rsidRDefault="00D7321D" w:rsidP="004F687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маленький мяч – снежок;</w:t>
      </w:r>
    </w:p>
    <w:p w:rsidR="00DD7F04" w:rsidRDefault="00DD7F04" w:rsidP="004F687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Аудиозапись </w:t>
      </w:r>
      <w:r w:rsidR="00081984">
        <w:rPr>
          <w:rFonts w:ascii="Times New Roman" w:hAnsi="Times New Roman" w:cs="Times New Roman"/>
          <w:sz w:val="24"/>
          <w:szCs w:val="24"/>
        </w:rPr>
        <w:t>- Вивальди «Зима», оборудование для воспроизведения</w:t>
      </w:r>
      <w:r w:rsidR="00D7321D">
        <w:rPr>
          <w:rFonts w:ascii="Times New Roman" w:hAnsi="Times New Roman" w:cs="Times New Roman"/>
          <w:sz w:val="24"/>
          <w:szCs w:val="24"/>
        </w:rPr>
        <w:t>.</w:t>
      </w:r>
    </w:p>
    <w:p w:rsidR="00081984" w:rsidRDefault="00081984" w:rsidP="00081984">
      <w:pPr>
        <w:rPr>
          <w:rFonts w:ascii="Times New Roman" w:hAnsi="Times New Roman" w:cs="Times New Roman"/>
          <w:sz w:val="24"/>
          <w:szCs w:val="24"/>
        </w:rPr>
      </w:pPr>
    </w:p>
    <w:p w:rsidR="00081984" w:rsidRDefault="00081984" w:rsidP="00081984">
      <w:pPr>
        <w:rPr>
          <w:rFonts w:ascii="Times New Roman" w:hAnsi="Times New Roman" w:cs="Times New Roman"/>
          <w:sz w:val="24"/>
          <w:szCs w:val="24"/>
        </w:rPr>
      </w:pPr>
    </w:p>
    <w:p w:rsidR="00081984" w:rsidRDefault="00081984" w:rsidP="00081984">
      <w:pPr>
        <w:rPr>
          <w:rFonts w:ascii="Times New Roman" w:hAnsi="Times New Roman" w:cs="Times New Roman"/>
          <w:sz w:val="24"/>
          <w:szCs w:val="24"/>
        </w:rPr>
      </w:pPr>
    </w:p>
    <w:p w:rsidR="00081984" w:rsidRDefault="00081984" w:rsidP="00081984">
      <w:pPr>
        <w:rPr>
          <w:rFonts w:ascii="Times New Roman" w:hAnsi="Times New Roman" w:cs="Times New Roman"/>
          <w:sz w:val="24"/>
          <w:szCs w:val="24"/>
        </w:rPr>
      </w:pPr>
    </w:p>
    <w:p w:rsidR="00081984" w:rsidRDefault="00081984" w:rsidP="00081984">
      <w:pPr>
        <w:rPr>
          <w:rFonts w:ascii="Times New Roman" w:hAnsi="Times New Roman" w:cs="Times New Roman"/>
          <w:sz w:val="24"/>
          <w:szCs w:val="24"/>
        </w:rPr>
      </w:pPr>
    </w:p>
    <w:p w:rsidR="00081984" w:rsidRDefault="00081984" w:rsidP="00081984">
      <w:pPr>
        <w:rPr>
          <w:rFonts w:ascii="Times New Roman" w:hAnsi="Times New Roman" w:cs="Times New Roman"/>
          <w:sz w:val="24"/>
          <w:szCs w:val="24"/>
        </w:rPr>
      </w:pPr>
    </w:p>
    <w:p w:rsidR="00081984" w:rsidRDefault="00081984" w:rsidP="0008198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7"/>
        <w:gridCol w:w="3303"/>
        <w:gridCol w:w="2410"/>
        <w:gridCol w:w="1241"/>
      </w:tblGrid>
      <w:tr w:rsidR="00CF3032" w:rsidTr="009B2CE1">
        <w:trPr>
          <w:trHeight w:val="274"/>
        </w:trPr>
        <w:tc>
          <w:tcPr>
            <w:tcW w:w="9571" w:type="dxa"/>
            <w:gridSpan w:val="4"/>
          </w:tcPr>
          <w:p w:rsidR="00CF3032" w:rsidRDefault="00CF3032" w:rsidP="00081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 занятия</w:t>
            </w:r>
          </w:p>
        </w:tc>
      </w:tr>
      <w:tr w:rsidR="00081984" w:rsidTr="000F0297">
        <w:tc>
          <w:tcPr>
            <w:tcW w:w="9571" w:type="dxa"/>
            <w:gridSpan w:val="4"/>
          </w:tcPr>
          <w:p w:rsidR="00081984" w:rsidRPr="00CF3032" w:rsidRDefault="00081984" w:rsidP="00CF303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 Организационный</w:t>
            </w:r>
          </w:p>
        </w:tc>
      </w:tr>
      <w:tr w:rsidR="00CF3032" w:rsidTr="00081984">
        <w:tc>
          <w:tcPr>
            <w:tcW w:w="2617" w:type="dxa"/>
          </w:tcPr>
          <w:p w:rsidR="00CF3032" w:rsidRDefault="00CF3032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занятия</w:t>
            </w:r>
          </w:p>
        </w:tc>
        <w:tc>
          <w:tcPr>
            <w:tcW w:w="3303" w:type="dxa"/>
          </w:tcPr>
          <w:p w:rsidR="00CF3032" w:rsidRDefault="00CF3032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410" w:type="dxa"/>
          </w:tcPr>
          <w:p w:rsidR="00CF3032" w:rsidRDefault="00CF3032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241" w:type="dxa"/>
          </w:tcPr>
          <w:p w:rsidR="00CF3032" w:rsidRDefault="00CF3032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081984" w:rsidTr="00081984">
        <w:tc>
          <w:tcPr>
            <w:tcW w:w="2617" w:type="dxa"/>
          </w:tcPr>
          <w:p w:rsidR="00081984" w:rsidRPr="00CF3032" w:rsidRDefault="00CF3032" w:rsidP="0008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  <w:r w:rsidR="00E12F2D">
              <w:rPr>
                <w:rFonts w:ascii="Times New Roman" w:hAnsi="Times New Roman" w:cs="Times New Roman"/>
                <w:b/>
                <w:sz w:val="24"/>
                <w:szCs w:val="24"/>
              </w:rPr>
              <w:t>, оценка настроения детей</w:t>
            </w:r>
          </w:p>
          <w:p w:rsidR="00081984" w:rsidRDefault="00081984" w:rsidP="0008198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03" w:type="dxa"/>
          </w:tcPr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 ребята! Я очень  рада вас видеть! Поделитесь своим настроением! 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Маша, какое у тебя настроение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?....</w:t>
            </w:r>
            <w:proofErr w:type="gramEnd"/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меня сегодня настроение хорошее, давайте постараемся провести время интересно и весело, чтобы в конце нашей встречи настроение улучшилось у всех!</w:t>
            </w:r>
          </w:p>
        </w:tc>
        <w:tc>
          <w:tcPr>
            <w:tcW w:w="2410" w:type="dxa"/>
          </w:tcPr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ловят мяч и  отвечают. Мяч должен побывать в руках у каждого участника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81984" w:rsidRDefault="00D91AC7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081984" w:rsidTr="00081984">
        <w:tc>
          <w:tcPr>
            <w:tcW w:w="2617" w:type="dxa"/>
          </w:tcPr>
          <w:p w:rsidR="00081984" w:rsidRPr="00081984" w:rsidRDefault="00081984" w:rsidP="0008198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Загадка</w:t>
            </w:r>
          </w:p>
        </w:tc>
        <w:tc>
          <w:tcPr>
            <w:tcW w:w="3303" w:type="dxa"/>
          </w:tcPr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меня для вас загадка!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Наступили холода. Обернулась в лед вода. Длинноухий зайка серый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бернулся зайкой белым. Перестал медведь реветь: В спячку впал в бору медведь. Кто скажет, кто знает, Когда это бывает?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Верно ребята, это –</w:t>
            </w:r>
            <w:r w:rsidR="003753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зима! Сегодня у нас зимняя погода и зимние игры!</w:t>
            </w:r>
          </w:p>
        </w:tc>
        <w:tc>
          <w:tcPr>
            <w:tcW w:w="2410" w:type="dxa"/>
          </w:tcPr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81984" w:rsidRDefault="00D91AC7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081984" w:rsidTr="00081984">
        <w:tc>
          <w:tcPr>
            <w:tcW w:w="2617" w:type="dxa"/>
          </w:tcPr>
          <w:p w:rsidR="00081984" w:rsidRPr="00CF3032" w:rsidRDefault="00081984" w:rsidP="0008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«Поймай зимнее слово»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984" w:rsidRPr="00081984" w:rsidRDefault="00081984" w:rsidP="0008198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3" w:type="dxa"/>
          </w:tcPr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поиграем в игру «Поймай зимнее слово»</w:t>
            </w:r>
            <w:r w:rsidR="00661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(Психолог называет различные слова, </w:t>
            </w:r>
            <w:proofErr w:type="gramEnd"/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Снег, радуга, бабочка, мороз, снежинка, ветер, Дед Мороз, солнце, дождь, метель, зайчик, лед, санки, море, корабль, лыжи, велосипед, Снегурочка, елка, роса и т.д.</w:t>
            </w:r>
            <w:proofErr w:type="gramEnd"/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Отлично! Вы поймали все зимние слова!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хлопают в ладоши, когда слышат слово, которое ассоциируется с понятием «Зима».</w:t>
            </w:r>
          </w:p>
        </w:tc>
        <w:tc>
          <w:tcPr>
            <w:tcW w:w="1241" w:type="dxa"/>
          </w:tcPr>
          <w:p w:rsidR="00081984" w:rsidRDefault="00D91AC7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081984" w:rsidTr="005F2285">
        <w:tc>
          <w:tcPr>
            <w:tcW w:w="9571" w:type="dxa"/>
            <w:gridSpan w:val="4"/>
          </w:tcPr>
          <w:p w:rsidR="00081984" w:rsidRDefault="00081984" w:rsidP="00081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Основной</w:t>
            </w:r>
          </w:p>
        </w:tc>
      </w:tr>
      <w:tr w:rsidR="00081984" w:rsidTr="00081984">
        <w:tc>
          <w:tcPr>
            <w:tcW w:w="2617" w:type="dxa"/>
          </w:tcPr>
          <w:p w:rsidR="00081984" w:rsidRPr="00CF3032" w:rsidRDefault="00081984" w:rsidP="0008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</w:t>
            </w:r>
            <w:proofErr w:type="gramStart"/>
            <w:r w:rsidRPr="00CF3032">
              <w:rPr>
                <w:rFonts w:ascii="Times New Roman" w:hAnsi="Times New Roman" w:cs="Times New Roman"/>
                <w:b/>
                <w:sz w:val="24"/>
                <w:szCs w:val="24"/>
              </w:rPr>
              <w:t>хорошо-плохо</w:t>
            </w:r>
            <w:proofErr w:type="gramEnd"/>
            <w:r w:rsidRPr="00CF3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081984" w:rsidRPr="00CF3032" w:rsidRDefault="00081984" w:rsidP="0008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2">
              <w:rPr>
                <w:rFonts w:ascii="Times New Roman" w:hAnsi="Times New Roman" w:cs="Times New Roman"/>
                <w:b/>
                <w:sz w:val="24"/>
                <w:szCs w:val="24"/>
              </w:rPr>
              <w:t>(метод ТРИЗ)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скажите, пожалуйста, где мы свами живем? Правильно, на севере!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Поэтому  зима у нас очень длинная. И происходит зимой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 всего интересного. Давайте вспомним, что именно бывает зимой – плохого и хорошего. Будем  зиму хвалить, и говорить о том, что зимой не очень хорошо, или совсем не хорошо. 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 буду бросать вам снежок, а вы – отвечать словами «хорошо, что зимой….»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«зимой плохо, то что ….»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Молодцы ребята, много вы рассказали о зиме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плохого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хорошего, но хорошего все-таки больше! 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Варианты ответов детей.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ловят снежок и отвечают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81984" w:rsidRDefault="00D91AC7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мин.</w:t>
            </w:r>
          </w:p>
        </w:tc>
      </w:tr>
      <w:tr w:rsidR="00081984" w:rsidTr="00081984">
        <w:tc>
          <w:tcPr>
            <w:tcW w:w="2617" w:type="dxa"/>
          </w:tcPr>
          <w:p w:rsidR="00081984" w:rsidRPr="00CF3032" w:rsidRDefault="00081984" w:rsidP="0008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«снежный бой»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еще зимой можно играть в замечательные игры, в которые летом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играть никак не получиться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Например «Снежный бой», сыграем? 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снежный бой – это командная игра! Нам нужны 2 команды! У меня в мешочке  камешки красного и синего цвета. Достаньте один из них, так мы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поймем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в какой команде оказался! 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участников своей команды.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что нам понадобится для того, чтобы поиграть в «снежный бой»?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посмотрим,  что из этих предметов мы можем использовать.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нужно организовать 2 крепости, и приготовить снежки. Когда будете готовы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аймите свои места.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Играть будем по правилам: в каждой крепости должно быть равное количество снежков. Команда красных, сколько у вас снежков?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Команда синих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сколько у вас? Отлично! За пределы своей крепости выходить строго запрещается! Игра начнется и закончится по сигналу моего бубна!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Начали!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Здорово, ребята! Сейчас, команда синих – соберите,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пожалуйста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снежки, а красных – веревки и конусы.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Молодцы! У вас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получиличь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отличные команды! Присаживайтесь на стулья. Ребята, кому-то показалась эта игра грустной? Скучной? Веселой?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достают камешки из мешочка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делятся на команды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подходят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столу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 лежит бумага, веревки, конусы.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сминают листы бумаги, чтобы получились «снежки», готовят границы крепости.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Команды расходятся в разные стороны. На расстояние 2-3 метров. 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считают снежки.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Начинается игра.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1241" w:type="dxa"/>
          </w:tcPr>
          <w:p w:rsidR="00081984" w:rsidRDefault="00D91AC7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мин.</w:t>
            </w:r>
          </w:p>
        </w:tc>
      </w:tr>
      <w:tr w:rsidR="00081984" w:rsidTr="00081984">
        <w:tc>
          <w:tcPr>
            <w:tcW w:w="2617" w:type="dxa"/>
          </w:tcPr>
          <w:p w:rsidR="00081984" w:rsidRPr="00CF3032" w:rsidRDefault="00D91AC7" w:rsidP="0008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Релаксация «Снеговик»</w:t>
            </w:r>
          </w:p>
        </w:tc>
        <w:tc>
          <w:tcPr>
            <w:tcW w:w="3303" w:type="dxa"/>
          </w:tcPr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какие еще игры 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замой? Правильно, лепят снеговика! Давайте и мы с вами его слепим!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Начинаем лепить нижнюю часть снеговика: встаньте прямо, ноги вместе, и похлопывающими движениями начинаем укреплять снег в нижней части тела. Постепенно двигаемся вверх. Лепим среднюю часть аккуратно, впереди и сзади. Лепим шею и голову. Теперь  лепим руки. Вот такой крепкий и сильный получился у нас снеговик. Напрягите все тело, поднимите подбородок. Посмотрите – появилось солнышко – наступает весна, солнце пригревает, и наши снеговики начинают таять. Голова опускается на бочок. Плечи опускаются. Медленно сгибаются колени. Наш снеговик тает и тает, пока не превратиться в лужу. Сделайте вдох и выдох, встаньте, когда будете готовы. </w:t>
            </w:r>
          </w:p>
          <w:p w:rsidR="00081984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Прекрасные у нас получились снеговики!</w:t>
            </w:r>
          </w:p>
        </w:tc>
        <w:tc>
          <w:tcPr>
            <w:tcW w:w="2410" w:type="dxa"/>
          </w:tcPr>
          <w:p w:rsidR="00081984" w:rsidRDefault="00D91AC7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выполняют движения</w:t>
            </w:r>
          </w:p>
        </w:tc>
        <w:tc>
          <w:tcPr>
            <w:tcW w:w="1241" w:type="dxa"/>
          </w:tcPr>
          <w:p w:rsidR="00081984" w:rsidRDefault="00D91AC7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</w:tr>
      <w:tr w:rsidR="00D91AC7" w:rsidTr="00B01F32">
        <w:tc>
          <w:tcPr>
            <w:tcW w:w="9571" w:type="dxa"/>
            <w:gridSpan w:val="4"/>
          </w:tcPr>
          <w:p w:rsidR="00D91AC7" w:rsidRDefault="00D91AC7" w:rsidP="00D91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Заключительный</w:t>
            </w:r>
          </w:p>
          <w:p w:rsidR="00D91AC7" w:rsidRDefault="00D91AC7" w:rsidP="00D91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984" w:rsidTr="00081984">
        <w:tc>
          <w:tcPr>
            <w:tcW w:w="2617" w:type="dxa"/>
          </w:tcPr>
          <w:p w:rsidR="00081984" w:rsidRPr="00CF3032" w:rsidRDefault="00D91AC7" w:rsidP="0008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2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песком «Зимние узоры»</w:t>
            </w:r>
          </w:p>
        </w:tc>
        <w:tc>
          <w:tcPr>
            <w:tcW w:w="3303" w:type="dxa"/>
          </w:tcPr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вы слышите музыку? Это метель за окном! Она кружит, и оставляет прекрасные зимние узоры на стеклах окон. Давайте представим, что наши столы для песка – это зимние окна и нарисуем морозные узоры! Так, как нравится именно Вам! Так, как вам кажется красивым!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вас получились замечательные зимние узоры! Каждый из них неповторимый и красивый!</w:t>
            </w: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рисуют снежные узоры и слушают мелодию. 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(Вивальди – «Зима»)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984" w:rsidRDefault="00081984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81984" w:rsidRDefault="00D91AC7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D91AC7" w:rsidTr="00081984">
        <w:tc>
          <w:tcPr>
            <w:tcW w:w="2617" w:type="dxa"/>
          </w:tcPr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Pr="00CF3032" w:rsidRDefault="00D91AC7" w:rsidP="00D91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032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занятия</w:t>
            </w:r>
          </w:p>
        </w:tc>
        <w:tc>
          <w:tcPr>
            <w:tcW w:w="3303" w:type="dxa"/>
          </w:tcPr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детей: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наше зимнее занятие, подходит к концу.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детей: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на занятии тебе понравилось больше всего?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ты думаешь, что у тебя получилось лучше всего?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какую игру тебе хотелось бы поиграть еще?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бы ты сказал маме о сегодняшних играх?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настроение у тебя сейчас?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Психолог: а теперь, пора прощаться! До  свидания!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вопросы.</w:t>
            </w: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AC7" w:rsidRDefault="00D91AC7" w:rsidP="00D91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прощаются с педагогом-психологом.</w:t>
            </w:r>
          </w:p>
        </w:tc>
        <w:tc>
          <w:tcPr>
            <w:tcW w:w="1241" w:type="dxa"/>
          </w:tcPr>
          <w:p w:rsidR="00D91AC7" w:rsidRDefault="00D91AC7" w:rsidP="0008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</w:tr>
    </w:tbl>
    <w:p w:rsidR="00081984" w:rsidRDefault="00081984" w:rsidP="00081984">
      <w:pPr>
        <w:rPr>
          <w:rFonts w:ascii="Times New Roman" w:hAnsi="Times New Roman" w:cs="Times New Roman"/>
          <w:sz w:val="24"/>
          <w:szCs w:val="24"/>
        </w:rPr>
      </w:pPr>
    </w:p>
    <w:p w:rsidR="00081984" w:rsidRDefault="00081984" w:rsidP="00081984">
      <w:pPr>
        <w:rPr>
          <w:rFonts w:ascii="Times New Roman" w:hAnsi="Times New Roman" w:cs="Times New Roman"/>
          <w:sz w:val="24"/>
          <w:szCs w:val="24"/>
        </w:rPr>
      </w:pPr>
    </w:p>
    <w:p w:rsidR="00081984" w:rsidRPr="00081984" w:rsidRDefault="00081984" w:rsidP="00081984">
      <w:pPr>
        <w:rPr>
          <w:rFonts w:ascii="Times New Roman" w:hAnsi="Times New Roman" w:cs="Times New Roman"/>
          <w:sz w:val="24"/>
          <w:szCs w:val="24"/>
        </w:rPr>
      </w:pPr>
    </w:p>
    <w:p w:rsidR="006F15E7" w:rsidRPr="006F15E7" w:rsidRDefault="006F15E7">
      <w:pPr>
        <w:rPr>
          <w:rFonts w:ascii="Times New Roman" w:hAnsi="Times New Roman" w:cs="Times New Roman"/>
        </w:rPr>
      </w:pPr>
    </w:p>
    <w:sectPr w:rsidR="006F15E7" w:rsidRPr="006F15E7" w:rsidSect="00CF3032">
      <w:footerReference w:type="default" r:id="rId10"/>
      <w:pgSz w:w="11906" w:h="16838"/>
      <w:pgMar w:top="1134" w:right="850" w:bottom="1134" w:left="1701" w:header="708" w:footer="708" w:gutter="0"/>
      <w:pgBorders w:offsetFrom="page">
        <w:top w:val="thinThickThinMediumGap" w:sz="24" w:space="24" w:color="4BACC6" w:themeColor="accent5"/>
        <w:left w:val="thinThickThinMediumGap" w:sz="24" w:space="24" w:color="4BACC6" w:themeColor="accent5"/>
        <w:bottom w:val="thinThickThinMediumGap" w:sz="24" w:space="24" w:color="4BACC6" w:themeColor="accent5"/>
        <w:right w:val="thinThickThinMediumGap" w:sz="24" w:space="24" w:color="4BACC6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7E" w:rsidRDefault="00362B7E" w:rsidP="005F03B6">
      <w:pPr>
        <w:spacing w:after="0" w:line="240" w:lineRule="auto"/>
      </w:pPr>
      <w:r>
        <w:separator/>
      </w:r>
    </w:p>
  </w:endnote>
  <w:endnote w:type="continuationSeparator" w:id="0">
    <w:p w:rsidR="00362B7E" w:rsidRDefault="00362B7E" w:rsidP="005F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5991341"/>
      <w:docPartObj>
        <w:docPartGallery w:val="Page Numbers (Bottom of Page)"/>
        <w:docPartUnique/>
      </w:docPartObj>
    </w:sdtPr>
    <w:sdtEndPr/>
    <w:sdtContent>
      <w:p w:rsidR="005F03B6" w:rsidRDefault="005F03B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ADB">
          <w:rPr>
            <w:noProof/>
          </w:rPr>
          <w:t>5</w:t>
        </w:r>
        <w:r>
          <w:fldChar w:fldCharType="end"/>
        </w:r>
      </w:p>
    </w:sdtContent>
  </w:sdt>
  <w:p w:rsidR="005F03B6" w:rsidRDefault="005F03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7E" w:rsidRDefault="00362B7E" w:rsidP="005F03B6">
      <w:pPr>
        <w:spacing w:after="0" w:line="240" w:lineRule="auto"/>
      </w:pPr>
      <w:r>
        <w:separator/>
      </w:r>
    </w:p>
  </w:footnote>
  <w:footnote w:type="continuationSeparator" w:id="0">
    <w:p w:rsidR="00362B7E" w:rsidRDefault="00362B7E" w:rsidP="005F0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6182B"/>
    <w:multiLevelType w:val="multilevel"/>
    <w:tmpl w:val="CED0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C443B"/>
    <w:multiLevelType w:val="multilevel"/>
    <w:tmpl w:val="B7E2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D7CCF"/>
    <w:multiLevelType w:val="multilevel"/>
    <w:tmpl w:val="EE58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93214"/>
    <w:multiLevelType w:val="multilevel"/>
    <w:tmpl w:val="BF64F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9302F3"/>
    <w:multiLevelType w:val="hybridMultilevel"/>
    <w:tmpl w:val="B10C9E46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21E34"/>
    <w:multiLevelType w:val="hybridMultilevel"/>
    <w:tmpl w:val="D7405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4879D6"/>
    <w:multiLevelType w:val="hybridMultilevel"/>
    <w:tmpl w:val="C7D03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8325B"/>
    <w:multiLevelType w:val="hybridMultilevel"/>
    <w:tmpl w:val="FDEE5D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C95FCF"/>
    <w:multiLevelType w:val="hybridMultilevel"/>
    <w:tmpl w:val="1B7016E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6B4739"/>
    <w:multiLevelType w:val="hybridMultilevel"/>
    <w:tmpl w:val="571C4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5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B9"/>
    <w:rsid w:val="00000596"/>
    <w:rsid w:val="00081984"/>
    <w:rsid w:val="000925EC"/>
    <w:rsid w:val="000B0F90"/>
    <w:rsid w:val="000D0D75"/>
    <w:rsid w:val="00106E5E"/>
    <w:rsid w:val="00114DD7"/>
    <w:rsid w:val="00182B24"/>
    <w:rsid w:val="00196B07"/>
    <w:rsid w:val="001E309F"/>
    <w:rsid w:val="002934D8"/>
    <w:rsid w:val="002E76A2"/>
    <w:rsid w:val="003032E9"/>
    <w:rsid w:val="00344260"/>
    <w:rsid w:val="00362B7E"/>
    <w:rsid w:val="00375360"/>
    <w:rsid w:val="003D6FEF"/>
    <w:rsid w:val="004F0F8F"/>
    <w:rsid w:val="004F6872"/>
    <w:rsid w:val="005F03B6"/>
    <w:rsid w:val="0064702C"/>
    <w:rsid w:val="00661A74"/>
    <w:rsid w:val="0069244C"/>
    <w:rsid w:val="006A116C"/>
    <w:rsid w:val="006B07CB"/>
    <w:rsid w:val="006E4693"/>
    <w:rsid w:val="006E5A3C"/>
    <w:rsid w:val="006F15E7"/>
    <w:rsid w:val="007314B9"/>
    <w:rsid w:val="00742E25"/>
    <w:rsid w:val="00766377"/>
    <w:rsid w:val="007E2C72"/>
    <w:rsid w:val="00877420"/>
    <w:rsid w:val="009039B0"/>
    <w:rsid w:val="00A56477"/>
    <w:rsid w:val="00B03483"/>
    <w:rsid w:val="00B158CD"/>
    <w:rsid w:val="00B34C93"/>
    <w:rsid w:val="00BD39A5"/>
    <w:rsid w:val="00C547C9"/>
    <w:rsid w:val="00CA08B0"/>
    <w:rsid w:val="00CF3032"/>
    <w:rsid w:val="00D52EC5"/>
    <w:rsid w:val="00D7321D"/>
    <w:rsid w:val="00D91AC7"/>
    <w:rsid w:val="00DC3ADB"/>
    <w:rsid w:val="00DD7469"/>
    <w:rsid w:val="00DD7F04"/>
    <w:rsid w:val="00E12F2D"/>
    <w:rsid w:val="00E60A2F"/>
    <w:rsid w:val="00EE0DA3"/>
    <w:rsid w:val="00EE45CD"/>
    <w:rsid w:val="00F47590"/>
    <w:rsid w:val="00F82E6E"/>
    <w:rsid w:val="00FB5EFC"/>
    <w:rsid w:val="00FD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5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032E9"/>
  </w:style>
  <w:style w:type="table" w:styleId="a5">
    <w:name w:val="Table Grid"/>
    <w:basedOn w:val="a1"/>
    <w:uiPriority w:val="59"/>
    <w:rsid w:val="00C5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3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03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0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03B6"/>
  </w:style>
  <w:style w:type="paragraph" w:styleId="aa">
    <w:name w:val="footer"/>
    <w:basedOn w:val="a"/>
    <w:link w:val="ab"/>
    <w:uiPriority w:val="99"/>
    <w:unhideWhenUsed/>
    <w:rsid w:val="005F0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03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5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032E9"/>
  </w:style>
  <w:style w:type="table" w:styleId="a5">
    <w:name w:val="Table Grid"/>
    <w:basedOn w:val="a1"/>
    <w:uiPriority w:val="59"/>
    <w:rsid w:val="00C5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3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03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0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03B6"/>
  </w:style>
  <w:style w:type="paragraph" w:styleId="aa">
    <w:name w:val="footer"/>
    <w:basedOn w:val="a"/>
    <w:link w:val="ab"/>
    <w:uiPriority w:val="99"/>
    <w:unhideWhenUsed/>
    <w:rsid w:val="005F0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0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8646C-246B-4462-AA36-47FA9A5C1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7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Гончаренко</dc:creator>
  <cp:keywords/>
  <dc:description/>
  <cp:lastModifiedBy>Елена Гончаренко</cp:lastModifiedBy>
  <cp:revision>16</cp:revision>
  <dcterms:created xsi:type="dcterms:W3CDTF">2021-01-07T18:43:00Z</dcterms:created>
  <dcterms:modified xsi:type="dcterms:W3CDTF">2021-01-27T19:03:00Z</dcterms:modified>
</cp:coreProperties>
</file>