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2539A" w14:textId="77777777" w:rsidR="00497671" w:rsidRPr="00B47465" w:rsidRDefault="00B47465" w:rsidP="00B4746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7465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14:paraId="63FE2DE2" w14:textId="77777777" w:rsidR="00B47465" w:rsidRPr="00B47465" w:rsidRDefault="00B47465" w:rsidP="00B4746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7465">
        <w:rPr>
          <w:rFonts w:ascii="Times New Roman" w:hAnsi="Times New Roman" w:cs="Times New Roman"/>
          <w:b/>
          <w:sz w:val="32"/>
          <w:szCs w:val="32"/>
        </w:rPr>
        <w:t>«Игры на развитие эмоционального интеллекта дошкольников»</w:t>
      </w:r>
    </w:p>
    <w:p w14:paraId="2933295E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47465">
        <w:rPr>
          <w:rFonts w:ascii="Times New Roman" w:hAnsi="Times New Roman" w:cs="Times New Roman"/>
          <w:sz w:val="24"/>
          <w:szCs w:val="24"/>
        </w:rPr>
        <w:t>Дошкольный возраст является периодом становления психических функций, личностных образований и качественных изменений в развитии психических процессов, то есть это один из ключевых периодов развития ребенка в социально-эмоциональном развитии личности. В старшем дошкольном возрасте ребёнок знакомится с названиями эмоций, учится определять их у себя и других людей, узнает способы преодоления гнева и агрессии.</w:t>
      </w:r>
    </w:p>
    <w:p w14:paraId="2AC6D510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47465">
        <w:rPr>
          <w:rFonts w:ascii="Times New Roman" w:hAnsi="Times New Roman" w:cs="Times New Roman"/>
          <w:sz w:val="24"/>
          <w:szCs w:val="24"/>
        </w:rPr>
        <w:t xml:space="preserve"> Главное в этом возрасте для ребёнка – полноценное проживание всего спектра чувств. Но в этом их не всегда поддерживают родители. Вспомните, как часто Вы слышали от своих мам и пап, а, может, и сами нередко говорили своему ребёнку: «Не плачь!», «Расстроился из-за ерунды», «Распустил нюни», «Не дерись, ты же девочка». Это не что иное, как подавление эмоций ребёнка, их обесценивание, которое не только не способствует развитию эмоционального интеллекта, но и заставляет ребёнка стыдиться себя и собственных чувств. </w:t>
      </w:r>
    </w:p>
    <w:p w14:paraId="28E89F74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47465">
        <w:rPr>
          <w:rFonts w:ascii="Times New Roman" w:hAnsi="Times New Roman" w:cs="Times New Roman"/>
          <w:sz w:val="24"/>
          <w:szCs w:val="24"/>
        </w:rPr>
        <w:t>Психологи предупреждают, что сдерживание сильных эмоций в дошкольном возрасте может привести к неврозам и психологическим проблемам во взрослой жизни.</w:t>
      </w:r>
    </w:p>
    <w:p w14:paraId="7F39FA68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47465">
        <w:rPr>
          <w:rFonts w:ascii="Times New Roman" w:hAnsi="Times New Roman" w:cs="Times New Roman"/>
          <w:sz w:val="24"/>
          <w:szCs w:val="24"/>
        </w:rPr>
        <w:t xml:space="preserve"> При поступлении в детский сад ребёнок приобретает первые навыки социального взаимодействия, учится заводить друзей, общаться со сверстниками и взрослыми.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E485CBE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47465">
        <w:rPr>
          <w:rFonts w:ascii="Times New Roman" w:hAnsi="Times New Roman" w:cs="Times New Roman"/>
          <w:sz w:val="24"/>
          <w:szCs w:val="24"/>
        </w:rPr>
        <w:t>Родителям важно понимать, что не бывает хороших или плохих эмоций. Каждая эмоция, испытываемая ребёнком, важна и нужна для полноценного и гармоничного его взаимодействия с окружающим миром. Через понимание и «проживание» своего и чужого эмоционального состояния ребёнок должен прийти к управлению, созиданию и изменению мира вокруг себя в лучшую для него сторону. Именно это и станет залогом его счастливого будущего</w:t>
      </w:r>
    </w:p>
    <w:p w14:paraId="691AD3B1" w14:textId="77777777" w:rsidR="00B47465" w:rsidRPr="00B47465" w:rsidRDefault="00B47465" w:rsidP="00B474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465">
        <w:rPr>
          <w:rFonts w:ascii="Times New Roman" w:hAnsi="Times New Roman" w:cs="Times New Roman"/>
          <w:b/>
          <w:sz w:val="24"/>
          <w:szCs w:val="24"/>
        </w:rPr>
        <w:t>Развитие эмоционального интеллекта предполагает постепенное освоение ребёнком каждого этапа.</w:t>
      </w:r>
    </w:p>
    <w:p w14:paraId="45381214" w14:textId="77777777" w:rsidR="00B47465" w:rsidRPr="00B47465" w:rsidRDefault="00B47465" w:rsidP="00B474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465">
        <w:rPr>
          <w:rFonts w:ascii="Times New Roman" w:hAnsi="Times New Roman" w:cs="Times New Roman"/>
          <w:b/>
          <w:sz w:val="24"/>
          <w:szCs w:val="24"/>
        </w:rPr>
        <w:t>Понимание собственных чувств.</w:t>
      </w:r>
    </w:p>
    <w:p w14:paraId="131A6EDF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47465">
        <w:rPr>
          <w:rFonts w:ascii="Times New Roman" w:hAnsi="Times New Roman" w:cs="Times New Roman"/>
          <w:sz w:val="24"/>
          <w:szCs w:val="24"/>
        </w:rPr>
        <w:t xml:space="preserve"> На этом этапе ребёнок знакомится со всем многообразием эмоционального мира, узнаёт название каждой эмоции, как она выражается, прислушивается к себе, учится отличать одну эмоцию от другой, понимать причину её появления. Родителям на этом этапе рекомендуется:</w:t>
      </w:r>
    </w:p>
    <w:p w14:paraId="781C202C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  <w:r w:rsidRPr="00B47465">
        <w:rPr>
          <w:rFonts w:ascii="Times New Roman" w:hAnsi="Times New Roman" w:cs="Times New Roman"/>
          <w:sz w:val="24"/>
          <w:szCs w:val="24"/>
        </w:rPr>
        <w:sym w:font="Symbol" w:char="F0B7"/>
      </w:r>
      <w:r w:rsidRPr="00B47465">
        <w:rPr>
          <w:rFonts w:ascii="Times New Roman" w:hAnsi="Times New Roman" w:cs="Times New Roman"/>
          <w:sz w:val="24"/>
          <w:szCs w:val="24"/>
        </w:rPr>
        <w:t xml:space="preserve"> рассказывать ребёнку о чувствах и эмоциях посредством наглядного материала: картинок, пособий, детской литературы с иллюстрациями;</w:t>
      </w:r>
    </w:p>
    <w:p w14:paraId="6A0B3CE8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  <w:r w:rsidRPr="00B47465">
        <w:rPr>
          <w:rFonts w:ascii="Times New Roman" w:hAnsi="Times New Roman" w:cs="Times New Roman"/>
          <w:sz w:val="24"/>
          <w:szCs w:val="24"/>
        </w:rPr>
        <w:sym w:font="Symbol" w:char="F0B7"/>
      </w:r>
      <w:r w:rsidRPr="00B47465">
        <w:rPr>
          <w:rFonts w:ascii="Times New Roman" w:hAnsi="Times New Roman" w:cs="Times New Roman"/>
          <w:sz w:val="24"/>
          <w:szCs w:val="24"/>
        </w:rPr>
        <w:t xml:space="preserve"> читать сказки и смотреть вместе мультфильмы с насыщенным эмоциональным содержанием;</w:t>
      </w:r>
    </w:p>
    <w:p w14:paraId="4C2C72F6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  <w:r w:rsidRPr="00B47465">
        <w:rPr>
          <w:rFonts w:ascii="Times New Roman" w:hAnsi="Times New Roman" w:cs="Times New Roman"/>
          <w:sz w:val="24"/>
          <w:szCs w:val="24"/>
        </w:rPr>
        <w:sym w:font="Symbol" w:char="F0B7"/>
      </w:r>
      <w:r w:rsidRPr="00B47465">
        <w:rPr>
          <w:rFonts w:ascii="Times New Roman" w:hAnsi="Times New Roman" w:cs="Times New Roman"/>
          <w:sz w:val="24"/>
          <w:szCs w:val="24"/>
        </w:rPr>
        <w:t xml:space="preserve"> озвучивать свои чувства и чувства ребёнка в различных ситуациях: «Я сейчас очень зла из-за того, что ты разбил чашку», «Вижу, что ты расстроен, потому что сломалась твоя любимая машинка», «Бабушка рада, что ты ей подарил такой замечательный рисунок»;</w:t>
      </w:r>
    </w:p>
    <w:p w14:paraId="604329AC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  <w:r w:rsidRPr="00B47465">
        <w:rPr>
          <w:rFonts w:ascii="Times New Roman" w:hAnsi="Times New Roman" w:cs="Times New Roman"/>
          <w:sz w:val="24"/>
          <w:szCs w:val="24"/>
        </w:rPr>
        <w:sym w:font="Symbol" w:char="F0B7"/>
      </w:r>
      <w:r w:rsidRPr="00B47465">
        <w:rPr>
          <w:rFonts w:ascii="Times New Roman" w:hAnsi="Times New Roman" w:cs="Times New Roman"/>
          <w:sz w:val="24"/>
          <w:szCs w:val="24"/>
        </w:rPr>
        <w:t xml:space="preserve"> спрашивать ребёнка каждый день: «Какое у тебя сегодня настроение?», «Что ты сегодня чувствовал?», интересоваться, с кем ребенок любит играть с детском саду, с кем дружит.</w:t>
      </w:r>
    </w:p>
    <w:p w14:paraId="0BA29151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AD7E21" w14:textId="77777777" w:rsidR="00B47465" w:rsidRPr="00B47465" w:rsidRDefault="00B47465" w:rsidP="00B474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465">
        <w:rPr>
          <w:rFonts w:ascii="Times New Roman" w:hAnsi="Times New Roman" w:cs="Times New Roman"/>
          <w:b/>
          <w:sz w:val="24"/>
          <w:szCs w:val="24"/>
        </w:rPr>
        <w:t>Понимание чувств другого человека</w:t>
      </w:r>
    </w:p>
    <w:p w14:paraId="78CCB08B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7465">
        <w:rPr>
          <w:rFonts w:ascii="Times New Roman" w:hAnsi="Times New Roman" w:cs="Times New Roman"/>
          <w:sz w:val="24"/>
          <w:szCs w:val="24"/>
        </w:rPr>
        <w:t>Ребёнок узнает, что эмоции и чувства есть не только у него, но и у других людей, учится определять, что испытывает другой человек по его мимике, позе, поведению, учится поддерживать и сопереживать. Родителям будет полезно:</w:t>
      </w:r>
    </w:p>
    <w:p w14:paraId="5F9DCEBD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  <w:r w:rsidRPr="00B47465">
        <w:rPr>
          <w:rFonts w:ascii="Times New Roman" w:hAnsi="Times New Roman" w:cs="Times New Roman"/>
          <w:sz w:val="24"/>
          <w:szCs w:val="24"/>
        </w:rPr>
        <w:sym w:font="Symbol" w:char="F0B7"/>
      </w:r>
      <w:r w:rsidRPr="00B47465">
        <w:rPr>
          <w:rFonts w:ascii="Times New Roman" w:hAnsi="Times New Roman" w:cs="Times New Roman"/>
          <w:sz w:val="24"/>
          <w:szCs w:val="24"/>
        </w:rPr>
        <w:t xml:space="preserve"> не «лепить» из себя идеального, счастливого и довольного жизнью 24 часа в сутки. Ребёнок должен видеть вас настоящими: иногда расстроенными, иногда уставшими, а иногда и разозлёнными. Только тогда он научится понимать чувства других людей и изменять своё поведение в соответствии с ними: «Папа сегодня расстроен, у него неприятности на работе, давай мы с тобой не будем сегодня играть в шумные игры, а посмотрим мультфильм в твоей комнате»; </w:t>
      </w:r>
    </w:p>
    <w:p w14:paraId="44110772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sym w:font="Symbol" w:char="F0B7"/>
      </w:r>
      <w:r w:rsidRPr="00B47465">
        <w:rPr>
          <w:rFonts w:ascii="Times New Roman" w:hAnsi="Times New Roman" w:cs="Times New Roman"/>
          <w:sz w:val="24"/>
          <w:szCs w:val="24"/>
        </w:rPr>
        <w:t xml:space="preserve"> обсуждать поведение героев сказок и мультфильмов: «Как ты думаешь, что почувствовала Василиса Премудрая, когда Иван-царевич сжёг лягушачью кожу без спроса?», «Как ты считаешь, какое настроение было у Колобка, когда он укатился от бабушки и дедушки?»; </w:t>
      </w:r>
    </w:p>
    <w:p w14:paraId="5C5771A3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sym w:font="Symbol" w:char="F0B7"/>
      </w:r>
      <w:r w:rsidRPr="00B47465">
        <w:rPr>
          <w:rFonts w:ascii="Times New Roman" w:hAnsi="Times New Roman" w:cs="Times New Roman"/>
          <w:sz w:val="24"/>
          <w:szCs w:val="24"/>
        </w:rPr>
        <w:t xml:space="preserve"> развивать у ребёнка чувство эмпатии, сочувствия. Не забывайте, что мама и папа для своих детей являются образцом для подражания. Если в Вашей семье нет доверительных отношений, атмосферы любви, принятия и поддержки, для ребёнка все эти чувства так и останутся недоступными. Чтобы стать счастливым и успешным человеком в будущем, ребёнку необходимо научиться взаимодействовать с окружающими его людьми: устанавливать и поддерживать межличностные отношения, вовремя оказать помощь и поддержку, разрешать конфликты, уметь работать в команде. Этого можно достигнуть, только хорошо ориентируясь в собственных чувствах и чувствах других людей. И – как верхушка пирамиды – использовать свой эмоциональный ресурс для достижения поставленных целей, личностного роста и самореализации.</w:t>
      </w:r>
    </w:p>
    <w:p w14:paraId="21AF5029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A2F57B" w14:textId="77777777" w:rsidR="00B47465" w:rsidRPr="00B47465" w:rsidRDefault="00B47465" w:rsidP="00B474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465">
        <w:rPr>
          <w:rFonts w:ascii="Times New Roman" w:hAnsi="Times New Roman" w:cs="Times New Roman"/>
          <w:b/>
          <w:sz w:val="24"/>
          <w:szCs w:val="24"/>
        </w:rPr>
        <w:t>Управление собственным поведением</w:t>
      </w:r>
    </w:p>
    <w:p w14:paraId="4FB05F8D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7465">
        <w:rPr>
          <w:rFonts w:ascii="Times New Roman" w:hAnsi="Times New Roman" w:cs="Times New Roman"/>
          <w:sz w:val="24"/>
          <w:szCs w:val="24"/>
        </w:rPr>
        <w:t xml:space="preserve"> Как только ребёнок научится понимать и анализировать то, что он чувствует, он сможет контролировать и управлять своим эмоциональным состоянием. </w:t>
      </w:r>
    </w:p>
    <w:p w14:paraId="3C4E8555" w14:textId="77777777" w:rsidR="00B47465" w:rsidRPr="00B47465" w:rsidRDefault="00B47465" w:rsidP="00B4746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47465">
        <w:rPr>
          <w:rFonts w:ascii="Times New Roman" w:hAnsi="Times New Roman" w:cs="Times New Roman"/>
          <w:b/>
          <w:i/>
          <w:sz w:val="24"/>
          <w:szCs w:val="24"/>
        </w:rPr>
        <w:t>Родителям необходимо:</w:t>
      </w:r>
    </w:p>
    <w:p w14:paraId="2B5DD0F1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  <w:r w:rsidRPr="00B47465">
        <w:rPr>
          <w:rFonts w:ascii="Times New Roman" w:hAnsi="Times New Roman" w:cs="Times New Roman"/>
          <w:sz w:val="24"/>
          <w:szCs w:val="24"/>
        </w:rPr>
        <w:sym w:font="Symbol" w:char="F0B7"/>
      </w:r>
      <w:r w:rsidRPr="00B47465">
        <w:rPr>
          <w:rFonts w:ascii="Times New Roman" w:hAnsi="Times New Roman" w:cs="Times New Roman"/>
          <w:sz w:val="24"/>
          <w:szCs w:val="24"/>
        </w:rPr>
        <w:t xml:space="preserve"> научить ребёнка приемлемым способам избавления от злости и гнева: побить подушку, разорвать бумагу, потопать ногами; </w:t>
      </w:r>
    </w:p>
    <w:p w14:paraId="492576D5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sym w:font="Symbol" w:char="F0B7"/>
      </w:r>
      <w:r w:rsidRPr="00B47465">
        <w:rPr>
          <w:rFonts w:ascii="Times New Roman" w:hAnsi="Times New Roman" w:cs="Times New Roman"/>
          <w:sz w:val="24"/>
          <w:szCs w:val="24"/>
        </w:rPr>
        <w:t xml:space="preserve"> научить прислушиваться к телесным ощущениям; </w:t>
      </w:r>
    </w:p>
    <w:p w14:paraId="3D4C9595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sym w:font="Symbol" w:char="F0B7"/>
      </w:r>
      <w:r w:rsidRPr="00B47465">
        <w:rPr>
          <w:rFonts w:ascii="Times New Roman" w:hAnsi="Times New Roman" w:cs="Times New Roman"/>
          <w:sz w:val="24"/>
          <w:szCs w:val="24"/>
        </w:rPr>
        <w:t xml:space="preserve"> подобрать вместе с ребёнком способы поднятия настроения: пойти погулять на свежем воздухе, посмотреть мультфильм, послушать весёлую музыку. </w:t>
      </w:r>
    </w:p>
    <w:p w14:paraId="3E13448E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439C3BF" w14:textId="77777777" w:rsidR="00B47465" w:rsidRPr="00B47465" w:rsidRDefault="00B47465" w:rsidP="00B474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465">
        <w:rPr>
          <w:rFonts w:ascii="Times New Roman" w:hAnsi="Times New Roman" w:cs="Times New Roman"/>
          <w:b/>
          <w:sz w:val="24"/>
          <w:szCs w:val="24"/>
        </w:rPr>
        <w:t>Социальное взаимодействие и использование эмоционального ресурса в достижении целей</w:t>
      </w:r>
    </w:p>
    <w:p w14:paraId="371726CB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t xml:space="preserve"> Родителям важно:</w:t>
      </w:r>
    </w:p>
    <w:p w14:paraId="0E37FA43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  <w:r w:rsidRPr="00B47465">
        <w:rPr>
          <w:rFonts w:ascii="Times New Roman" w:hAnsi="Times New Roman" w:cs="Times New Roman"/>
          <w:sz w:val="24"/>
          <w:szCs w:val="24"/>
        </w:rPr>
        <w:sym w:font="Symbol" w:char="F0B7"/>
      </w:r>
      <w:r w:rsidRPr="00B47465">
        <w:rPr>
          <w:rFonts w:ascii="Times New Roman" w:hAnsi="Times New Roman" w:cs="Times New Roman"/>
          <w:sz w:val="24"/>
          <w:szCs w:val="24"/>
        </w:rPr>
        <w:t xml:space="preserve"> развивать у ребёнка коммуникативные навыки посредством совместных игр со взрослыми и сверстниками, просмотра мультфильмов и фильмов, чтения литературы на тему дружбы и друзей;</w:t>
      </w:r>
    </w:p>
    <w:p w14:paraId="14889EE1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  <w:r w:rsidRPr="00B47465">
        <w:rPr>
          <w:rFonts w:ascii="Times New Roman" w:hAnsi="Times New Roman" w:cs="Times New Roman"/>
          <w:sz w:val="24"/>
          <w:szCs w:val="24"/>
        </w:rPr>
        <w:sym w:font="Symbol" w:char="F0B7"/>
      </w:r>
      <w:r w:rsidRPr="00B47465">
        <w:rPr>
          <w:rFonts w:ascii="Times New Roman" w:hAnsi="Times New Roman" w:cs="Times New Roman"/>
          <w:sz w:val="24"/>
          <w:szCs w:val="24"/>
        </w:rPr>
        <w:t xml:space="preserve"> развивать адекватную самооценку, самостоятельность, уверенность в собственных силах. </w:t>
      </w:r>
    </w:p>
    <w:p w14:paraId="5843DC9A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47465">
        <w:rPr>
          <w:rFonts w:ascii="Times New Roman" w:hAnsi="Times New Roman" w:cs="Times New Roman"/>
          <w:sz w:val="24"/>
          <w:szCs w:val="24"/>
        </w:rPr>
        <w:t xml:space="preserve">Ребёнок должен осознавать ответственность за каждый сделанный им поступок и быть готовым к последствиям. </w:t>
      </w:r>
    </w:p>
    <w:p w14:paraId="3E72E8FF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9614B70" w14:textId="77777777" w:rsidR="00B47465" w:rsidRPr="00B47465" w:rsidRDefault="00B47465" w:rsidP="00B474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465">
        <w:rPr>
          <w:rFonts w:ascii="Times New Roman" w:hAnsi="Times New Roman" w:cs="Times New Roman"/>
          <w:b/>
          <w:sz w:val="28"/>
          <w:szCs w:val="28"/>
        </w:rPr>
        <w:t>Игры и упражнения для развития эмоционального интеллекта ребёнка</w:t>
      </w:r>
    </w:p>
    <w:p w14:paraId="0497E880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47465">
        <w:rPr>
          <w:rFonts w:ascii="Times New Roman" w:hAnsi="Times New Roman" w:cs="Times New Roman"/>
          <w:sz w:val="24"/>
          <w:szCs w:val="24"/>
        </w:rPr>
        <w:t>Психологи рекомендуют использовать игры и упражнения для обогащения чувственной сферы и развития эмоционального интеллекта детей старшего дошкольного возрастов. Все они могут быть использованы родителями для того, чтобы помочь своему ребёнку понять себя и других людей.</w:t>
      </w:r>
    </w:p>
    <w:p w14:paraId="52BF1DB0" w14:textId="77777777" w:rsidR="00B47465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  <w:r w:rsidRPr="00B47465">
        <w:rPr>
          <w:rFonts w:ascii="Times New Roman" w:hAnsi="Times New Roman" w:cs="Times New Roman"/>
          <w:b/>
          <w:sz w:val="24"/>
          <w:szCs w:val="24"/>
        </w:rPr>
        <w:t>Игры с эмоциональными пиктограммами</w:t>
      </w: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2C2B5" w14:textId="77777777" w:rsidR="00695ACF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47465">
        <w:rPr>
          <w:rFonts w:ascii="Times New Roman" w:hAnsi="Times New Roman" w:cs="Times New Roman"/>
          <w:sz w:val="24"/>
          <w:szCs w:val="24"/>
        </w:rPr>
        <w:t xml:space="preserve">Изготовьте картинки с рожицами с эмоциями радости, грусти, гнева, испуга, удивления, спокойствия и др. Можете использовать их отдельно или сделать так называемый «Кубик настроений». Ребёнку задается вопрос «Какое у тебя сегодня настроение?», и он выбирает соответствующую картинку. Впоследствии можно усложнить игру описанием определённых ситуаций, например: «Катя поссорилась со своей лучшей подружкой Машей. Как ты думаешь, что она почувствовала? Какое у неё сейчас настроение?» </w:t>
      </w:r>
      <w:r w:rsidRPr="00695ACF">
        <w:rPr>
          <w:rFonts w:ascii="Times New Roman" w:hAnsi="Times New Roman" w:cs="Times New Roman"/>
          <w:b/>
          <w:i/>
          <w:sz w:val="24"/>
          <w:szCs w:val="24"/>
        </w:rPr>
        <w:t>Пиктограммы У «Покажи эмоцию»</w:t>
      </w:r>
      <w:r w:rsidRPr="00B47465">
        <w:rPr>
          <w:rFonts w:ascii="Times New Roman" w:hAnsi="Times New Roman" w:cs="Times New Roman"/>
          <w:sz w:val="24"/>
          <w:szCs w:val="24"/>
        </w:rPr>
        <w:t xml:space="preserve"> Ребёнок с помощью мимики, жестов и позы передаёт ту или иную эмоцию – мама с папой угадывают и наоборот. Можно устроить соревнование на самое лучшее изображение эмоции.</w:t>
      </w:r>
    </w:p>
    <w:p w14:paraId="7E543E17" w14:textId="77777777" w:rsidR="00695ACF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  <w:r w:rsidRPr="00695ACF">
        <w:rPr>
          <w:rFonts w:ascii="Times New Roman" w:hAnsi="Times New Roman" w:cs="Times New Roman"/>
          <w:b/>
          <w:i/>
          <w:sz w:val="24"/>
          <w:szCs w:val="24"/>
        </w:rPr>
        <w:t>Просмотр мультфильмов, фильмов, чтение литературы с последующим обсуждением чувств героев.</w:t>
      </w: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EFC3C" w14:textId="77777777" w:rsidR="00695ACF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695ACF">
        <w:rPr>
          <w:rFonts w:ascii="Times New Roman" w:hAnsi="Times New Roman" w:cs="Times New Roman"/>
          <w:b/>
          <w:i/>
          <w:sz w:val="24"/>
          <w:szCs w:val="24"/>
        </w:rPr>
        <w:t>Игра «Я радуюсь, когда….»</w:t>
      </w:r>
      <w:r w:rsidRPr="00B47465">
        <w:rPr>
          <w:rFonts w:ascii="Times New Roman" w:hAnsi="Times New Roman" w:cs="Times New Roman"/>
          <w:sz w:val="24"/>
          <w:szCs w:val="24"/>
        </w:rPr>
        <w:t xml:space="preserve"> Ребёнок вместе с мамой и папой по очереди рассказывают, в каких ситуациях они радуются, боятся, огорчаются, удивляются и т.д. «Люблю — не люблю» </w:t>
      </w:r>
    </w:p>
    <w:p w14:paraId="057F314A" w14:textId="77777777" w:rsidR="00695ACF" w:rsidRPr="00695ACF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695ACF">
        <w:rPr>
          <w:rFonts w:ascii="Times New Roman" w:hAnsi="Times New Roman" w:cs="Times New Roman"/>
          <w:sz w:val="24"/>
          <w:szCs w:val="24"/>
        </w:rPr>
        <w:t>Цель: развитие способности учитывать интересы и чувства других.</w:t>
      </w:r>
    </w:p>
    <w:p w14:paraId="7B928CCB" w14:textId="77777777" w:rsidR="00695ACF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695ACF">
        <w:rPr>
          <w:rFonts w:ascii="Times New Roman" w:hAnsi="Times New Roman" w:cs="Times New Roman"/>
          <w:sz w:val="24"/>
          <w:szCs w:val="24"/>
        </w:rPr>
        <w:t xml:space="preserve"> Ход игры:</w:t>
      </w:r>
      <w:r w:rsidRPr="00B47465">
        <w:rPr>
          <w:rFonts w:ascii="Times New Roman" w:hAnsi="Times New Roman" w:cs="Times New Roman"/>
          <w:sz w:val="24"/>
          <w:szCs w:val="24"/>
        </w:rPr>
        <w:t xml:space="preserve"> В игре используются мячи двух цветов: зеленый и красный. Взрослый передает ребенку красный мяч и говорит: «Я не люблю, когда дети ссорятся». Ребенок должен предложить свой вариант «Я не люблю…». Когда взрослый дает зеленый мяч, он начинает фразу со слов «Я люблю…», ребенок предлагает свой вариант.</w:t>
      </w:r>
    </w:p>
    <w:p w14:paraId="403033D5" w14:textId="77777777" w:rsidR="00695ACF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  <w:r w:rsidRPr="00695ACF">
        <w:rPr>
          <w:rFonts w:ascii="Times New Roman" w:hAnsi="Times New Roman" w:cs="Times New Roman"/>
          <w:b/>
          <w:i/>
          <w:sz w:val="24"/>
          <w:szCs w:val="24"/>
        </w:rPr>
        <w:t>«Эмоциональный компас»</w:t>
      </w:r>
      <w:r w:rsidRPr="00B47465">
        <w:rPr>
          <w:rFonts w:ascii="Times New Roman" w:hAnsi="Times New Roman" w:cs="Times New Roman"/>
          <w:sz w:val="24"/>
          <w:szCs w:val="24"/>
        </w:rPr>
        <w:t xml:space="preserve"> Интересная игра для всей семьи, где каждый угадывает эмоции. Игрок получает восемь карточек (грусть, радость, гнев, отвращение, удивление, страх, интерес, обида). </w:t>
      </w:r>
    </w:p>
    <w:p w14:paraId="144139A4" w14:textId="77777777" w:rsidR="00695ACF" w:rsidRDefault="00695ACF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7465" w:rsidRPr="00B47465">
        <w:rPr>
          <w:rFonts w:ascii="Times New Roman" w:hAnsi="Times New Roman" w:cs="Times New Roman"/>
          <w:sz w:val="24"/>
          <w:szCs w:val="24"/>
        </w:rPr>
        <w:t>Перечень можно дополнять и изменять. Главное, чтобы у всех участников был одинаковый набор карточек. Правила: каждый загадывающий игрок придумывает слово, ситуацию или понятие, которые ассоциируются у него с эмоцией. Затем он выкладывает карточку в круг рубашкой вверх. Остальные должны отгадать, что это за эмоция. В этой игре дети легко раскрывают свои эмоции. А родители могут узнать о несоответствии своего восприятия с детским видением мира. Например, одно и то же событие может вызвать разные эмоции у участников игры.</w:t>
      </w:r>
    </w:p>
    <w:p w14:paraId="254CF217" w14:textId="77777777" w:rsidR="00695ACF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695ACF">
        <w:rPr>
          <w:rFonts w:ascii="Times New Roman" w:hAnsi="Times New Roman" w:cs="Times New Roman"/>
          <w:b/>
          <w:i/>
          <w:sz w:val="24"/>
          <w:szCs w:val="24"/>
        </w:rPr>
        <w:t xml:space="preserve"> Коробочка счастья</w:t>
      </w: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F027F6" w14:textId="77777777" w:rsidR="00695ACF" w:rsidRDefault="00695ACF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47465" w:rsidRPr="00B47465">
        <w:rPr>
          <w:rFonts w:ascii="Times New Roman" w:hAnsi="Times New Roman" w:cs="Times New Roman"/>
          <w:sz w:val="24"/>
          <w:szCs w:val="24"/>
        </w:rPr>
        <w:t xml:space="preserve">Эта игра развивает не только EQ, но и воображение, а также память. Создайте в голове свою «коробочку счастья». Туда сложите все, что заставляет вас чувствовать себя счастливым. Важно, чтобы были задействованы все пять чувств: обоняние, зрение, осязание, слух, вкус. Например: вкус – шоколад; обоняние – запах цветущей сливы; слух – шум моря; зрение – улыбка ребенка; осязание – объятия любимого человека. Предложите ребенку создать собственную коробочку счастья. Обсудите с ним свои и его эмоции и то, что их вызывает. (Можно записывать в блокноте моменты, когда ребенок чувствовал себя счастливым, обращать на них внимание в те моменты, когда он чувствует себя грустным, расстроенным какими-то неприятностями, на его взгляд, событиями). </w:t>
      </w:r>
    </w:p>
    <w:p w14:paraId="7F39C667" w14:textId="77777777" w:rsidR="00695ACF" w:rsidRDefault="00695ACF" w:rsidP="00B474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67D6CE7" w14:textId="77777777" w:rsidR="00695ACF" w:rsidRPr="00695ACF" w:rsidRDefault="00B47465" w:rsidP="00695A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ACF">
        <w:rPr>
          <w:rFonts w:ascii="Times New Roman" w:hAnsi="Times New Roman" w:cs="Times New Roman"/>
          <w:b/>
          <w:sz w:val="24"/>
          <w:szCs w:val="24"/>
        </w:rPr>
        <w:t>Язык эмоций</w:t>
      </w:r>
    </w:p>
    <w:p w14:paraId="74C7D420" w14:textId="77777777" w:rsidR="00695ACF" w:rsidRDefault="00695ACF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47465" w:rsidRPr="00B47465">
        <w:rPr>
          <w:rFonts w:ascii="Times New Roman" w:hAnsi="Times New Roman" w:cs="Times New Roman"/>
          <w:sz w:val="24"/>
          <w:szCs w:val="24"/>
        </w:rPr>
        <w:t>Такой метод рекомендуется не только в общении с детьми, но и с коллегами, друзьями, членами семьи. Упражнение поможет лучше понимать свои эмоции и эмоции других людей. Что нужно сделать: выработайте привычку говорить «Я чувствую …, потому что… Я хотел (а) бы…». Например: Я расстроена, потому что ты разбил мою любимую вазу. Я хотела бы, чтобы ты был аккуратнее. А теперь давай вместе уберем.</w:t>
      </w:r>
    </w:p>
    <w:p w14:paraId="3121B348" w14:textId="77777777" w:rsidR="00695ACF" w:rsidRPr="00695ACF" w:rsidRDefault="00B47465" w:rsidP="00B4746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  <w:r w:rsidRPr="00695ACF">
        <w:rPr>
          <w:rFonts w:ascii="Times New Roman" w:hAnsi="Times New Roman" w:cs="Times New Roman"/>
          <w:b/>
          <w:i/>
          <w:sz w:val="24"/>
          <w:szCs w:val="24"/>
        </w:rPr>
        <w:t>Что я чувствую сегодня</w:t>
      </w:r>
    </w:p>
    <w:p w14:paraId="74E79AF5" w14:textId="77777777" w:rsidR="00695ACF" w:rsidRDefault="00B47465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t xml:space="preserve"> Каждый день ребенок выбирает эмоцию дня. Играть можно в любом возрасте. Распечатайте картинки с изображением эмоций. Можно взять любимого мультяшного персонажа. Пусть ребенок выберет картинку и расскажет «Сегодня я чувствовал радость/грусть/злость…, когда». Это учит осознанному восприятию эмоций и умению их принимать и не бояться.</w:t>
      </w:r>
    </w:p>
    <w:p w14:paraId="7430A5FB" w14:textId="77777777" w:rsidR="00695ACF" w:rsidRPr="00695ACF" w:rsidRDefault="00B47465" w:rsidP="00B4746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695ACF">
        <w:rPr>
          <w:rFonts w:ascii="Times New Roman" w:hAnsi="Times New Roman" w:cs="Times New Roman"/>
          <w:b/>
          <w:i/>
          <w:sz w:val="24"/>
          <w:szCs w:val="24"/>
        </w:rPr>
        <w:t xml:space="preserve"> Эмоциональный альбом</w:t>
      </w:r>
    </w:p>
    <w:p w14:paraId="095C8D7E" w14:textId="77777777" w:rsidR="00695ACF" w:rsidRDefault="00695ACF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7465" w:rsidRPr="00B47465">
        <w:rPr>
          <w:rFonts w:ascii="Times New Roman" w:hAnsi="Times New Roman" w:cs="Times New Roman"/>
          <w:sz w:val="24"/>
          <w:szCs w:val="24"/>
        </w:rPr>
        <w:t xml:space="preserve"> Путешествие – отличный повод и возможность для новых эмоций. Попробуйте вместе с ребенком запечатлеть самые интересные события. Сделайте ваши фотографии эмоционально окрашенными. Тут вы удивлены, тут испуганы, здесь счастливы и так далее. Можно создать специальный альбом, где к фотографиям вы добавите подписи и небольшие истории о путешествии. Эти же снимки можно использовать для игры. Распечатайте, перемешайте и придумайте историю, ориентируясь только на эмоции на фото.</w:t>
      </w:r>
    </w:p>
    <w:p w14:paraId="3EACBF44" w14:textId="77777777" w:rsidR="00695ACF" w:rsidRPr="00695ACF" w:rsidRDefault="00B47465" w:rsidP="00B4746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47465">
        <w:rPr>
          <w:rFonts w:ascii="Times New Roman" w:hAnsi="Times New Roman" w:cs="Times New Roman"/>
          <w:sz w:val="24"/>
          <w:szCs w:val="24"/>
        </w:rPr>
        <w:t xml:space="preserve"> </w:t>
      </w:r>
      <w:r w:rsidRPr="00695ACF">
        <w:rPr>
          <w:rFonts w:ascii="Times New Roman" w:hAnsi="Times New Roman" w:cs="Times New Roman"/>
          <w:b/>
          <w:i/>
          <w:sz w:val="24"/>
          <w:szCs w:val="24"/>
        </w:rPr>
        <w:t>Игра «Избавляемся от гнева»</w:t>
      </w:r>
    </w:p>
    <w:p w14:paraId="043258CA" w14:textId="77777777" w:rsidR="00695ACF" w:rsidRDefault="00695ACF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7465" w:rsidRPr="00B47465">
        <w:rPr>
          <w:rFonts w:ascii="Times New Roman" w:hAnsi="Times New Roman" w:cs="Times New Roman"/>
          <w:sz w:val="24"/>
          <w:szCs w:val="24"/>
        </w:rPr>
        <w:t xml:space="preserve"> В ситуациях, когда ребёнок злится или сильно огорчен, помогут «мешочек гнева» или «подушка злости», которые можно бить, кидать или топтать. Так ребёнок избавляется от накопившихся у него сильных эмоций без причинения вреда окружающим.</w:t>
      </w:r>
    </w:p>
    <w:p w14:paraId="1A8502FE" w14:textId="77777777" w:rsidR="00695ACF" w:rsidRDefault="00695ACF" w:rsidP="00B474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D09A4B" w14:textId="77777777" w:rsidR="00B47465" w:rsidRPr="00B47465" w:rsidRDefault="00695ACF" w:rsidP="00B474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47465" w:rsidRPr="00B47465">
        <w:rPr>
          <w:rFonts w:ascii="Times New Roman" w:hAnsi="Times New Roman" w:cs="Times New Roman"/>
          <w:sz w:val="24"/>
          <w:szCs w:val="24"/>
        </w:rPr>
        <w:t xml:space="preserve"> Уважаемые родители! Ребенок дошкольного возраста обладает поистине огромными возможностями развития и способностями познавать. В нем заложен инстинкт познания и исследования мира. Помогите ребенку развить и реализовать свои возможности. Не жалейте затраченного времени. Оно многократно окупится. Ваш ребенок переступит порог школы с уверенностью, учение будет для него не тяжелой обязанностью, а реальность и у вас не будет оснований расстраиваться по поводу успеваемости. Уважаемые родители, если вы хотите воспитать счастливого и успешного человека, живущего в гармонии с собой и окружающ</w:t>
      </w:r>
      <w:r>
        <w:rPr>
          <w:rFonts w:ascii="Times New Roman" w:hAnsi="Times New Roman" w:cs="Times New Roman"/>
          <w:sz w:val="24"/>
          <w:szCs w:val="24"/>
        </w:rPr>
        <w:t>им миром,</w:t>
      </w:r>
      <w:r>
        <w:t xml:space="preserve"> </w:t>
      </w:r>
      <w:r w:rsidRPr="00695ACF">
        <w:rPr>
          <w:rFonts w:ascii="Times New Roman" w:hAnsi="Times New Roman" w:cs="Times New Roman"/>
          <w:sz w:val="24"/>
          <w:szCs w:val="24"/>
        </w:rPr>
        <w:t>научите его понимать себя и других!</w:t>
      </w:r>
    </w:p>
    <w:sectPr w:rsidR="00B47465" w:rsidRPr="00B47465" w:rsidSect="00497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65"/>
    <w:rsid w:val="00364D5B"/>
    <w:rsid w:val="00497671"/>
    <w:rsid w:val="00695ACF"/>
    <w:rsid w:val="00B47465"/>
    <w:rsid w:val="00E8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5CC3"/>
  <w15:docId w15:val="{240C24C2-9C45-794F-AFB0-F83FC6C8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4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Рамзия Тилоева</cp:lastModifiedBy>
  <cp:revision>2</cp:revision>
  <dcterms:created xsi:type="dcterms:W3CDTF">2026-06-14T10:33:00Z</dcterms:created>
  <dcterms:modified xsi:type="dcterms:W3CDTF">2026-06-14T10:33:00Z</dcterms:modified>
</cp:coreProperties>
</file>