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775C" w14:textId="77777777" w:rsidR="00BB0396" w:rsidRPr="008C5D6F" w:rsidRDefault="00312945" w:rsidP="003129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5D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игр</w:t>
      </w:r>
      <w:r w:rsidR="006B1CFF" w:rsidRPr="008C5D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 «Коробочка счастья»</w:t>
      </w:r>
    </w:p>
    <w:p w14:paraId="38CDBD85" w14:textId="77777777" w:rsidR="00312945" w:rsidRPr="008C5D6F" w:rsidRDefault="00312945" w:rsidP="003129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5D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рамках реализации проекта «Через эмоции к здоровью»</w:t>
      </w:r>
    </w:p>
    <w:p w14:paraId="47EC5A87" w14:textId="77777777" w:rsidR="00312945" w:rsidRDefault="00312945" w:rsidP="003129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59CFB9" w14:textId="77777777" w:rsidR="00312945" w:rsidRDefault="00312945" w:rsidP="00312945">
      <w:pPr>
        <w:pStyle w:val="a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007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педагог-психолог</w:t>
      </w:r>
    </w:p>
    <w:p w14:paraId="7D82CE82" w14:textId="77777777" w:rsidR="00312945" w:rsidRDefault="00312945" w:rsidP="00312945">
      <w:pPr>
        <w:pStyle w:val="a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Воробьева О.А.</w:t>
      </w:r>
    </w:p>
    <w:p w14:paraId="1E395D6B" w14:textId="77777777" w:rsidR="00312945" w:rsidRPr="00312945" w:rsidRDefault="00312945" w:rsidP="003129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C1A605" w14:textId="77777777" w:rsidR="00BB0396" w:rsidRPr="00312945" w:rsidRDefault="00BB0396" w:rsidP="00312945">
      <w:pPr>
        <w:shd w:val="clear" w:color="auto" w:fill="FFFFFF"/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1294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Цель: </w:t>
      </w:r>
      <w:r w:rsidRPr="0031294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эмоционального интеллекта у старших дошкольников.</w:t>
      </w:r>
    </w:p>
    <w:p w14:paraId="350AC09E" w14:textId="77777777" w:rsidR="00BB0396" w:rsidRPr="00312945" w:rsidRDefault="00BB0396" w:rsidP="00312945">
      <w:pPr>
        <w:shd w:val="clear" w:color="auto" w:fill="FFFFFF"/>
        <w:spacing w:after="0"/>
        <w:jc w:val="both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1294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788C4D14" w14:textId="77777777" w:rsidR="00BB0396" w:rsidRPr="00312945" w:rsidRDefault="00BB0396" w:rsidP="008C5D6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12945">
        <w:rPr>
          <w:color w:val="111111"/>
          <w:sz w:val="28"/>
          <w:szCs w:val="28"/>
        </w:rPr>
        <w:t>- расширять знания </w:t>
      </w:r>
      <w:r w:rsidRPr="003129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о чувствах</w:t>
      </w:r>
      <w:r w:rsidRPr="00312945">
        <w:rPr>
          <w:color w:val="111111"/>
          <w:sz w:val="28"/>
          <w:szCs w:val="28"/>
        </w:rPr>
        <w:t>, </w:t>
      </w:r>
      <w:r w:rsidRPr="003129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эмоциях</w:t>
      </w:r>
      <w:r w:rsidRPr="00312945">
        <w:rPr>
          <w:color w:val="111111"/>
          <w:sz w:val="28"/>
          <w:szCs w:val="28"/>
        </w:rPr>
        <w:t> и способах их выражения.</w:t>
      </w:r>
    </w:p>
    <w:p w14:paraId="3975F6BF" w14:textId="77777777" w:rsidR="00BB0396" w:rsidRPr="00312945" w:rsidRDefault="00BB0396" w:rsidP="008C5D6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129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- развивать у детей</w:t>
      </w:r>
      <w:r w:rsidRPr="00312945">
        <w:rPr>
          <w:color w:val="111111"/>
          <w:sz w:val="28"/>
          <w:szCs w:val="28"/>
        </w:rPr>
        <w:t> навыки понимания собственного </w:t>
      </w:r>
      <w:r w:rsidRPr="003129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эмоционального состояния</w:t>
      </w:r>
      <w:r w:rsidRPr="00312945">
        <w:rPr>
          <w:color w:val="111111"/>
          <w:sz w:val="28"/>
          <w:szCs w:val="28"/>
        </w:rPr>
        <w:t>;</w:t>
      </w:r>
    </w:p>
    <w:p w14:paraId="7D87C83D" w14:textId="77777777" w:rsidR="00312945" w:rsidRDefault="00BB0396" w:rsidP="008C5D6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312945">
        <w:rPr>
          <w:color w:val="111111"/>
          <w:sz w:val="28"/>
          <w:szCs w:val="28"/>
          <w:shd w:val="clear" w:color="auto" w:fill="FFFFFF"/>
        </w:rPr>
        <w:t>- способствовать открытому проявлению </w:t>
      </w:r>
      <w:r w:rsidRPr="00312945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эмоций</w:t>
      </w:r>
      <w:r w:rsidRPr="00312945">
        <w:rPr>
          <w:color w:val="111111"/>
          <w:sz w:val="28"/>
          <w:szCs w:val="28"/>
          <w:shd w:val="clear" w:color="auto" w:fill="FFFFFF"/>
        </w:rPr>
        <w:t> и чувств различными социально-приемлемыми способами</w:t>
      </w:r>
      <w:r w:rsidR="00312945" w:rsidRPr="00312945">
        <w:rPr>
          <w:color w:val="111111"/>
          <w:sz w:val="28"/>
          <w:szCs w:val="28"/>
          <w:shd w:val="clear" w:color="auto" w:fill="FFFFFF"/>
        </w:rPr>
        <w:t>.</w:t>
      </w:r>
    </w:p>
    <w:p w14:paraId="5D19B79B" w14:textId="77777777" w:rsidR="00312945" w:rsidRDefault="008C5D6F" w:rsidP="008C5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Материалы для игры: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Волшебная коробочка</w:t>
      </w:r>
    </w:p>
    <w:p w14:paraId="3EA5A148" w14:textId="77777777" w:rsidR="008C5D6F" w:rsidRPr="008C5D6F" w:rsidRDefault="008C5D6F" w:rsidP="008C5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29172D" w14:textId="77777777" w:rsidR="009E014E" w:rsidRPr="00312945" w:rsidRDefault="00BB0396" w:rsidP="008C5D6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color w:val="000000"/>
          <w:sz w:val="28"/>
          <w:szCs w:val="28"/>
        </w:rPr>
      </w:pPr>
      <w:r w:rsidRPr="00312945">
        <w:rPr>
          <w:color w:val="111111"/>
          <w:sz w:val="28"/>
          <w:szCs w:val="28"/>
          <w:shd w:val="clear" w:color="auto" w:fill="FFFFFF"/>
        </w:rPr>
        <w:t> </w:t>
      </w:r>
      <w:r w:rsidR="006B1CFF">
        <w:rPr>
          <w:b/>
          <w:bCs/>
          <w:sz w:val="28"/>
          <w:szCs w:val="28"/>
        </w:rPr>
        <w:t xml:space="preserve"> </w:t>
      </w:r>
      <w:r w:rsidR="008C5D6F">
        <w:rPr>
          <w:b/>
          <w:bCs/>
          <w:color w:val="000000"/>
          <w:sz w:val="28"/>
          <w:szCs w:val="28"/>
        </w:rPr>
        <w:t xml:space="preserve"> Ход игры:</w:t>
      </w:r>
    </w:p>
    <w:p w14:paraId="0A6B1941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Ребята вы помните, что мы чувствуем мир с помощью 5 органов чувств: слух, обоняние, вкус, зрение и осязание.</w:t>
      </w:r>
    </w:p>
    <w:p w14:paraId="49B4887D" w14:textId="77777777" w:rsidR="00B069E5" w:rsidRPr="00B069E5" w:rsidRDefault="00B069E5" w:rsidP="008C5D6F">
      <w:pPr>
        <w:spacing w:after="2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14:paraId="2DE4EDE4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Слух: Я слышу звук моря и т.д.</w:t>
      </w:r>
    </w:p>
    <w:p w14:paraId="42870C6F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 (запах): Я чувствую запах кофе и т.д.</w:t>
      </w:r>
    </w:p>
    <w:p w14:paraId="51F4D88A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Вкус:  Я чувствую вкус орехов и т.д.</w:t>
      </w:r>
    </w:p>
    <w:p w14:paraId="3923F449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Зрение: Я вижу красивый цветок и т.д.</w:t>
      </w:r>
    </w:p>
    <w:p w14:paraId="335F594E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Осязание: Я чувствую прикосновение ветра, мамы и т.д.</w:t>
      </w:r>
    </w:p>
    <w:p w14:paraId="6BF1D56F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 мы повторили с вами как работают наши органы чувств.</w:t>
      </w:r>
    </w:p>
    <w:p w14:paraId="3795E3D5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какие эмоции вызывают у нас вещи, которые приносят нам счастье.</w:t>
      </w:r>
    </w:p>
    <w:p w14:paraId="0C523A6C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Радость, веселье, удивление </w:t>
      </w:r>
    </w:p>
    <w:p w14:paraId="4998051F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положительные эмоции или отрицательные. </w:t>
      </w:r>
    </w:p>
    <w:p w14:paraId="68093F77" w14:textId="77777777" w:rsidR="00B069E5" w:rsidRDefault="00B069E5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Положительные.</w:t>
      </w:r>
    </w:p>
    <w:p w14:paraId="45D4A3D4" w14:textId="77777777" w:rsidR="00B069E5" w:rsidRDefault="00B069E5" w:rsidP="008C5D6F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Ребята, а давайте теперь вы  соберете свою «Коробочку счастья» и  мысленно положите в нее все то, что вызывает у вас радость,  веселье, удивление.</w:t>
      </w:r>
    </w:p>
    <w:p w14:paraId="099DCF90" w14:textId="77777777" w:rsidR="00653D3D" w:rsidRDefault="00653D3D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первую очередь положите в коробочку, то счастье, которое вызывается с помощью органа чувств «Вкус»  (Ответы детей).</w:t>
      </w:r>
    </w:p>
    <w:p w14:paraId="06308F19" w14:textId="77777777" w:rsidR="00653D3D" w:rsidRDefault="00653D3D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-Теперь положите в коробочку «Слух» (Ответы детей).</w:t>
      </w:r>
    </w:p>
    <w:p w14:paraId="0FEE6603" w14:textId="77777777" w:rsidR="00653D3D" w:rsidRDefault="00653D3D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положите в коробочку, зрительное счастье (Ответы детей).</w:t>
      </w:r>
    </w:p>
    <w:p w14:paraId="47CC2FD8" w14:textId="77777777" w:rsidR="00653D3D" w:rsidRDefault="00653D3D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-Теперь положите в коробочку  счастья «Обоняние», запах чего вызывает у вас счастье. (Ответы детей).</w:t>
      </w:r>
    </w:p>
    <w:p w14:paraId="7F54587E" w14:textId="77777777" w:rsidR="00653D3D" w:rsidRDefault="00653D3D" w:rsidP="008C5D6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положите в коробочку  счастья «Осязание» то, что мы чувствуем своим телом, кожей. (Ответы детей).</w:t>
      </w:r>
    </w:p>
    <w:p w14:paraId="61D3D09C" w14:textId="77777777" w:rsidR="00653D3D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</w:p>
    <w:p w14:paraId="15F6CDA9" w14:textId="77777777" w:rsidR="00653D3D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12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 – шоколад;</w:t>
      </w:r>
    </w:p>
    <w:p w14:paraId="383C8FD5" w14:textId="77777777" w:rsidR="00653D3D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12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 – запах цветущей сливы;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66A424" w14:textId="77777777" w:rsidR="00653D3D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12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 – шум моря;</w:t>
      </w:r>
    </w:p>
    <w:p w14:paraId="2AB3B0AD" w14:textId="77777777" w:rsidR="00653D3D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12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зрение – улыбка ребенка;</w:t>
      </w:r>
    </w:p>
    <w:p w14:paraId="4A8DAE25" w14:textId="77777777" w:rsidR="00653D3D" w:rsidRPr="00312945" w:rsidRDefault="00653D3D" w:rsidP="008C5D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12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осязание – объятия любимого человека.</w:t>
      </w:r>
    </w:p>
    <w:p w14:paraId="385E9E5A" w14:textId="77777777" w:rsidR="00653D3D" w:rsidRDefault="00653D3D" w:rsidP="008C5D6F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детям сложно ответить на вопросы, психолог помогает детям наводящими вопросами. Дает свой ответ за себя, для того чтобы ребенок мог сориентироваться. </w:t>
      </w:r>
    </w:p>
    <w:p w14:paraId="20EDC587" w14:textId="77777777" w:rsidR="00653D3D" w:rsidRDefault="00653D3D" w:rsidP="008C5D6F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ну вот мы с вами создали</w:t>
      </w:r>
      <w:r w:rsidR="008C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свою «Коробочку счастья».  А теперь положите в нее самую ценную эмоцию, которая была у вас в жизни, например: вы, ходили в зоопарк и ….. или увидели  потрясающую игрушку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BF95EC" w14:textId="77777777" w:rsidR="008C5D6F" w:rsidRDefault="008C5D6F" w:rsidP="008C5D6F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когда вам будет грустно или вас кто то обидел, вы можете мысленно открыть свою «Коробочку счастья и достать из нее самое ценное, чтобы поднять себе настроение. </w:t>
      </w:r>
    </w:p>
    <w:p w14:paraId="3CE75C52" w14:textId="77777777" w:rsidR="009E014E" w:rsidRPr="00312945" w:rsidRDefault="009E014E" w:rsidP="008C5D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CD8A9C" w14:textId="77777777" w:rsidR="009E014E" w:rsidRPr="00312945" w:rsidRDefault="009E014E" w:rsidP="008C5D6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B4DD2" w14:textId="77777777" w:rsidR="00B54127" w:rsidRPr="009E014E" w:rsidRDefault="006B1CFF" w:rsidP="008C5D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sectPr w:rsidR="00B54127" w:rsidRPr="009E014E" w:rsidSect="00B5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3A3"/>
    <w:multiLevelType w:val="hybridMultilevel"/>
    <w:tmpl w:val="711E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F1A87"/>
    <w:multiLevelType w:val="multilevel"/>
    <w:tmpl w:val="E840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27483">
    <w:abstractNumId w:val="1"/>
  </w:num>
  <w:num w:numId="2" w16cid:durableId="69901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4E"/>
    <w:rsid w:val="00312945"/>
    <w:rsid w:val="00653D3D"/>
    <w:rsid w:val="006B1CFF"/>
    <w:rsid w:val="008C5D6F"/>
    <w:rsid w:val="009E014E"/>
    <w:rsid w:val="009F3337"/>
    <w:rsid w:val="00B069E5"/>
    <w:rsid w:val="00B54127"/>
    <w:rsid w:val="00BB0396"/>
    <w:rsid w:val="00E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CC39"/>
  <w15:docId w15:val="{240C24C2-9C45-794F-AFB0-F83FC6C8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396"/>
    <w:rPr>
      <w:b/>
      <w:bCs/>
    </w:rPr>
  </w:style>
  <w:style w:type="paragraph" w:styleId="a4">
    <w:name w:val="Normal (Web)"/>
    <w:basedOn w:val="a"/>
    <w:uiPriority w:val="99"/>
    <w:unhideWhenUsed/>
    <w:rsid w:val="00BB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129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53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Рамзия Тилоева</cp:lastModifiedBy>
  <cp:revision>2</cp:revision>
  <cp:lastPrinted>2025-03-10T09:43:00Z</cp:lastPrinted>
  <dcterms:created xsi:type="dcterms:W3CDTF">2026-06-14T10:29:00Z</dcterms:created>
  <dcterms:modified xsi:type="dcterms:W3CDTF">2026-06-14T10:29:00Z</dcterms:modified>
</cp:coreProperties>
</file>