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C0AB" w14:textId="77777777" w:rsidR="006B5C2B" w:rsidRPr="00A50D0F" w:rsidRDefault="006B5C2B" w:rsidP="006B5C2B">
      <w:pPr>
        <w:pStyle w:val="a4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>УПРАВЛЕНИЕ</w:t>
      </w:r>
    </w:p>
    <w:p w14:paraId="15075CE1" w14:textId="77777777" w:rsidR="006B5C2B" w:rsidRPr="00A50D0F" w:rsidRDefault="006B5C2B" w:rsidP="006B5C2B">
      <w:pPr>
        <w:pStyle w:val="a4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 xml:space="preserve"> ОБРАЗОВАНИЯ АДМИНИСТРАЦИИ</w:t>
      </w:r>
    </w:p>
    <w:p w14:paraId="5682E7C6" w14:textId="77777777" w:rsidR="006B5C2B" w:rsidRPr="00A50D0F" w:rsidRDefault="006B5C2B" w:rsidP="006B5C2B">
      <w:pPr>
        <w:pStyle w:val="a4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 xml:space="preserve">СЕРГИЕВО-ПОСАДСКОГО ГОРОДСКОГО ОКРУГА </w:t>
      </w:r>
    </w:p>
    <w:p w14:paraId="77026E11" w14:textId="77777777" w:rsidR="006B5C2B" w:rsidRPr="00A50D0F" w:rsidRDefault="006B5C2B" w:rsidP="006B5C2B">
      <w:pPr>
        <w:pStyle w:val="a4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>МОСКОВСКОЙ ОБЛАСТИ</w:t>
      </w:r>
    </w:p>
    <w:p w14:paraId="33458BE5" w14:textId="66D197D3" w:rsidR="006B5C2B" w:rsidRPr="00A50D0F" w:rsidRDefault="006B5C2B" w:rsidP="006B5C2B">
      <w:pPr>
        <w:pStyle w:val="a4"/>
        <w:spacing w:before="0" w:beforeAutospacing="0" w:after="0" w:afterAutospacing="0"/>
        <w:jc w:val="center"/>
      </w:pPr>
      <w:r w:rsidRPr="00A50D0F">
        <w:rPr>
          <w:rFonts w:eastAsiaTheme="minorEastAsia"/>
          <w:b/>
          <w:bCs/>
          <w:kern w:val="24"/>
        </w:rPr>
        <w:t xml:space="preserve">Муниципальное бюджетное общеобразовательное учреждение </w:t>
      </w:r>
      <w:r w:rsidRPr="00A50D0F">
        <w:rPr>
          <w:rFonts w:eastAsiaTheme="minorEastAsia"/>
          <w:b/>
          <w:bCs/>
          <w:kern w:val="24"/>
        </w:rPr>
        <w:br/>
        <w:t>«</w:t>
      </w:r>
      <w:proofErr w:type="spellStart"/>
      <w:r w:rsidRPr="00A50D0F">
        <w:rPr>
          <w:rFonts w:eastAsiaTheme="minorEastAsia"/>
          <w:b/>
          <w:bCs/>
          <w:kern w:val="24"/>
        </w:rPr>
        <w:t>Хотьковская</w:t>
      </w:r>
      <w:proofErr w:type="spellEnd"/>
      <w:r w:rsidRPr="00A50D0F">
        <w:rPr>
          <w:rFonts w:eastAsiaTheme="minorEastAsia"/>
          <w:b/>
          <w:bCs/>
          <w:kern w:val="24"/>
        </w:rPr>
        <w:t xml:space="preserve"> средняя общеобразовательная школа №5» </w:t>
      </w:r>
      <w:r w:rsidRPr="00A50D0F">
        <w:rPr>
          <w:rFonts w:eastAsiaTheme="minorEastAsia"/>
          <w:b/>
          <w:bCs/>
          <w:kern w:val="24"/>
        </w:rPr>
        <w:br/>
        <w:t>структурное подразделение №4</w:t>
      </w:r>
    </w:p>
    <w:p w14:paraId="691694FE" w14:textId="77777777" w:rsidR="006B5C2B" w:rsidRDefault="006B5C2B" w:rsidP="00224C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39E00" w14:textId="61EA0033" w:rsidR="00224C78" w:rsidRPr="00224C78" w:rsidRDefault="00224C78" w:rsidP="00224C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78">
        <w:rPr>
          <w:rFonts w:ascii="Times New Roman" w:hAnsi="Times New Roman" w:cs="Times New Roman"/>
          <w:b/>
          <w:sz w:val="28"/>
          <w:szCs w:val="28"/>
        </w:rPr>
        <w:t>ОБРАЗОВАТЕЛЬНЫЙ ПРОЕКТ</w:t>
      </w:r>
    </w:p>
    <w:p w14:paraId="599465CA" w14:textId="77777777" w:rsidR="002D6815" w:rsidRDefault="00224C78" w:rsidP="00224C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78">
        <w:rPr>
          <w:rFonts w:ascii="Times New Roman" w:hAnsi="Times New Roman" w:cs="Times New Roman"/>
          <w:b/>
          <w:sz w:val="28"/>
          <w:szCs w:val="28"/>
        </w:rPr>
        <w:t>«МАЛАЯ РОДИНА</w:t>
      </w:r>
      <w:r w:rsidR="002D6815">
        <w:rPr>
          <w:rFonts w:ascii="Times New Roman" w:hAnsi="Times New Roman" w:cs="Times New Roman"/>
          <w:b/>
          <w:sz w:val="28"/>
          <w:szCs w:val="28"/>
        </w:rPr>
        <w:t>»</w:t>
      </w:r>
      <w:r w:rsidRPr="00224C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59CD49" w14:textId="77777777" w:rsidR="002D6815" w:rsidRDefault="002D6815" w:rsidP="00224C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</w:t>
      </w:r>
      <w:r w:rsidR="00224C78" w:rsidRPr="00224C78">
        <w:rPr>
          <w:rFonts w:ascii="Times New Roman" w:hAnsi="Times New Roman" w:cs="Times New Roman"/>
          <w:b/>
          <w:sz w:val="28"/>
          <w:szCs w:val="28"/>
        </w:rPr>
        <w:t xml:space="preserve"> ИСТОЧНИК НРАВСТВЕННЫХ ЦЕННОСТЕЙ </w:t>
      </w:r>
    </w:p>
    <w:p w14:paraId="3269D076" w14:textId="77777777" w:rsidR="005604A8" w:rsidRDefault="00224C78" w:rsidP="005604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C78">
        <w:rPr>
          <w:rFonts w:ascii="Times New Roman" w:hAnsi="Times New Roman" w:cs="Times New Roman"/>
          <w:b/>
          <w:sz w:val="28"/>
          <w:szCs w:val="28"/>
        </w:rPr>
        <w:t>ДОШКОЛЬНИК</w:t>
      </w:r>
      <w:r w:rsidR="00DF30B5">
        <w:rPr>
          <w:rFonts w:ascii="Times New Roman" w:hAnsi="Times New Roman" w:cs="Times New Roman"/>
          <w:b/>
          <w:sz w:val="28"/>
          <w:szCs w:val="28"/>
        </w:rPr>
        <w:t>А</w:t>
      </w:r>
    </w:p>
    <w:p w14:paraId="054B1D4E" w14:textId="7DC96663" w:rsidR="006B5C2B" w:rsidRPr="005604A8" w:rsidRDefault="006B5C2B" w:rsidP="005604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D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(сопроводительный текст к презентации стендового доклада»</w:t>
      </w:r>
    </w:p>
    <w:p w14:paraId="35EAE5E2" w14:textId="77777777" w:rsidR="006B5C2B" w:rsidRDefault="006B5C2B" w:rsidP="00224C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5356C7" w14:textId="77777777" w:rsidR="006B5C2B" w:rsidRPr="00D615D7" w:rsidRDefault="006B5C2B" w:rsidP="006B5C2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Автор: </w:t>
      </w: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Е.В. </w:t>
      </w:r>
      <w:proofErr w:type="spellStart"/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Алямовская</w:t>
      </w:r>
      <w:proofErr w:type="spellEnd"/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высшей квалификационной категории.</w:t>
      </w:r>
    </w:p>
    <w:p w14:paraId="73041351" w14:textId="77777777" w:rsidR="006B5C2B" w:rsidRPr="00224C78" w:rsidRDefault="006B5C2B" w:rsidP="00224C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973489" w14:textId="7BFFA6F1" w:rsidR="003A778F" w:rsidRPr="003A778F" w:rsidRDefault="00336CA4" w:rsidP="00BD68C8">
      <w:pPr>
        <w:spacing w:line="360" w:lineRule="auto"/>
        <w:ind w:firstLine="708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Представляю вашему вниманию </w:t>
      </w:r>
      <w:r w:rsidR="006E77AE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E77AE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 «Малая родина</w:t>
      </w:r>
      <w:r w:rsidR="00EF318A">
        <w:rPr>
          <w:rFonts w:ascii="Times New Roman" w:hAnsi="Times New Roman" w:cs="Times New Roman"/>
          <w:sz w:val="28"/>
          <w:szCs w:val="28"/>
        </w:rPr>
        <w:t xml:space="preserve">». </w:t>
      </w:r>
      <w:r w:rsidR="003A778F">
        <w:rPr>
          <w:rFonts w:ascii="Times New Roman" w:hAnsi="Times New Roman" w:cs="Times New Roman"/>
          <w:sz w:val="28"/>
          <w:szCs w:val="28"/>
        </w:rPr>
        <w:t xml:space="preserve">В его основе лежит простая формула: </w:t>
      </w:r>
      <w:r w:rsidR="003A778F" w:rsidRPr="003A778F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если </w:t>
      </w:r>
      <w:r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ребёнок знает и</w:t>
      </w:r>
      <w:r w:rsidR="003A778F" w:rsidRPr="003A778F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любит свой край, его историю, значит, у него есть все шансы вырасти достойным человеком</w:t>
      </w:r>
      <w:r w:rsidR="003A778F" w:rsidRPr="003A778F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 Через любовь к малой родине мы помогаем детям обрести нравственные ориентиры</w:t>
      </w:r>
      <w:r w:rsidR="007B086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181171AF" w14:textId="1157D501" w:rsidR="003A778F" w:rsidRDefault="00336CA4" w:rsidP="00BD68C8">
      <w:pPr>
        <w:spacing w:line="360" w:lineRule="auto"/>
        <w:ind w:firstLine="708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336C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В чём особенность нашего проекта? Мы нашли способ соединить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r w:rsidRPr="00336C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современные цифровые технологии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 живым</w:t>
      </w:r>
      <w:r w:rsidRPr="00336C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человеческ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им</w:t>
      </w:r>
      <w:r w:rsidRPr="00336C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общение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</w:t>
      </w:r>
      <w:r w:rsidRPr="00336C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Благодаря этому воспитание </w:t>
      </w:r>
      <w:r w:rsidRPr="00336C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нравственных ценностей ста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новится</w:t>
      </w:r>
      <w:r w:rsidRPr="00336CA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для детей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естественным и увлекательным процессом.</w:t>
      </w:r>
      <w:r w:rsidR="001242F5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</w:p>
    <w:p w14:paraId="71934DB8" w14:textId="7962A668" w:rsidR="00AC6D97" w:rsidRDefault="00AC6D97" w:rsidP="00BD68C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цифровом формате </w:t>
      </w:r>
      <w:r w:rsidR="001478D6">
        <w:rPr>
          <w:rFonts w:ascii="Times New Roman" w:hAnsi="Times New Roman" w:cs="Times New Roman"/>
          <w:sz w:val="28"/>
          <w:szCs w:val="28"/>
        </w:rPr>
        <w:t>у нас есть авторские презентации по краеведению, конспекты интегрированных занятий, интерактивные игры для дошкольников.</w:t>
      </w:r>
      <w:r w:rsidR="008F5BA6">
        <w:rPr>
          <w:rFonts w:ascii="Times New Roman" w:hAnsi="Times New Roman" w:cs="Times New Roman"/>
          <w:sz w:val="28"/>
          <w:szCs w:val="28"/>
        </w:rPr>
        <w:t xml:space="preserve"> Виртуальный формат </w:t>
      </w:r>
      <w:r w:rsidR="0006600B">
        <w:rPr>
          <w:rFonts w:ascii="Times New Roman" w:hAnsi="Times New Roman" w:cs="Times New Roman"/>
          <w:sz w:val="28"/>
          <w:szCs w:val="28"/>
        </w:rPr>
        <w:t>даёт доступность и безопасность. Мы в любое время можем вернуться к материалу, закрепить знания через интерактивные игры, посмотреть видео. Это возможность изучать прошлое, не выходя за пределы детского сада.</w:t>
      </w:r>
    </w:p>
    <w:p w14:paraId="4507653C" w14:textId="1156E9DA" w:rsidR="0006600B" w:rsidRDefault="001478D6" w:rsidP="002215B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реальном формате пространство детского сада превращено в развивающую среду. Это краеведческие уголки в группах</w:t>
      </w:r>
      <w:r w:rsidR="00F91792">
        <w:rPr>
          <w:rFonts w:ascii="Times New Roman" w:hAnsi="Times New Roman" w:cs="Times New Roman"/>
          <w:sz w:val="28"/>
          <w:szCs w:val="28"/>
        </w:rPr>
        <w:t xml:space="preserve"> и игровые зоны с дидактическим материалом, творческие мастерские, где проходят мастер-классы для родителей и детей, выставочное пространство </w:t>
      </w:r>
      <w:r w:rsidR="008D1524">
        <w:rPr>
          <w:rFonts w:ascii="Times New Roman" w:hAnsi="Times New Roman" w:cs="Times New Roman"/>
          <w:sz w:val="28"/>
          <w:szCs w:val="28"/>
        </w:rPr>
        <w:t>с семейными творческими работами по истории родного края, и, конечно, наш музей крестьянского быта, где можно прикоснуться к прошлому буквально руками.</w:t>
      </w:r>
      <w:r w:rsidR="0006600B">
        <w:rPr>
          <w:rFonts w:ascii="Times New Roman" w:hAnsi="Times New Roman" w:cs="Times New Roman"/>
          <w:sz w:val="28"/>
          <w:szCs w:val="28"/>
        </w:rPr>
        <w:t xml:space="preserve"> </w:t>
      </w:r>
      <w:r w:rsidR="008D1524">
        <w:rPr>
          <w:rFonts w:ascii="Times New Roman" w:hAnsi="Times New Roman" w:cs="Times New Roman"/>
          <w:sz w:val="28"/>
          <w:szCs w:val="28"/>
        </w:rPr>
        <w:t>Наш проект не замыкается в стенах детского сада, мы организуем совместные экскурсии по памятным местам нашего города</w:t>
      </w:r>
      <w:r w:rsidR="005604A8">
        <w:rPr>
          <w:rFonts w:ascii="Times New Roman" w:hAnsi="Times New Roman" w:cs="Times New Roman"/>
          <w:sz w:val="28"/>
          <w:szCs w:val="28"/>
        </w:rPr>
        <w:t xml:space="preserve"> и</w:t>
      </w:r>
      <w:r w:rsidR="008D1524">
        <w:rPr>
          <w:rFonts w:ascii="Times New Roman" w:hAnsi="Times New Roman" w:cs="Times New Roman"/>
          <w:sz w:val="28"/>
          <w:szCs w:val="28"/>
        </w:rPr>
        <w:t xml:space="preserve"> музеи. </w:t>
      </w:r>
      <w:r w:rsidR="0006600B">
        <w:rPr>
          <w:rFonts w:ascii="Times New Roman" w:hAnsi="Times New Roman" w:cs="Times New Roman"/>
          <w:sz w:val="28"/>
          <w:szCs w:val="28"/>
        </w:rPr>
        <w:t>Именно в этом формате рождаются настоящие эмоции, что является  фундаментом нравственного опыта.</w:t>
      </w:r>
    </w:p>
    <w:p w14:paraId="5DBA69E2" w14:textId="3D513775" w:rsidR="007B0869" w:rsidRDefault="00BD68C8" w:rsidP="00336C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основе нашего подхода - простая формула: познаём прошлое, живём настоящим, творим будущее. Знакомясь с историей родного края, дети не просто запоминают даты и факты, они начинают задавать вопросы, искать связи, чувствовать время. Через примеры из прошлого к ним приходит понимание важных вещей, что такое доброта и милосердие, справедливость и ответственность. Так формируются нравственные ориентиры, и рождается </w:t>
      </w:r>
      <w:r w:rsidR="002215B5">
        <w:rPr>
          <w:rFonts w:ascii="Times New Roman" w:hAnsi="Times New Roman" w:cs="Times New Roman"/>
          <w:sz w:val="28"/>
          <w:szCs w:val="28"/>
        </w:rPr>
        <w:t>настоящее чувство патриотизма.</w:t>
      </w:r>
    </w:p>
    <w:p w14:paraId="7E26C1C1" w14:textId="77777777" w:rsidR="00120B83" w:rsidRDefault="00120B83" w:rsidP="00120B8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8"/>
        <w:rPr>
          <w:color w:val="0F1115"/>
          <w:sz w:val="28"/>
          <w:szCs w:val="28"/>
        </w:rPr>
      </w:pPr>
      <w:r w:rsidRPr="00120B83">
        <w:rPr>
          <w:color w:val="0F1115"/>
          <w:sz w:val="28"/>
          <w:szCs w:val="28"/>
        </w:rPr>
        <w:t>Чтобы заинтересовать каждого, мы используем пять форматов:</w:t>
      </w:r>
    </w:p>
    <w:p w14:paraId="089CDC43" w14:textId="2487BFE9" w:rsidR="00120B83" w:rsidRDefault="00120B83" w:rsidP="00120B83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EB0828">
        <w:rPr>
          <w:b/>
          <w:color w:val="0F1115"/>
          <w:sz w:val="28"/>
          <w:szCs w:val="28"/>
        </w:rPr>
        <w:t>Виртуальный музей</w:t>
      </w:r>
      <w:r>
        <w:rPr>
          <w:color w:val="0F1115"/>
          <w:sz w:val="28"/>
          <w:szCs w:val="28"/>
        </w:rPr>
        <w:t>:</w:t>
      </w:r>
      <w:r w:rsidRPr="00120B83">
        <w:rPr>
          <w:color w:val="0F1115"/>
          <w:sz w:val="28"/>
          <w:szCs w:val="28"/>
        </w:rPr>
        <w:t xml:space="preserve"> путешествия по родному краю</w:t>
      </w:r>
      <w:r w:rsidR="00255AFC">
        <w:rPr>
          <w:color w:val="0F1115"/>
          <w:sz w:val="28"/>
          <w:szCs w:val="28"/>
        </w:rPr>
        <w:t xml:space="preserve">, </w:t>
      </w:r>
      <w:r w:rsidRPr="00120B83">
        <w:rPr>
          <w:color w:val="0F1115"/>
          <w:sz w:val="28"/>
          <w:szCs w:val="28"/>
        </w:rPr>
        <w:t>не выходя из группы.</w:t>
      </w:r>
    </w:p>
    <w:p w14:paraId="5D9F4506" w14:textId="698AF36A" w:rsidR="00120B83" w:rsidRDefault="00120B83" w:rsidP="00120B83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EB0828">
        <w:rPr>
          <w:b/>
          <w:color w:val="0F1115"/>
          <w:sz w:val="28"/>
          <w:szCs w:val="28"/>
        </w:rPr>
        <w:t>Творческая мастерская</w:t>
      </w:r>
      <w:r>
        <w:rPr>
          <w:color w:val="0F1115"/>
          <w:sz w:val="28"/>
          <w:szCs w:val="28"/>
        </w:rPr>
        <w:t>:</w:t>
      </w:r>
      <w:r w:rsidRPr="00120B83">
        <w:rPr>
          <w:color w:val="0F1115"/>
          <w:sz w:val="28"/>
          <w:szCs w:val="28"/>
        </w:rPr>
        <w:t xml:space="preserve">  поделки, в которых оживает культура</w:t>
      </w:r>
    </w:p>
    <w:p w14:paraId="4C309D8A" w14:textId="0097B246" w:rsidR="00120B83" w:rsidRDefault="00120B83" w:rsidP="00120B83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EB0828">
        <w:rPr>
          <w:b/>
          <w:color w:val="0F1115"/>
          <w:sz w:val="28"/>
          <w:szCs w:val="28"/>
        </w:rPr>
        <w:t>Игровое пространство</w:t>
      </w:r>
      <w:r>
        <w:rPr>
          <w:color w:val="0F1115"/>
          <w:sz w:val="28"/>
          <w:szCs w:val="28"/>
        </w:rPr>
        <w:t>:</w:t>
      </w:r>
      <w:r w:rsidRPr="00120B83">
        <w:rPr>
          <w:color w:val="0F1115"/>
          <w:sz w:val="28"/>
          <w:szCs w:val="28"/>
        </w:rPr>
        <w:t xml:space="preserve"> квесты и викторины о прошлом и настоящем.</w:t>
      </w:r>
    </w:p>
    <w:p w14:paraId="18047799" w14:textId="569EC660" w:rsidR="00120B83" w:rsidRDefault="00120B83" w:rsidP="00120B83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EB0828">
        <w:rPr>
          <w:b/>
          <w:color w:val="0F1115"/>
          <w:sz w:val="28"/>
          <w:szCs w:val="28"/>
        </w:rPr>
        <w:t>Проектная лаборатория</w:t>
      </w:r>
      <w:r>
        <w:rPr>
          <w:color w:val="0F1115"/>
          <w:sz w:val="28"/>
          <w:szCs w:val="28"/>
        </w:rPr>
        <w:t>:</w:t>
      </w:r>
      <w:r w:rsidRPr="00120B83">
        <w:rPr>
          <w:color w:val="0F1115"/>
          <w:sz w:val="28"/>
          <w:szCs w:val="28"/>
        </w:rPr>
        <w:t xml:space="preserve"> первые открытия для маленьких исследователей.</w:t>
      </w:r>
    </w:p>
    <w:p w14:paraId="31F35655" w14:textId="698EB6C9" w:rsidR="00120B83" w:rsidRPr="00120B83" w:rsidRDefault="00120B83" w:rsidP="00120B83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color w:val="0F1115"/>
          <w:sz w:val="28"/>
          <w:szCs w:val="28"/>
        </w:rPr>
      </w:pPr>
      <w:r w:rsidRPr="00EB0828">
        <w:rPr>
          <w:b/>
          <w:color w:val="0F1115"/>
          <w:sz w:val="28"/>
          <w:szCs w:val="28"/>
        </w:rPr>
        <w:t>Семейный клуб</w:t>
      </w:r>
      <w:r>
        <w:rPr>
          <w:color w:val="0F1115"/>
          <w:sz w:val="28"/>
          <w:szCs w:val="28"/>
        </w:rPr>
        <w:t>:</w:t>
      </w:r>
      <w:r w:rsidRPr="00120B83">
        <w:rPr>
          <w:color w:val="0F1115"/>
          <w:sz w:val="28"/>
          <w:szCs w:val="28"/>
        </w:rPr>
        <w:t xml:space="preserve"> экскурсии и праздники, где родители и дети становятся одной командой</w:t>
      </w:r>
    </w:p>
    <w:p w14:paraId="6FC9686E" w14:textId="32D16279" w:rsidR="00120B83" w:rsidRDefault="00120B83" w:rsidP="00A26F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6FDB">
        <w:rPr>
          <w:rFonts w:ascii="Times New Roman" w:hAnsi="Times New Roman" w:cs="Times New Roman"/>
          <w:sz w:val="28"/>
          <w:szCs w:val="28"/>
        </w:rPr>
        <w:t>За этот год нами р</w:t>
      </w:r>
      <w:r w:rsidR="00EB0828">
        <w:rPr>
          <w:rFonts w:ascii="Times New Roman" w:hAnsi="Times New Roman" w:cs="Times New Roman"/>
          <w:sz w:val="28"/>
          <w:szCs w:val="28"/>
        </w:rPr>
        <w:t xml:space="preserve">еализовано два </w:t>
      </w:r>
      <w:r w:rsidR="00EC4C4F">
        <w:rPr>
          <w:rFonts w:ascii="Times New Roman" w:hAnsi="Times New Roman" w:cs="Times New Roman"/>
          <w:sz w:val="28"/>
          <w:szCs w:val="28"/>
        </w:rPr>
        <w:t xml:space="preserve">значимых </w:t>
      </w:r>
      <w:r w:rsidR="00EB0828">
        <w:rPr>
          <w:rFonts w:ascii="Times New Roman" w:hAnsi="Times New Roman" w:cs="Times New Roman"/>
          <w:sz w:val="28"/>
          <w:szCs w:val="28"/>
        </w:rPr>
        <w:t>проекта:</w:t>
      </w:r>
    </w:p>
    <w:p w14:paraId="162BACF0" w14:textId="699F9B5D" w:rsidR="00EB0828" w:rsidRDefault="00EB0828" w:rsidP="00EB0828">
      <w:pPr>
        <w:spacing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EB0828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EB0828">
        <w:rPr>
          <w:rFonts w:ascii="Times New Roman" w:hAnsi="Times New Roman" w:cs="Times New Roman"/>
          <w:b/>
          <w:sz w:val="28"/>
          <w:szCs w:val="28"/>
        </w:rPr>
        <w:t>«Свет Рождества. Традиции милосердия Покровского Хотькова монастыря»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3B03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0828">
        <w:rPr>
          <w:rFonts w:ascii="Times New Roman" w:hAnsi="Times New Roman" w:cs="Times New Roman"/>
          <w:sz w:val="28"/>
          <w:szCs w:val="28"/>
        </w:rPr>
        <w:t>проект о милосердии.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082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 примере истории Покровского Хотькова монастыря мы говорили с детьми о сострадании, помощи ближнему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</w:t>
      </w:r>
      <w:r w:rsidRPr="00EB0828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доброте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. </w:t>
      </w:r>
    </w:p>
    <w:p w14:paraId="2B8B99BA" w14:textId="559F9893" w:rsidR="00EB0828" w:rsidRDefault="00853946" w:rsidP="00A26FDB">
      <w:pPr>
        <w:spacing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– </w:t>
      </w:r>
      <w:r w:rsidRPr="00A26FDB">
        <w:rPr>
          <w:rFonts w:ascii="Times New Roman" w:hAnsi="Times New Roman" w:cs="Times New Roman"/>
          <w:b/>
          <w:sz w:val="28"/>
          <w:szCs w:val="28"/>
        </w:rPr>
        <w:t>«Тропинками малой родины»</w:t>
      </w:r>
      <w:r>
        <w:rPr>
          <w:rFonts w:ascii="Times New Roman" w:hAnsi="Times New Roman" w:cs="Times New Roman"/>
          <w:sz w:val="28"/>
          <w:szCs w:val="28"/>
        </w:rPr>
        <w:t xml:space="preserve"> - цикл экскурсий в местные музе</w:t>
      </w:r>
      <w:r w:rsidR="00A26FDB">
        <w:rPr>
          <w:rFonts w:ascii="Times New Roman" w:hAnsi="Times New Roman" w:cs="Times New Roman"/>
          <w:sz w:val="28"/>
          <w:szCs w:val="28"/>
        </w:rPr>
        <w:t xml:space="preserve">и, где ребёнок не просто узнаёт историю родного края, а проживает ее через прикосновение к старинным предметам, живые встречи и эмоции. </w:t>
      </w:r>
      <w:r w:rsidR="00A26FDB" w:rsidRPr="00A26FD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Из таких живых впечатлений складываются уважение к предкам, гордость за свой край и твёрдые нравственные ориентиры</w:t>
      </w:r>
      <w:r w:rsidR="00A26FD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14:paraId="1D3F630A" w14:textId="77777777" w:rsidR="00A26FDB" w:rsidRPr="00A26FDB" w:rsidRDefault="00A26FDB" w:rsidP="00A26FD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>
        <w:rPr>
          <w:sz w:val="28"/>
          <w:szCs w:val="28"/>
        </w:rPr>
        <w:tab/>
      </w:r>
      <w:r w:rsidRPr="00A26FDB">
        <w:rPr>
          <w:color w:val="0F1115"/>
          <w:sz w:val="28"/>
          <w:szCs w:val="28"/>
        </w:rPr>
        <w:t>Подводя итог, могу сказать: наш проект даёт развитие для каждого и успех для всех.</w:t>
      </w:r>
    </w:p>
    <w:p w14:paraId="23C7381F" w14:textId="639B668C" w:rsidR="00A26FDB" w:rsidRPr="00A26FDB" w:rsidRDefault="00A26FDB" w:rsidP="00A26FD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A26FDB">
        <w:rPr>
          <w:rStyle w:val="a3"/>
          <w:color w:val="0F1115"/>
          <w:sz w:val="28"/>
          <w:szCs w:val="28"/>
        </w:rPr>
        <w:t>Для детей</w:t>
      </w:r>
      <w:r>
        <w:rPr>
          <w:color w:val="0F1115"/>
          <w:sz w:val="28"/>
          <w:szCs w:val="28"/>
        </w:rPr>
        <w:t xml:space="preserve"> </w:t>
      </w:r>
      <w:r w:rsidRPr="00A26FDB">
        <w:rPr>
          <w:color w:val="0F1115"/>
          <w:sz w:val="28"/>
          <w:szCs w:val="28"/>
        </w:rPr>
        <w:t>это не просто знания о родном городе и его людях. Это понимание важных вещей: что такое добро, зачем нужна справедливость, почему важно уважать старших. Это развитие речи, мышления, творчества. И самое главное</w:t>
      </w:r>
      <w:r>
        <w:rPr>
          <w:color w:val="0F1115"/>
          <w:sz w:val="28"/>
          <w:szCs w:val="28"/>
        </w:rPr>
        <w:t>,</w:t>
      </w:r>
      <w:r w:rsidRPr="00A26FDB">
        <w:rPr>
          <w:color w:val="0F1115"/>
          <w:sz w:val="28"/>
          <w:szCs w:val="28"/>
        </w:rPr>
        <w:t xml:space="preserve"> это ощущение связи со своей семьёй, с её историей и традициями.</w:t>
      </w:r>
    </w:p>
    <w:p w14:paraId="2CC0CDA9" w14:textId="091D51F5" w:rsidR="00A26FDB" w:rsidRPr="00A26FDB" w:rsidRDefault="00A26FDB" w:rsidP="00A26FD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A26FDB">
        <w:rPr>
          <w:rStyle w:val="a3"/>
          <w:color w:val="0F1115"/>
          <w:sz w:val="28"/>
          <w:szCs w:val="28"/>
        </w:rPr>
        <w:t>Для педагогов</w:t>
      </w:r>
      <w:r>
        <w:rPr>
          <w:color w:val="0F1115"/>
          <w:sz w:val="28"/>
          <w:szCs w:val="28"/>
        </w:rPr>
        <w:t xml:space="preserve"> </w:t>
      </w:r>
      <w:r w:rsidRPr="00A26FDB">
        <w:rPr>
          <w:color w:val="0F1115"/>
          <w:sz w:val="28"/>
          <w:szCs w:val="28"/>
        </w:rPr>
        <w:t>проект стал возможностью освоить новые современные методики, научиться работать с цифровыми инструментами и по-новому выстроить отношения с родителями не как с наблюдателями, а как с настоящими партнёрами.</w:t>
      </w:r>
    </w:p>
    <w:p w14:paraId="7B9EA269" w14:textId="6B85B87A" w:rsidR="00A26FDB" w:rsidRPr="00A26FDB" w:rsidRDefault="00A26FDB" w:rsidP="00A26FD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A26FDB">
        <w:rPr>
          <w:rStyle w:val="a3"/>
          <w:color w:val="0F1115"/>
          <w:sz w:val="28"/>
          <w:szCs w:val="28"/>
        </w:rPr>
        <w:t>Для родителей</w:t>
      </w:r>
      <w:r w:rsidR="00435DF2">
        <w:rPr>
          <w:color w:val="0F1115"/>
          <w:sz w:val="28"/>
          <w:szCs w:val="28"/>
        </w:rPr>
        <w:t xml:space="preserve"> </w:t>
      </w:r>
      <w:r w:rsidRPr="00A26FDB">
        <w:rPr>
          <w:color w:val="0F1115"/>
          <w:sz w:val="28"/>
          <w:szCs w:val="28"/>
        </w:rPr>
        <w:t>это шанс быть не просто в курсе, а внутри событий. Вместе с ребёнком открывать ценности родного края, вместе удивляться, вместе гордиться. И через это совместное познание укреплять самую главную связь</w:t>
      </w:r>
      <w:r w:rsidR="00435DF2">
        <w:rPr>
          <w:color w:val="0F1115"/>
          <w:sz w:val="28"/>
          <w:szCs w:val="28"/>
        </w:rPr>
        <w:t xml:space="preserve"> - </w:t>
      </w:r>
      <w:r w:rsidRPr="00A26FDB">
        <w:rPr>
          <w:color w:val="0F1115"/>
          <w:sz w:val="28"/>
          <w:szCs w:val="28"/>
        </w:rPr>
        <w:t>связь с собственным ребёнком.</w:t>
      </w:r>
    </w:p>
    <w:p w14:paraId="0FC98411" w14:textId="07E1D23A" w:rsidR="00A26FDB" w:rsidRPr="00A26FDB" w:rsidRDefault="00A26FDB" w:rsidP="00A26FDB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A26FDB">
        <w:rPr>
          <w:color w:val="0F1115"/>
          <w:sz w:val="28"/>
          <w:szCs w:val="28"/>
        </w:rPr>
        <w:t xml:space="preserve">Наш проект </w:t>
      </w:r>
      <w:proofErr w:type="gramStart"/>
      <w:r w:rsidR="00435DF2">
        <w:rPr>
          <w:color w:val="0F1115"/>
          <w:sz w:val="28"/>
          <w:szCs w:val="28"/>
        </w:rPr>
        <w:t>-</w:t>
      </w:r>
      <w:r w:rsidRPr="00A26FDB">
        <w:rPr>
          <w:color w:val="0F1115"/>
          <w:sz w:val="28"/>
          <w:szCs w:val="28"/>
        </w:rPr>
        <w:t xml:space="preserve"> это</w:t>
      </w:r>
      <w:proofErr w:type="gramEnd"/>
      <w:r w:rsidRPr="00A26FDB">
        <w:rPr>
          <w:color w:val="0F1115"/>
          <w:sz w:val="28"/>
          <w:szCs w:val="28"/>
        </w:rPr>
        <w:t xml:space="preserve"> не про обучение в привычном смысле. Это путь к сердцу ребёнка. Там, в сердце, зарождаются любовь к малой родине, уважение к предкам, понимание добра и зла, гордость за свою страну. Мы глубоко убеждены: настоящая любовь к большой Родине начинается с малого</w:t>
      </w:r>
      <w:r w:rsidR="00435DF2">
        <w:rPr>
          <w:color w:val="0F1115"/>
          <w:sz w:val="28"/>
          <w:szCs w:val="28"/>
        </w:rPr>
        <w:t>:</w:t>
      </w:r>
      <w:r w:rsidRPr="00A26FDB">
        <w:rPr>
          <w:color w:val="0F1115"/>
          <w:sz w:val="28"/>
          <w:szCs w:val="28"/>
        </w:rPr>
        <w:t xml:space="preserve"> с интереса к истории своей семьи, с уважения к своему городу, с бережного отношения к традициям своего края. Именно так, шаг за шагом, формируется нравственно зрелая личность</w:t>
      </w:r>
      <w:r>
        <w:rPr>
          <w:color w:val="0F1115"/>
          <w:sz w:val="28"/>
          <w:szCs w:val="28"/>
        </w:rPr>
        <w:t>.</w:t>
      </w:r>
    </w:p>
    <w:p w14:paraId="5052AE9B" w14:textId="627DC1AB" w:rsidR="005604A8" w:rsidRPr="00D615D7" w:rsidRDefault="005604A8" w:rsidP="002727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материалами нашего проекта вы можете ознакомиться, перейдя по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QR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-коду, указанн</w:t>
      </w:r>
      <w:r w:rsidR="00736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буклете и стендовом докладе.</w:t>
      </w:r>
    </w:p>
    <w:p w14:paraId="349B4806" w14:textId="77777777" w:rsidR="007365E0" w:rsidRPr="00D615D7" w:rsidRDefault="007365E0" w:rsidP="002727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D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 Готова ответить на ваши вопросы.</w:t>
      </w:r>
    </w:p>
    <w:p w14:paraId="5A9D0729" w14:textId="5B05858C" w:rsidR="00A26FDB" w:rsidRPr="00A26FDB" w:rsidRDefault="00A26FDB" w:rsidP="00EB08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6FDB" w:rsidRPr="00A2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67"/>
    <w:rsid w:val="0006600B"/>
    <w:rsid w:val="00076A37"/>
    <w:rsid w:val="00120B83"/>
    <w:rsid w:val="001242F5"/>
    <w:rsid w:val="001478D6"/>
    <w:rsid w:val="002215B5"/>
    <w:rsid w:val="00224C78"/>
    <w:rsid w:val="00255AFC"/>
    <w:rsid w:val="002727C5"/>
    <w:rsid w:val="002D6815"/>
    <w:rsid w:val="00336CA4"/>
    <w:rsid w:val="003646DE"/>
    <w:rsid w:val="003A778F"/>
    <w:rsid w:val="003B03DE"/>
    <w:rsid w:val="00435DF2"/>
    <w:rsid w:val="005604A8"/>
    <w:rsid w:val="006B5C2B"/>
    <w:rsid w:val="006E77AE"/>
    <w:rsid w:val="007365E0"/>
    <w:rsid w:val="00737472"/>
    <w:rsid w:val="007B0869"/>
    <w:rsid w:val="00853946"/>
    <w:rsid w:val="008C0E0C"/>
    <w:rsid w:val="008D1524"/>
    <w:rsid w:val="008F5BA6"/>
    <w:rsid w:val="0094281A"/>
    <w:rsid w:val="009723BD"/>
    <w:rsid w:val="00A26FDB"/>
    <w:rsid w:val="00AC6D97"/>
    <w:rsid w:val="00BD68C8"/>
    <w:rsid w:val="00DC2467"/>
    <w:rsid w:val="00DF30B5"/>
    <w:rsid w:val="00EB0828"/>
    <w:rsid w:val="00EC4C4F"/>
    <w:rsid w:val="00EF318A"/>
    <w:rsid w:val="00F9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412B"/>
  <w15:chartTrackingRefBased/>
  <w15:docId w15:val="{D65838B3-EAF8-4A60-9009-276D6F09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2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4C78"/>
    <w:rPr>
      <w:b/>
      <w:bCs/>
    </w:rPr>
  </w:style>
  <w:style w:type="paragraph" w:styleId="a4">
    <w:name w:val="Normal (Web)"/>
    <w:basedOn w:val="a"/>
    <w:uiPriority w:val="99"/>
    <w:unhideWhenUsed/>
    <w:rsid w:val="006B5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</dc:creator>
  <cp:keywords/>
  <dc:description/>
  <cp:lastModifiedBy>alyam</cp:lastModifiedBy>
  <cp:revision>19</cp:revision>
  <dcterms:created xsi:type="dcterms:W3CDTF">2026-02-13T13:54:00Z</dcterms:created>
  <dcterms:modified xsi:type="dcterms:W3CDTF">2026-02-14T06:42:00Z</dcterms:modified>
</cp:coreProperties>
</file>