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F09" w:rsidRDefault="00A15F09" w:rsidP="00A15F09">
      <w:pPr>
        <w:jc w:val="center"/>
        <w:rPr>
          <w:rFonts w:ascii="Times New Roman" w:hAnsi="Times New Roman" w:cs="Times New Roman"/>
          <w:b/>
          <w:sz w:val="36"/>
          <w:szCs w:val="36"/>
        </w:rPr>
      </w:pPr>
      <w:r>
        <w:rPr>
          <w:rFonts w:ascii="Times New Roman" w:hAnsi="Times New Roman" w:cs="Times New Roman"/>
          <w:b/>
          <w:sz w:val="36"/>
          <w:szCs w:val="36"/>
        </w:rPr>
        <w:t>Консультация для родителей</w:t>
      </w:r>
    </w:p>
    <w:p w:rsidR="00EE6021" w:rsidRPr="00A15F09" w:rsidRDefault="00FD1AAC" w:rsidP="00A15F09">
      <w:pPr>
        <w:jc w:val="center"/>
        <w:rPr>
          <w:rFonts w:ascii="Times New Roman" w:hAnsi="Times New Roman" w:cs="Times New Roman"/>
          <w:b/>
          <w:sz w:val="36"/>
          <w:szCs w:val="36"/>
        </w:rPr>
      </w:pPr>
      <w:r w:rsidRPr="00A15F09">
        <w:rPr>
          <w:rFonts w:ascii="Times New Roman" w:hAnsi="Times New Roman" w:cs="Times New Roman"/>
          <w:b/>
          <w:sz w:val="36"/>
          <w:szCs w:val="36"/>
        </w:rPr>
        <w:t>«Играем  пальчиками</w:t>
      </w:r>
      <w:r w:rsidR="0021108A" w:rsidRPr="00A15F09">
        <w:rPr>
          <w:rFonts w:ascii="Times New Roman" w:hAnsi="Times New Roman" w:cs="Times New Roman"/>
          <w:b/>
          <w:sz w:val="36"/>
          <w:szCs w:val="36"/>
        </w:rPr>
        <w:t>»</w:t>
      </w:r>
    </w:p>
    <w:p w:rsidR="0021108A" w:rsidRPr="00A15F09" w:rsidRDefault="00BC6864"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Сегодня мы с вами поговорим о пальчиковых играх в дошкольном возрасте и их влиянии на развитие ребенка, разнообразии видов игр и пособиях для развития мелкой моторики, а также </w:t>
      </w:r>
      <w:r w:rsidR="00EC27EA" w:rsidRPr="00A15F09">
        <w:rPr>
          <w:rFonts w:ascii="Times New Roman" w:hAnsi="Times New Roman" w:cs="Times New Roman"/>
          <w:sz w:val="24"/>
          <w:szCs w:val="24"/>
        </w:rPr>
        <w:t>поиграем в пальчиковые игры сами</w:t>
      </w:r>
      <w:r w:rsidRPr="00A15F09">
        <w:rPr>
          <w:rFonts w:ascii="Times New Roman" w:hAnsi="Times New Roman" w:cs="Times New Roman"/>
          <w:sz w:val="24"/>
          <w:szCs w:val="24"/>
        </w:rPr>
        <w:t xml:space="preserve"> .</w:t>
      </w:r>
    </w:p>
    <w:p w:rsidR="00015E9F" w:rsidRPr="00A15F09" w:rsidRDefault="00015E9F"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Дети дошкольного возраста часто испытывают трудности, когда им приходится выполнять действия, требующие точности, выверенности и синхронности движений: что-то брать, вставлять, вырезать, лепить, завязывать и т.д. </w:t>
      </w:r>
    </w:p>
    <w:p w:rsidR="008761AA" w:rsidRPr="00A15F09" w:rsidRDefault="008761AA"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 последнее время выявляется такая закономерность: у большинства</w:t>
      </w:r>
    </w:p>
    <w:p w:rsidR="008761AA" w:rsidRPr="00A15F09" w:rsidRDefault="008761AA"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современных детей отмечается моторное отставание и отставание в развитии тонких движений пальцев.</w:t>
      </w:r>
    </w:p>
    <w:p w:rsidR="008761AA" w:rsidRPr="00A15F09" w:rsidRDefault="009912FC" w:rsidP="00A15F09">
      <w:pPr>
        <w:spacing w:after="0" w:line="240" w:lineRule="auto"/>
        <w:jc w:val="both"/>
        <w:rPr>
          <w:rFonts w:ascii="Times New Roman" w:hAnsi="Times New Roman" w:cs="Times New Roman"/>
          <w:b/>
          <w:sz w:val="24"/>
          <w:szCs w:val="24"/>
        </w:rPr>
      </w:pPr>
      <w:r w:rsidRPr="00A15F09">
        <w:rPr>
          <w:rFonts w:ascii="Times New Roman" w:hAnsi="Times New Roman" w:cs="Times New Roman"/>
          <w:sz w:val="24"/>
          <w:szCs w:val="24"/>
        </w:rPr>
        <w:t>З</w:t>
      </w:r>
      <w:r w:rsidR="008761AA" w:rsidRPr="00A15F09">
        <w:rPr>
          <w:rFonts w:ascii="Times New Roman" w:hAnsi="Times New Roman" w:cs="Times New Roman"/>
          <w:sz w:val="24"/>
          <w:szCs w:val="24"/>
        </w:rPr>
        <w:t>ачастую мышцы пальцев рук у детей слабые, дети не могут точно воспроизвести заданную позу, не могут ее удержать, не говоря уже о том, что большинство детей затрудняются в овладении таких навыков, как застегивание и расстегивание пуговиц, молний</w:t>
      </w:r>
      <w:proofErr w:type="gramStart"/>
      <w:r w:rsidR="008761AA" w:rsidRPr="00A15F09">
        <w:rPr>
          <w:rFonts w:ascii="Times New Roman" w:hAnsi="Times New Roman" w:cs="Times New Roman"/>
          <w:sz w:val="24"/>
          <w:szCs w:val="24"/>
        </w:rPr>
        <w:t xml:space="preserve"> </w:t>
      </w:r>
      <w:r w:rsidRPr="00A15F09">
        <w:rPr>
          <w:rFonts w:ascii="Times New Roman" w:hAnsi="Times New Roman" w:cs="Times New Roman"/>
          <w:sz w:val="24"/>
          <w:szCs w:val="24"/>
        </w:rPr>
        <w:t>.</w:t>
      </w:r>
      <w:proofErr w:type="gramEnd"/>
    </w:p>
    <w:p w:rsidR="008761AA" w:rsidRPr="00A15F09" w:rsidRDefault="008761AA" w:rsidP="00A15F09">
      <w:pPr>
        <w:spacing w:after="0" w:line="240" w:lineRule="auto"/>
        <w:jc w:val="both"/>
        <w:rPr>
          <w:rFonts w:ascii="Times New Roman" w:hAnsi="Times New Roman" w:cs="Times New Roman"/>
          <w:b/>
          <w:sz w:val="24"/>
          <w:szCs w:val="24"/>
        </w:rPr>
      </w:pPr>
      <w:r w:rsidRPr="00A15F09">
        <w:rPr>
          <w:rFonts w:ascii="Times New Roman" w:hAnsi="Times New Roman" w:cs="Times New Roman"/>
          <w:b/>
          <w:sz w:val="24"/>
          <w:szCs w:val="24"/>
        </w:rPr>
        <w:t>В чем же причина?</w:t>
      </w:r>
    </w:p>
    <w:p w:rsidR="009912FC" w:rsidRPr="00A15F09" w:rsidRDefault="008761AA"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Еще 20 лет назад родителям, а вместе с ними и детям, приходилось больше делать руками, перебирать крупу, стирать белье, вязать, вышивать и т. п. Сейчас же на каждое занятие есть по машине. Даже обувь теперь родители покупают детям на липучках, чтобы не брать на себя труд учить ребенка застегивать ее, завязывать шнурки.</w:t>
      </w:r>
      <w:r w:rsidR="009912FC" w:rsidRPr="00A15F09">
        <w:rPr>
          <w:rFonts w:ascii="Times New Roman" w:hAnsi="Times New Roman" w:cs="Times New Roman"/>
          <w:sz w:val="24"/>
          <w:szCs w:val="24"/>
        </w:rPr>
        <w:t xml:space="preserve"> Кроме того, наши дети редко делают что-то своими руками, потому что современные игрушки, предметы и вещи устроены максимально удобно, но не эффективно для развития моторики.</w:t>
      </w:r>
    </w:p>
    <w:p w:rsidR="008761AA" w:rsidRPr="00A15F09" w:rsidRDefault="008761AA"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 Следствием слабого развития общей моторики, и в  частности – руки, является общая неготовность большинства детей к письму или проблемы с речевым развитием. 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w:t>
      </w:r>
    </w:p>
    <w:p w:rsidR="009912FC" w:rsidRPr="00A15F09" w:rsidRDefault="009912FC"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Сейчас уже известно, что на начальном этапе жизни именно мелкая моторика отражает то, как развивается ваш ребенок, свидетельствует о его интеллектуальных способностях. От того, насколько ловко научится ребенок управлять своими пальчиками в самом раннем возрасте, зависит его дальнейшее развитие.</w:t>
      </w:r>
    </w:p>
    <w:p w:rsidR="009912FC" w:rsidRPr="00A15F09" w:rsidRDefault="009912FC"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Движения пальцев и кистей рук имеют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 </w:t>
      </w:r>
      <w:proofErr w:type="gramStart"/>
      <w:r w:rsidRPr="00A15F09">
        <w:rPr>
          <w:rFonts w:ascii="Times New Roman" w:hAnsi="Times New Roman" w:cs="Times New Roman"/>
          <w:sz w:val="24"/>
          <w:szCs w:val="24"/>
        </w:rPr>
        <w:t xml:space="preserve">Так, массируя мизинец, можно активизировать работу сердца, безымянный палец – печени, средний – кишечника, указательный – желудка, большой – головы. </w:t>
      </w:r>
      <w:proofErr w:type="gramEnd"/>
    </w:p>
    <w:p w:rsidR="009912FC" w:rsidRPr="00A15F09" w:rsidRDefault="009912FC"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Влияние воздействия руки на мозг человека известно еще до нашей эры. Специалисты восточной медицины утверждают, что игры с участием рук и пальцев приводят в гармоничное отношение тело и разум, поддерживая мозговые системы в отличном состоянии.</w:t>
      </w:r>
    </w:p>
    <w:p w:rsidR="00BA6059" w:rsidRPr="00A15F09" w:rsidRDefault="00BA6059"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Мелкая моторика рук взаимодействует с такими высшими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w:t>
      </w:r>
    </w:p>
    <w:p w:rsidR="009912FC" w:rsidRPr="00A15F09" w:rsidRDefault="009912FC"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Ученые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Именно величина проекции кисти руки и ее близость к моторной зоне дают основание рассматривать кисть руки как «орган речи», такой же, как артикуляционный аппарат. В связи с этим, было выдвинуто предположение </w:t>
      </w:r>
      <w:r w:rsidRPr="00A15F09">
        <w:rPr>
          <w:rFonts w:ascii="Times New Roman" w:hAnsi="Times New Roman" w:cs="Times New Roman"/>
          <w:sz w:val="24"/>
          <w:szCs w:val="24"/>
        </w:rPr>
        <w:lastRenderedPageBreak/>
        <w:t>о существенном влиянии тонких движений пальцев на формирование и развитие речевой функции ребенка. Поэтому, чтобы научить малыша говорить, необходимо не только тренировать его артикуляционный аппарат, но и развивать движения пальцев рук, или мелкую моторику.</w:t>
      </w:r>
    </w:p>
    <w:p w:rsidR="00BA6059" w:rsidRPr="00A15F09" w:rsidRDefault="00BA6059"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b/>
          <w:sz w:val="24"/>
          <w:szCs w:val="24"/>
        </w:rPr>
        <w:t xml:space="preserve">Пальчиковые игры и упражнения – </w:t>
      </w:r>
      <w:r w:rsidRPr="00A15F09">
        <w:rPr>
          <w:rFonts w:ascii="Times New Roman" w:hAnsi="Times New Roman" w:cs="Times New Roman"/>
          <w:sz w:val="24"/>
          <w:szCs w:val="24"/>
        </w:rPr>
        <w:t>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25372E" w:rsidRPr="00A15F09" w:rsidRDefault="0025372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w:t>
      </w:r>
    </w:p>
    <w:p w:rsidR="00BA6059" w:rsidRPr="00A15F09" w:rsidRDefault="00BA6059"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b/>
          <w:sz w:val="24"/>
          <w:szCs w:val="24"/>
        </w:rPr>
        <w:t>Игры с пальчиками –</w:t>
      </w:r>
      <w:r w:rsidRPr="00A15F09">
        <w:rPr>
          <w:rFonts w:ascii="Times New Roman" w:hAnsi="Times New Roman" w:cs="Times New Roman"/>
          <w:sz w:val="24"/>
          <w:szCs w:val="24"/>
        </w:rPr>
        <w:t xml:space="preserve">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 Насколько ребёнку </w:t>
      </w:r>
      <w:proofErr w:type="gramStart"/>
      <w:r w:rsidRPr="00A15F09">
        <w:rPr>
          <w:rFonts w:ascii="Times New Roman" w:hAnsi="Times New Roman" w:cs="Times New Roman"/>
          <w:sz w:val="24"/>
          <w:szCs w:val="24"/>
        </w:rPr>
        <w:t>понравится</w:t>
      </w:r>
      <w:proofErr w:type="gramEnd"/>
      <w:r w:rsidRPr="00A15F09">
        <w:rPr>
          <w:rFonts w:ascii="Times New Roman" w:hAnsi="Times New Roman" w:cs="Times New Roman"/>
          <w:sz w:val="24"/>
          <w:szCs w:val="24"/>
        </w:rPr>
        <w:t xml:space="preserve">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w:t>
      </w:r>
      <w:r w:rsidR="00894BE6" w:rsidRPr="00A15F09">
        <w:rPr>
          <w:rFonts w:ascii="Times New Roman" w:hAnsi="Times New Roman" w:cs="Times New Roman"/>
          <w:sz w:val="24"/>
          <w:szCs w:val="24"/>
        </w:rPr>
        <w:t xml:space="preserve"> и более</w:t>
      </w:r>
      <w:r w:rsidRPr="00A15F09">
        <w:rPr>
          <w:rFonts w:ascii="Times New Roman" w:hAnsi="Times New Roman" w:cs="Times New Roman"/>
          <w:sz w:val="24"/>
          <w:szCs w:val="24"/>
        </w:rPr>
        <w:t xml:space="preserve"> имеет большое значение выразительная мимика и речь взрослого.</w:t>
      </w:r>
    </w:p>
    <w:p w:rsidR="005928D9" w:rsidRPr="00A15F09" w:rsidRDefault="005928D9"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Пальчиковые игры представляют собой инсценировку стихов и потешек, рифмованных историй, сказок при помощи</w:t>
      </w:r>
      <w:r w:rsidR="00BA6059" w:rsidRPr="00A15F09">
        <w:rPr>
          <w:rFonts w:ascii="Times New Roman" w:hAnsi="Times New Roman" w:cs="Times New Roman"/>
          <w:sz w:val="24"/>
          <w:szCs w:val="24"/>
        </w:rPr>
        <w:t xml:space="preserve"> кистей рук,</w:t>
      </w:r>
      <w:r w:rsidRPr="00A15F09">
        <w:rPr>
          <w:rFonts w:ascii="Times New Roman" w:hAnsi="Times New Roman" w:cs="Times New Roman"/>
          <w:sz w:val="24"/>
          <w:szCs w:val="24"/>
        </w:rPr>
        <w:t xml:space="preserve"> пальцев. </w:t>
      </w:r>
    </w:p>
    <w:p w:rsidR="006262FF" w:rsidRPr="00A15F09" w:rsidRDefault="00C1447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Начинать работу по развитию мелкой мускулатуры рук нужно с самого</w:t>
      </w:r>
      <w:r w:rsidR="006262FF" w:rsidRPr="00A15F09">
        <w:rPr>
          <w:rFonts w:ascii="Times New Roman" w:hAnsi="Times New Roman" w:cs="Times New Roman"/>
          <w:sz w:val="24"/>
          <w:szCs w:val="24"/>
        </w:rPr>
        <w:t xml:space="preserve"> </w:t>
      </w:r>
      <w:r w:rsidR="00B94BD8" w:rsidRPr="00A15F09">
        <w:rPr>
          <w:rFonts w:ascii="Times New Roman" w:hAnsi="Times New Roman" w:cs="Times New Roman"/>
          <w:sz w:val="24"/>
          <w:szCs w:val="24"/>
        </w:rPr>
        <w:t>раннего возраста и продолжать на протяжении всего дошкольного периода.</w:t>
      </w:r>
      <w:r w:rsidRPr="00A15F09">
        <w:rPr>
          <w:rFonts w:ascii="Times New Roman" w:hAnsi="Times New Roman" w:cs="Times New Roman"/>
          <w:sz w:val="24"/>
          <w:szCs w:val="24"/>
        </w:rPr>
        <w:t xml:space="preserve"> Уже грудному младенцу можно массировать пальчики</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(пальчиковая гимнастика), воздействуя тем самым на активные точки,</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 xml:space="preserve">связанные с корой головного мозга. </w:t>
      </w:r>
    </w:p>
    <w:p w:rsidR="006262FF" w:rsidRPr="00A15F09" w:rsidRDefault="00C1447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 раннем и младшем дошкольном</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возрасте нужно выполнять простые упражнения, сопровождаемые</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стихотворным текстом, не забывать о развитии элементарных навыков</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самообслуживания: застегивать и расстегивать пуговицы, завязывать шнурки</w:t>
      </w:r>
      <w:proofErr w:type="gramStart"/>
      <w:r w:rsidR="006262FF" w:rsidRPr="00A15F09">
        <w:rPr>
          <w:rFonts w:ascii="Times New Roman" w:hAnsi="Times New Roman" w:cs="Times New Roman"/>
          <w:sz w:val="24"/>
          <w:szCs w:val="24"/>
          <w:lang w:val="en-US"/>
        </w:rPr>
        <w:t>m</w:t>
      </w:r>
      <w:proofErr w:type="gramEnd"/>
      <w:r w:rsidRPr="00A15F09">
        <w:rPr>
          <w:rFonts w:ascii="Times New Roman" w:hAnsi="Times New Roman" w:cs="Times New Roman"/>
          <w:sz w:val="24"/>
          <w:szCs w:val="24"/>
        </w:rPr>
        <w:t xml:space="preserve">и т. д. </w:t>
      </w:r>
    </w:p>
    <w:p w:rsidR="00C14478" w:rsidRPr="00A15F09" w:rsidRDefault="00C1447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И, конечно, в старшем дошкольном возрасте работа по развитию</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мелкой моторики и координации движений руки должна стать важной</w:t>
      </w:r>
      <w:r w:rsidR="006262FF" w:rsidRPr="00A15F09">
        <w:rPr>
          <w:rFonts w:ascii="Times New Roman" w:hAnsi="Times New Roman" w:cs="Times New Roman"/>
          <w:sz w:val="24"/>
          <w:szCs w:val="24"/>
        </w:rPr>
        <w:t xml:space="preserve"> </w:t>
      </w:r>
      <w:r w:rsidRPr="00A15F09">
        <w:rPr>
          <w:rFonts w:ascii="Times New Roman" w:hAnsi="Times New Roman" w:cs="Times New Roman"/>
          <w:sz w:val="24"/>
          <w:szCs w:val="24"/>
        </w:rPr>
        <w:t>частью подготовки к школе, в частности, к письму.</w:t>
      </w:r>
    </w:p>
    <w:p w:rsidR="00D946D7" w:rsidRPr="00A15F09" w:rsidRDefault="00C1447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 Родителей должно насторожить, если ребенок активно поворачивает</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лист при рисовании или закрашивании. В этом случае ребенок заменяет</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умение менять направление линии при помощи тонких движений пальцев</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поворачиванием листа, лишая себя этим тренировки пальцев и руки. Если</w:t>
      </w:r>
      <w:r w:rsidR="0025372E" w:rsidRPr="00A15F09">
        <w:rPr>
          <w:rFonts w:ascii="Times New Roman" w:hAnsi="Times New Roman" w:cs="Times New Roman"/>
          <w:sz w:val="24"/>
          <w:szCs w:val="24"/>
        </w:rPr>
        <w:t xml:space="preserve"> </w:t>
      </w:r>
      <w:r w:rsidRPr="00A15F09">
        <w:rPr>
          <w:rFonts w:ascii="Times New Roman" w:hAnsi="Times New Roman" w:cs="Times New Roman"/>
          <w:sz w:val="24"/>
          <w:szCs w:val="24"/>
        </w:rPr>
        <w:t>ребенок рисует слишком маленькие предметы, как правило, это</w:t>
      </w:r>
      <w:r w:rsidR="00B94BD8" w:rsidRPr="00A15F09">
        <w:rPr>
          <w:rFonts w:ascii="Times New Roman" w:hAnsi="Times New Roman" w:cs="Times New Roman"/>
          <w:sz w:val="24"/>
          <w:szCs w:val="24"/>
        </w:rPr>
        <w:t xml:space="preserve"> </w:t>
      </w:r>
      <w:r w:rsidRPr="00A15F09">
        <w:rPr>
          <w:rFonts w:ascii="Times New Roman" w:hAnsi="Times New Roman" w:cs="Times New Roman"/>
          <w:sz w:val="24"/>
          <w:szCs w:val="24"/>
        </w:rPr>
        <w:t>свидетельствует о жесткой фиксации кисти при рисовании.</w:t>
      </w:r>
    </w:p>
    <w:p w:rsidR="00C14478" w:rsidRPr="00A15F09" w:rsidRDefault="00C1447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К шести годам возможность точных, произвольно направленных</w:t>
      </w:r>
      <w:proofErr w:type="gramStart"/>
      <w:r w:rsidR="00A47178" w:rsidRPr="00A15F09">
        <w:rPr>
          <w:rFonts w:ascii="Times New Roman" w:hAnsi="Times New Roman" w:cs="Times New Roman"/>
          <w:sz w:val="24"/>
          <w:szCs w:val="24"/>
          <w:lang w:val="en-US"/>
        </w:rPr>
        <w:t>n</w:t>
      </w:r>
      <w:proofErr w:type="gramEnd"/>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движений возрастает, поэтому дети могут выполнять задания, требующие</w:t>
      </w:r>
      <w:r w:rsidR="0025372E" w:rsidRPr="00A15F09">
        <w:rPr>
          <w:rFonts w:ascii="Times New Roman" w:hAnsi="Times New Roman" w:cs="Times New Roman"/>
          <w:sz w:val="24"/>
          <w:szCs w:val="24"/>
        </w:rPr>
        <w:t xml:space="preserve"> </w:t>
      </w:r>
      <w:r w:rsidRPr="00A15F09">
        <w:rPr>
          <w:rFonts w:ascii="Times New Roman" w:hAnsi="Times New Roman" w:cs="Times New Roman"/>
          <w:sz w:val="24"/>
          <w:szCs w:val="24"/>
        </w:rPr>
        <w:t>достаточной точности и согласованности движений кистей рук. К ним</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относятся разные виды плетений из бумаги и тесьмы, простейшие приемы</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плетения макраме, шнурование. Дети должны владеть навыками самообслуживания (застегивать и</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расстегивать пуговицы, шнуровать ботинки, заплетать косы, завязывать</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банты и т.п.)</w:t>
      </w:r>
    </w:p>
    <w:p w:rsidR="00A47178" w:rsidRPr="00A15F09" w:rsidRDefault="00C14478" w:rsidP="00A15F09">
      <w:pPr>
        <w:spacing w:after="0" w:line="240" w:lineRule="auto"/>
        <w:jc w:val="both"/>
        <w:rPr>
          <w:rFonts w:ascii="Times New Roman" w:hAnsi="Times New Roman" w:cs="Times New Roman"/>
          <w:b/>
          <w:sz w:val="24"/>
          <w:szCs w:val="24"/>
        </w:rPr>
      </w:pPr>
      <w:r w:rsidRPr="00A15F09">
        <w:rPr>
          <w:rFonts w:ascii="Times New Roman" w:hAnsi="Times New Roman" w:cs="Times New Roman"/>
          <w:sz w:val="24"/>
          <w:szCs w:val="24"/>
        </w:rPr>
        <w:t xml:space="preserve"> Чтобы заинтересовать ребенка и помочь</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ему овладеть новой информацией, нужно превратить обучение в игру, не</w:t>
      </w:r>
      <w:r w:rsidR="00A47178" w:rsidRPr="00A15F09">
        <w:rPr>
          <w:rFonts w:ascii="Times New Roman" w:hAnsi="Times New Roman" w:cs="Times New Roman"/>
          <w:sz w:val="24"/>
          <w:szCs w:val="24"/>
        </w:rPr>
        <w:t xml:space="preserve"> </w:t>
      </w:r>
      <w:r w:rsidRPr="00A15F09">
        <w:rPr>
          <w:rFonts w:ascii="Times New Roman" w:hAnsi="Times New Roman" w:cs="Times New Roman"/>
          <w:sz w:val="24"/>
          <w:szCs w:val="24"/>
        </w:rPr>
        <w:t xml:space="preserve">отступать, если задания покажутся трудными, не забывать </w:t>
      </w:r>
      <w:r w:rsidRPr="00A15F09">
        <w:rPr>
          <w:rFonts w:ascii="Times New Roman" w:hAnsi="Times New Roman" w:cs="Times New Roman"/>
          <w:b/>
          <w:sz w:val="24"/>
          <w:szCs w:val="24"/>
        </w:rPr>
        <w:t>хвалить</w:t>
      </w:r>
      <w:r w:rsidR="00A47178" w:rsidRPr="00A15F09">
        <w:rPr>
          <w:rFonts w:ascii="Times New Roman" w:hAnsi="Times New Roman" w:cs="Times New Roman"/>
          <w:b/>
          <w:sz w:val="24"/>
          <w:szCs w:val="24"/>
        </w:rPr>
        <w:t xml:space="preserve"> </w:t>
      </w:r>
      <w:r w:rsidRPr="00A15F09">
        <w:rPr>
          <w:rFonts w:ascii="Times New Roman" w:hAnsi="Times New Roman" w:cs="Times New Roman"/>
          <w:b/>
          <w:sz w:val="24"/>
          <w:szCs w:val="24"/>
        </w:rPr>
        <w:t>ребенка</w:t>
      </w:r>
      <w:r w:rsidR="00A47178" w:rsidRPr="00A15F09">
        <w:rPr>
          <w:rFonts w:ascii="Times New Roman" w:hAnsi="Times New Roman" w:cs="Times New Roman"/>
          <w:b/>
          <w:sz w:val="24"/>
          <w:szCs w:val="24"/>
        </w:rPr>
        <w:t>.</w:t>
      </w:r>
    </w:p>
    <w:p w:rsidR="00B94BD8" w:rsidRPr="00A15F09" w:rsidRDefault="00B94BD8" w:rsidP="00A15F09">
      <w:pPr>
        <w:spacing w:after="0" w:line="240" w:lineRule="auto"/>
        <w:jc w:val="both"/>
        <w:rPr>
          <w:rFonts w:ascii="Times New Roman" w:hAnsi="Times New Roman" w:cs="Times New Roman"/>
          <w:b/>
          <w:i/>
          <w:sz w:val="24"/>
          <w:szCs w:val="24"/>
        </w:rPr>
      </w:pPr>
      <w:r w:rsidRPr="00A15F09">
        <w:rPr>
          <w:rFonts w:ascii="Times New Roman" w:hAnsi="Times New Roman" w:cs="Times New Roman"/>
          <w:b/>
          <w:i/>
          <w:sz w:val="24"/>
          <w:szCs w:val="24"/>
        </w:rPr>
        <w:t xml:space="preserve">Как проводить занятия  дома? </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Прежде чем предлагать пальчиковую игру малышу, познакомьтесь с ней сами, разберитесь с движениями пальцев.</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Для разминки пусть малыш сжимает и разжимает кулачок, то правой, то левой рукой.</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lastRenderedPageBreak/>
        <w:t xml:space="preserve">После разминки прочитайте стихотворение и покажите движения пальцев и кисти. Покажите </w:t>
      </w:r>
      <w:proofErr w:type="gramStart"/>
      <w:r w:rsidRPr="00A15F09">
        <w:rPr>
          <w:rFonts w:ascii="Times New Roman" w:hAnsi="Times New Roman" w:cs="Times New Roman"/>
          <w:sz w:val="24"/>
          <w:szCs w:val="24"/>
        </w:rPr>
        <w:t>малышу</w:t>
      </w:r>
      <w:proofErr w:type="gramEnd"/>
      <w:r w:rsidRPr="00A15F09">
        <w:rPr>
          <w:rFonts w:ascii="Times New Roman" w:hAnsi="Times New Roman" w:cs="Times New Roman"/>
          <w:sz w:val="24"/>
          <w:szCs w:val="24"/>
        </w:rPr>
        <w:t xml:space="preserve"> как «рассказать» стихи руками. Пусть он повторяет за вами, а затем постепенно выполняет упражнение самостоятельно. При возникновении трудностей можно взять руку ребёнка и сделать движения вместе с ним.</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Сразу много игр давать не стоит, ограничьтесь 1–2 в день. Лучше повторите каждую игру 2–3 раза. И старайтесь найти удобное время, когда и вы, и малыш готовы с удовольствием провести несколько минут вместе за интересным занятием.</w:t>
      </w:r>
    </w:p>
    <w:p w:rsidR="00B94BD8" w:rsidRPr="00A15F09" w:rsidRDefault="00B94BD8" w:rsidP="00A15F09">
      <w:pPr>
        <w:spacing w:after="0" w:line="240" w:lineRule="auto"/>
        <w:jc w:val="both"/>
        <w:rPr>
          <w:rFonts w:ascii="Times New Roman" w:hAnsi="Times New Roman" w:cs="Times New Roman"/>
          <w:b/>
          <w:i/>
          <w:sz w:val="24"/>
          <w:szCs w:val="24"/>
        </w:rPr>
      </w:pPr>
      <w:r w:rsidRPr="00A15F09">
        <w:rPr>
          <w:rFonts w:ascii="Times New Roman" w:hAnsi="Times New Roman" w:cs="Times New Roman"/>
          <w:b/>
          <w:i/>
          <w:sz w:val="24"/>
          <w:szCs w:val="24"/>
        </w:rPr>
        <w:t>Этапы разучивания игр:</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Взрослый сначала показывает игру малышу сам.</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Взрослый показывает игру, манипулируя пальцами и ручкой ребёнка.</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Взрослый и ребёнок выполняют движения одновременно, взрослый проговаривает текст.</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Ребёнок выполняет движения с необходимой помощью взрослого, который произносит текст.</w:t>
      </w:r>
    </w:p>
    <w:p w:rsidR="00B94BD8" w:rsidRPr="00A15F09" w:rsidRDefault="00B94BD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Ребёнок выполняет движения и проговаривает текст, а взрослый подсказывает и помогает.</w:t>
      </w:r>
    </w:p>
    <w:p w:rsidR="00B3011E" w:rsidRPr="00A15F09" w:rsidRDefault="00B3011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Мы можем разделить пальчиковые игры на две группы: игры, не </w:t>
      </w:r>
      <w:proofErr w:type="spellStart"/>
      <w:r w:rsidRPr="00A15F09">
        <w:rPr>
          <w:rFonts w:ascii="Times New Roman" w:hAnsi="Times New Roman" w:cs="Times New Roman"/>
          <w:sz w:val="24"/>
          <w:szCs w:val="24"/>
        </w:rPr>
        <w:t>требуещие</w:t>
      </w:r>
      <w:proofErr w:type="spellEnd"/>
      <w:r w:rsidRPr="00A15F09">
        <w:rPr>
          <w:rFonts w:ascii="Times New Roman" w:hAnsi="Times New Roman" w:cs="Times New Roman"/>
          <w:sz w:val="24"/>
          <w:szCs w:val="24"/>
        </w:rPr>
        <w:t xml:space="preserve"> использования дополнительного оборудования и игры с использованием различных пособий для развития мелкой моторики.</w:t>
      </w:r>
    </w:p>
    <w:p w:rsidR="00B3011E" w:rsidRPr="00A15F09" w:rsidRDefault="00B3011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К первой группе мы можем отнести самомассаж кистей и пальцев рук (поглаживание, разминание); игры с пальчиками с речевым сопровождением; пальчиковая гимнастика без речевого сопровождения; пальчиковые сказки.</w:t>
      </w:r>
    </w:p>
    <w:p w:rsidR="00B3011E" w:rsidRPr="00A15F09" w:rsidRDefault="00B3011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Пальчиковые игры универсальны - можно играть в любом месте в любое время; могут быть кратковременны - обычно не более 2-5 минут; активны, увлекательны. </w:t>
      </w:r>
    </w:p>
    <w:p w:rsidR="00B3011E" w:rsidRPr="00A15F09" w:rsidRDefault="00B3011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Пальчиковые игры, разработанные на фольклорном материале, максимально полезны для развития ребёнка-дошкольника. Они содержательны, грамотны по своему дидактическому наполнению.</w:t>
      </w:r>
    </w:p>
    <w:p w:rsidR="00B3011E" w:rsidRPr="00A15F09" w:rsidRDefault="00B3011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b/>
          <w:sz w:val="24"/>
          <w:szCs w:val="24"/>
        </w:rPr>
        <w:t>Пальчиковые игры -</w:t>
      </w:r>
      <w:r w:rsidRPr="00A15F09">
        <w:rPr>
          <w:rFonts w:ascii="Times New Roman" w:hAnsi="Times New Roman" w:cs="Times New Roman"/>
          <w:sz w:val="24"/>
          <w:szCs w:val="24"/>
        </w:rPr>
        <w:t xml:space="preserve"> это инсценировка каких-либо рифмованных историй, сказок при помощи пальцев. Многие игры требуют участия обеих рук, что даёт возможность детям ориентироваться в понятиях "вправо", "влево", "вверх", "вниз" и т.д.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B3011E" w:rsidRPr="00A15F09" w:rsidRDefault="00B3011E"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Чуть позже мы поговорим об этих играх более подробно.</w:t>
      </w:r>
    </w:p>
    <w:p w:rsidR="00B3011E" w:rsidRPr="00A15F09" w:rsidRDefault="006235A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Ко второй группе игр мы относим игры с использованием пособий и предметов для развития мелкой моторики.</w:t>
      </w:r>
    </w:p>
    <w:p w:rsidR="006235A8" w:rsidRPr="00A15F09" w:rsidRDefault="006235A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Мы можем выделить традиционные пособия для развития мелкой моторики, а также нетрадиционные</w:t>
      </w:r>
      <w:proofErr w:type="gramStart"/>
      <w:r w:rsidRPr="00A15F09">
        <w:rPr>
          <w:rFonts w:ascii="Times New Roman" w:hAnsi="Times New Roman" w:cs="Times New Roman"/>
          <w:sz w:val="24"/>
          <w:szCs w:val="24"/>
        </w:rPr>
        <w:t xml:space="preserve"> ,</w:t>
      </w:r>
      <w:proofErr w:type="gramEnd"/>
      <w:r w:rsidRPr="00A15F09">
        <w:rPr>
          <w:rFonts w:ascii="Times New Roman" w:hAnsi="Times New Roman" w:cs="Times New Roman"/>
          <w:sz w:val="24"/>
          <w:szCs w:val="24"/>
        </w:rPr>
        <w:t xml:space="preserve"> к которым относятся природные материалы, предметы быта и т.д.</w:t>
      </w:r>
    </w:p>
    <w:p w:rsidR="006235A8" w:rsidRPr="00A15F09" w:rsidRDefault="006235A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У меня на столе представлены и традиционные и некоторые нетрадиционные материалы для развития мелкой моторики. Давайте рассмотрим их.</w:t>
      </w:r>
    </w:p>
    <w:p w:rsidR="00497390" w:rsidRPr="00A15F09" w:rsidRDefault="006235A8" w:rsidP="00A15F09">
      <w:pPr>
        <w:spacing w:after="0" w:line="240" w:lineRule="auto"/>
        <w:jc w:val="both"/>
        <w:rPr>
          <w:rFonts w:ascii="Times New Roman" w:hAnsi="Times New Roman" w:cs="Times New Roman"/>
          <w:sz w:val="24"/>
          <w:szCs w:val="24"/>
        </w:rPr>
      </w:pPr>
      <w:proofErr w:type="gramStart"/>
      <w:r w:rsidRPr="00A15F09">
        <w:rPr>
          <w:rFonts w:ascii="Times New Roman" w:hAnsi="Times New Roman" w:cs="Times New Roman"/>
          <w:sz w:val="24"/>
          <w:szCs w:val="24"/>
        </w:rPr>
        <w:t>( Дефектолог демонстрирует пособия родителям и рассказывает о вариантах игр с ними.</w:t>
      </w:r>
      <w:proofErr w:type="gramEnd"/>
    </w:p>
    <w:p w:rsidR="00497390" w:rsidRPr="00A15F09" w:rsidRDefault="006235A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 Пособия: </w:t>
      </w:r>
      <w:r w:rsidR="00497390" w:rsidRPr="00A15F09">
        <w:rPr>
          <w:rFonts w:ascii="Times New Roman" w:hAnsi="Times New Roman" w:cs="Times New Roman"/>
          <w:sz w:val="24"/>
          <w:szCs w:val="24"/>
        </w:rPr>
        <w:t>игры-шнуровки,</w:t>
      </w:r>
      <w:r w:rsidR="0025372E" w:rsidRPr="00A15F09">
        <w:rPr>
          <w:rFonts w:ascii="Times New Roman" w:hAnsi="Times New Roman" w:cs="Times New Roman"/>
          <w:sz w:val="24"/>
          <w:szCs w:val="24"/>
        </w:rPr>
        <w:t xml:space="preserve"> вкладыши, игры на застегивание и расстегивание</w:t>
      </w:r>
      <w:proofErr w:type="gramStart"/>
      <w:r w:rsidR="00497390" w:rsidRPr="00A15F09">
        <w:rPr>
          <w:rFonts w:ascii="Times New Roman" w:hAnsi="Times New Roman" w:cs="Times New Roman"/>
          <w:sz w:val="24"/>
          <w:szCs w:val="24"/>
        </w:rPr>
        <w:t xml:space="preserve"> ,</w:t>
      </w:r>
      <w:proofErr w:type="gramEnd"/>
      <w:r w:rsidR="00497390" w:rsidRPr="00A15F09">
        <w:rPr>
          <w:rFonts w:ascii="Times New Roman" w:hAnsi="Times New Roman" w:cs="Times New Roman"/>
          <w:sz w:val="24"/>
          <w:szCs w:val="24"/>
        </w:rPr>
        <w:t>конструкторы</w:t>
      </w:r>
      <w:r w:rsidR="0025372E" w:rsidRPr="00A15F09">
        <w:rPr>
          <w:rFonts w:ascii="Times New Roman" w:hAnsi="Times New Roman" w:cs="Times New Roman"/>
          <w:sz w:val="24"/>
          <w:szCs w:val="24"/>
        </w:rPr>
        <w:t>, мозаики, дидактические кубы, кубики разные,</w:t>
      </w:r>
      <w:r w:rsidR="00497390" w:rsidRPr="00A15F09">
        <w:rPr>
          <w:rFonts w:ascii="Times New Roman" w:hAnsi="Times New Roman" w:cs="Times New Roman"/>
          <w:sz w:val="24"/>
          <w:szCs w:val="24"/>
        </w:rPr>
        <w:t xml:space="preserve"> </w:t>
      </w:r>
      <w:r w:rsidR="0025372E" w:rsidRPr="00A15F09">
        <w:rPr>
          <w:rFonts w:ascii="Times New Roman" w:hAnsi="Times New Roman" w:cs="Times New Roman"/>
          <w:sz w:val="24"/>
          <w:szCs w:val="24"/>
        </w:rPr>
        <w:t>матрёшки, пирамидки, разли</w:t>
      </w:r>
      <w:r w:rsidR="00497390" w:rsidRPr="00A15F09">
        <w:rPr>
          <w:rFonts w:ascii="Times New Roman" w:hAnsi="Times New Roman" w:cs="Times New Roman"/>
          <w:sz w:val="24"/>
          <w:szCs w:val="24"/>
        </w:rPr>
        <w:t>чные виды бус (для нанизывания);  грецкие орехи, карандаши, массажные щётки разных видов, мягкие и жесткие мячики с разнообразными наполнителями и поверхностями, четки, обычные бусы, прищепки, шнурки и проволоки, пуговицы и др.)</w:t>
      </w:r>
    </w:p>
    <w:p w:rsidR="00A73130" w:rsidRPr="00A15F09" w:rsidRDefault="00A7313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Мы не должны забывать, что работа с мелкими и острыми предметами требует обязательного присутствия взрослых.</w:t>
      </w:r>
    </w:p>
    <w:p w:rsidR="0025372E" w:rsidRPr="00A15F09" w:rsidRDefault="0080310C"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И в заключени</w:t>
      </w:r>
      <w:proofErr w:type="gramStart"/>
      <w:r w:rsidRPr="00A15F09">
        <w:rPr>
          <w:rFonts w:ascii="Times New Roman" w:hAnsi="Times New Roman" w:cs="Times New Roman"/>
          <w:sz w:val="24"/>
          <w:szCs w:val="24"/>
        </w:rPr>
        <w:t>и</w:t>
      </w:r>
      <w:proofErr w:type="gramEnd"/>
      <w:r w:rsidRPr="00A15F09">
        <w:rPr>
          <w:rFonts w:ascii="Times New Roman" w:hAnsi="Times New Roman" w:cs="Times New Roman"/>
          <w:sz w:val="24"/>
          <w:szCs w:val="24"/>
        </w:rPr>
        <w:t xml:space="preserve"> своей теоретической части хотелось бы заметить, что разнообразные виды </w:t>
      </w:r>
      <w:r w:rsidR="002A1B8B" w:rsidRPr="00A15F09">
        <w:rPr>
          <w:rFonts w:ascii="Times New Roman" w:hAnsi="Times New Roman" w:cs="Times New Roman"/>
          <w:sz w:val="24"/>
          <w:szCs w:val="24"/>
        </w:rPr>
        <w:t>творчества</w:t>
      </w:r>
      <w:r w:rsidRPr="00A15F09">
        <w:rPr>
          <w:rFonts w:ascii="Times New Roman" w:hAnsi="Times New Roman" w:cs="Times New Roman"/>
          <w:sz w:val="24"/>
          <w:szCs w:val="24"/>
        </w:rPr>
        <w:t xml:space="preserve">, такие как работа с красками, карандашами, пластилином, занятия аппликацией, вырезанием и другие помогают развивать мелкую моторику в дошкольном возрасте. </w:t>
      </w:r>
    </w:p>
    <w:p w:rsidR="00596C06" w:rsidRPr="00A15F09" w:rsidRDefault="00596C06"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  Итак, давайте еще раз вспомним, что постоянная работа по развитию моторики рук  способствует закреплению положительных эмоций, развитию речи, воображения, </w:t>
      </w:r>
      <w:r w:rsidRPr="00A15F09">
        <w:rPr>
          <w:rFonts w:ascii="Times New Roman" w:hAnsi="Times New Roman" w:cs="Times New Roman"/>
          <w:sz w:val="24"/>
          <w:szCs w:val="24"/>
        </w:rPr>
        <w:lastRenderedPageBreak/>
        <w:t>фантазии, подготовке ребенка к последующему обучению в школе. У детей снижается утомляемость, повышается работоспособность, активизируются мыслительные, психические процессы.</w:t>
      </w:r>
    </w:p>
    <w:p w:rsidR="00596C06" w:rsidRPr="00A15F09" w:rsidRDefault="00596C06"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Давайте попробуем сами поиграть в пальчиковые игры, но для начала проведем разминку.</w:t>
      </w:r>
    </w:p>
    <w:p w:rsidR="00BC00DC" w:rsidRPr="00A15F09" w:rsidRDefault="00BC00DC" w:rsidP="00A15F09">
      <w:pPr>
        <w:pStyle w:val="a3"/>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 самом раннем возрасте можно использовать такие пальчиковые игры как</w:t>
      </w:r>
      <w:r w:rsidR="002A1B8B" w:rsidRPr="00A15F09">
        <w:rPr>
          <w:rFonts w:ascii="Times New Roman" w:hAnsi="Times New Roman" w:cs="Times New Roman"/>
          <w:sz w:val="24"/>
          <w:szCs w:val="24"/>
        </w:rPr>
        <w:t>:</w:t>
      </w:r>
    </w:p>
    <w:p w:rsidR="00BC00DC" w:rsidRPr="00A15F09" w:rsidRDefault="00BC00DC" w:rsidP="00A15F09">
      <w:pPr>
        <w:spacing w:after="0" w:line="240" w:lineRule="auto"/>
        <w:rPr>
          <w:rFonts w:ascii="Times New Roman" w:hAnsi="Times New Roman" w:cs="Times New Roman"/>
          <w:b/>
          <w:sz w:val="24"/>
          <w:szCs w:val="24"/>
        </w:rPr>
      </w:pPr>
      <w:r w:rsidRPr="00A15F09">
        <w:rPr>
          <w:rFonts w:ascii="Times New Roman" w:hAnsi="Times New Roman" w:cs="Times New Roman"/>
          <w:b/>
          <w:sz w:val="24"/>
          <w:szCs w:val="24"/>
        </w:rPr>
        <w:t>Моя семья.</w:t>
      </w:r>
    </w:p>
    <w:p w:rsidR="00BC00DC" w:rsidRPr="00A15F09" w:rsidRDefault="00BC00DC" w:rsidP="00A15F09">
      <w:pPr>
        <w:pStyle w:val="a3"/>
        <w:spacing w:after="0" w:line="240" w:lineRule="auto"/>
        <w:rPr>
          <w:rFonts w:ascii="Times New Roman" w:hAnsi="Times New Roman" w:cs="Times New Roman"/>
          <w:sz w:val="24"/>
          <w:szCs w:val="24"/>
        </w:rPr>
      </w:pPr>
      <w:proofErr w:type="gramStart"/>
      <w:r w:rsidRPr="00A15F09">
        <w:rPr>
          <w:rFonts w:ascii="Times New Roman" w:hAnsi="Times New Roman" w:cs="Times New Roman"/>
          <w:sz w:val="24"/>
          <w:szCs w:val="24"/>
        </w:rPr>
        <w:t>(Проговаривая слова, поочередно пальчики можно разгибать, а можно, наоборот, сгибать, начиная с большого.</w:t>
      </w:r>
      <w:proofErr w:type="gramEnd"/>
      <w:r w:rsidRPr="00A15F09">
        <w:rPr>
          <w:rFonts w:ascii="Times New Roman" w:hAnsi="Times New Roman" w:cs="Times New Roman"/>
          <w:sz w:val="24"/>
          <w:szCs w:val="24"/>
        </w:rPr>
        <w:t xml:space="preserve"> </w:t>
      </w:r>
      <w:proofErr w:type="gramStart"/>
      <w:r w:rsidRPr="00A15F09">
        <w:rPr>
          <w:rFonts w:ascii="Times New Roman" w:hAnsi="Times New Roman" w:cs="Times New Roman"/>
          <w:sz w:val="24"/>
          <w:szCs w:val="24"/>
        </w:rPr>
        <w:t>По окончании покрутить кулачком.)</w:t>
      </w:r>
      <w:proofErr w:type="gramEnd"/>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Этот пальчик ДЕДУШКА.</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w:t>
      </w:r>
      <w:proofErr w:type="gramStart"/>
      <w:r w:rsidRPr="00A15F09">
        <w:rPr>
          <w:rFonts w:ascii="Times New Roman" w:hAnsi="Times New Roman" w:cs="Times New Roman"/>
          <w:sz w:val="24"/>
          <w:szCs w:val="24"/>
        </w:rPr>
        <w:t>загибает</w:t>
      </w:r>
      <w:proofErr w:type="gramEnd"/>
      <w:r w:rsidRPr="00A15F09">
        <w:rPr>
          <w:rFonts w:ascii="Times New Roman" w:hAnsi="Times New Roman" w:cs="Times New Roman"/>
          <w:sz w:val="24"/>
          <w:szCs w:val="24"/>
        </w:rPr>
        <w:t xml:space="preserve"> /разгибает/ большой пальчик)</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Этот пальчик БАБУШКА.</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w:t>
      </w:r>
      <w:proofErr w:type="gramStart"/>
      <w:r w:rsidRPr="00A15F09">
        <w:rPr>
          <w:rFonts w:ascii="Times New Roman" w:hAnsi="Times New Roman" w:cs="Times New Roman"/>
          <w:sz w:val="24"/>
          <w:szCs w:val="24"/>
        </w:rPr>
        <w:t>загибает</w:t>
      </w:r>
      <w:proofErr w:type="gramEnd"/>
      <w:r w:rsidRPr="00A15F09">
        <w:rPr>
          <w:rFonts w:ascii="Times New Roman" w:hAnsi="Times New Roman" w:cs="Times New Roman"/>
          <w:sz w:val="24"/>
          <w:szCs w:val="24"/>
        </w:rPr>
        <w:t xml:space="preserve"> /разгибает/ указательный пальчик)</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Этот пальчик ПАПОЧКА.</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w:t>
      </w:r>
      <w:proofErr w:type="gramStart"/>
      <w:r w:rsidRPr="00A15F09">
        <w:rPr>
          <w:rFonts w:ascii="Times New Roman" w:hAnsi="Times New Roman" w:cs="Times New Roman"/>
          <w:sz w:val="24"/>
          <w:szCs w:val="24"/>
        </w:rPr>
        <w:t>загибает</w:t>
      </w:r>
      <w:proofErr w:type="gramEnd"/>
      <w:r w:rsidRPr="00A15F09">
        <w:rPr>
          <w:rFonts w:ascii="Times New Roman" w:hAnsi="Times New Roman" w:cs="Times New Roman"/>
          <w:sz w:val="24"/>
          <w:szCs w:val="24"/>
        </w:rPr>
        <w:t xml:space="preserve"> /разгибает/ средний пальчик)</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Этот пальчик МАМОЧКА.</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w:t>
      </w:r>
      <w:proofErr w:type="gramStart"/>
      <w:r w:rsidRPr="00A15F09">
        <w:rPr>
          <w:rFonts w:ascii="Times New Roman" w:hAnsi="Times New Roman" w:cs="Times New Roman"/>
          <w:sz w:val="24"/>
          <w:szCs w:val="24"/>
        </w:rPr>
        <w:t>загибает</w:t>
      </w:r>
      <w:proofErr w:type="gramEnd"/>
      <w:r w:rsidRPr="00A15F09">
        <w:rPr>
          <w:rFonts w:ascii="Times New Roman" w:hAnsi="Times New Roman" w:cs="Times New Roman"/>
          <w:sz w:val="24"/>
          <w:szCs w:val="24"/>
        </w:rPr>
        <w:t xml:space="preserve"> /разгибает/ безымянный пальчик)</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Этот пальчик Я.</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w:t>
      </w:r>
      <w:proofErr w:type="gramStart"/>
      <w:r w:rsidRPr="00A15F09">
        <w:rPr>
          <w:rFonts w:ascii="Times New Roman" w:hAnsi="Times New Roman" w:cs="Times New Roman"/>
          <w:sz w:val="24"/>
          <w:szCs w:val="24"/>
        </w:rPr>
        <w:t>загибает</w:t>
      </w:r>
      <w:proofErr w:type="gramEnd"/>
      <w:r w:rsidRPr="00A15F09">
        <w:rPr>
          <w:rFonts w:ascii="Times New Roman" w:hAnsi="Times New Roman" w:cs="Times New Roman"/>
          <w:sz w:val="24"/>
          <w:szCs w:val="24"/>
        </w:rPr>
        <w:t xml:space="preserve"> /разгибает/ мизинчик пальчик)</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Вот и вся моя семья!</w:t>
      </w:r>
    </w:p>
    <w:p w:rsidR="00BC00DC" w:rsidRPr="00A15F09" w:rsidRDefault="00BC00DC" w:rsidP="00A15F09">
      <w:pPr>
        <w:pStyle w:val="a3"/>
        <w:spacing w:after="0" w:line="240" w:lineRule="auto"/>
        <w:rPr>
          <w:rFonts w:ascii="Times New Roman" w:hAnsi="Times New Roman" w:cs="Times New Roman"/>
          <w:sz w:val="24"/>
          <w:szCs w:val="24"/>
        </w:rPr>
      </w:pPr>
      <w:r w:rsidRPr="00A15F09">
        <w:rPr>
          <w:rFonts w:ascii="Times New Roman" w:hAnsi="Times New Roman" w:cs="Times New Roman"/>
          <w:sz w:val="24"/>
          <w:szCs w:val="24"/>
        </w:rPr>
        <w:t>(поднимает левую ручку и распрямляет все пальчики)</w:t>
      </w:r>
    </w:p>
    <w:p w:rsidR="00BC00DC" w:rsidRPr="00A15F09" w:rsidRDefault="00BC00DC" w:rsidP="00A15F09">
      <w:pPr>
        <w:spacing w:after="0" w:line="240" w:lineRule="auto"/>
        <w:rPr>
          <w:rFonts w:ascii="Times New Roman" w:hAnsi="Times New Roman" w:cs="Times New Roman"/>
          <w:sz w:val="24"/>
          <w:szCs w:val="24"/>
        </w:rPr>
      </w:pPr>
    </w:p>
    <w:p w:rsidR="00785440" w:rsidRPr="00A15F09" w:rsidRDefault="00BC00DC" w:rsidP="00A15F09">
      <w:pPr>
        <w:spacing w:after="0" w:line="240" w:lineRule="auto"/>
        <w:jc w:val="both"/>
        <w:rPr>
          <w:rFonts w:ascii="Times New Roman" w:hAnsi="Times New Roman" w:cs="Times New Roman"/>
          <w:b/>
          <w:sz w:val="24"/>
          <w:szCs w:val="24"/>
        </w:rPr>
      </w:pPr>
      <w:r w:rsidRPr="00A15F09">
        <w:rPr>
          <w:rFonts w:ascii="Times New Roman" w:hAnsi="Times New Roman" w:cs="Times New Roman"/>
          <w:b/>
          <w:sz w:val="24"/>
          <w:szCs w:val="24"/>
        </w:rPr>
        <w:t xml:space="preserve"> </w:t>
      </w:r>
      <w:r w:rsidR="00785440" w:rsidRPr="00A15F09">
        <w:rPr>
          <w:rFonts w:ascii="Times New Roman" w:hAnsi="Times New Roman" w:cs="Times New Roman"/>
          <w:b/>
          <w:sz w:val="24"/>
          <w:szCs w:val="24"/>
        </w:rPr>
        <w:t>«Строим дом»</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Руки сжаты в кулачки, большой палец поднят вверх-это молоток.</w:t>
      </w:r>
      <w:r w:rsidR="00596C06" w:rsidRPr="00A15F09">
        <w:rPr>
          <w:rFonts w:ascii="Times New Roman" w:hAnsi="Times New Roman" w:cs="Times New Roman"/>
          <w:sz w:val="24"/>
          <w:szCs w:val="24"/>
        </w:rPr>
        <w:t xml:space="preserve"> </w:t>
      </w:r>
      <w:r w:rsidRPr="00A15F09">
        <w:rPr>
          <w:rFonts w:ascii="Times New Roman" w:hAnsi="Times New Roman" w:cs="Times New Roman"/>
          <w:sz w:val="24"/>
          <w:szCs w:val="24"/>
        </w:rPr>
        <w:t>В течени</w:t>
      </w:r>
      <w:proofErr w:type="gramStart"/>
      <w:r w:rsidRPr="00A15F09">
        <w:rPr>
          <w:rFonts w:ascii="Times New Roman" w:hAnsi="Times New Roman" w:cs="Times New Roman"/>
          <w:sz w:val="24"/>
          <w:szCs w:val="24"/>
        </w:rPr>
        <w:t>и</w:t>
      </w:r>
      <w:proofErr w:type="gramEnd"/>
      <w:r w:rsidRPr="00A15F09">
        <w:rPr>
          <w:rFonts w:ascii="Times New Roman" w:hAnsi="Times New Roman" w:cs="Times New Roman"/>
          <w:sz w:val="24"/>
          <w:szCs w:val="24"/>
        </w:rPr>
        <w:t xml:space="preserve"> всего стихотворения молоток заколачивает гвозди.</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Целый день тук да тук</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Раздается громкий стук.</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Молоточки стучат</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Строим домик зайчат.</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Молоточки стучат,</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Строим домик для бельчат.</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Этот дом для белочек,</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Этот дом для зайчиков.</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Этот дом для девочек,</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Этот дом для мальчиков.</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Вот какой хороший дом,</w:t>
      </w:r>
    </w:p>
    <w:p w:rsidR="00785440" w:rsidRPr="00A15F09" w:rsidRDefault="00785440"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Как мы славно заживем.</w:t>
      </w:r>
    </w:p>
    <w:p w:rsidR="00302488" w:rsidRPr="00A15F09" w:rsidRDefault="0030248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Таким </w:t>
      </w:r>
      <w:proofErr w:type="gramStart"/>
      <w:r w:rsidRPr="00A15F09">
        <w:rPr>
          <w:rFonts w:ascii="Times New Roman" w:hAnsi="Times New Roman" w:cs="Times New Roman"/>
          <w:sz w:val="24"/>
          <w:szCs w:val="24"/>
        </w:rPr>
        <w:t>образом</w:t>
      </w:r>
      <w:proofErr w:type="gramEnd"/>
      <w:r w:rsidRPr="00A15F09">
        <w:rPr>
          <w:rFonts w:ascii="Times New Roman" w:hAnsi="Times New Roman" w:cs="Times New Roman"/>
          <w:sz w:val="24"/>
          <w:szCs w:val="24"/>
        </w:rPr>
        <w:t xml:space="preserve"> берутся 3-5 пальчиковых игр разной сложности.</w:t>
      </w:r>
    </w:p>
    <w:p w:rsidR="00435B87" w:rsidRPr="00A15F09" w:rsidRDefault="00435B87" w:rsidP="00A15F09">
      <w:pPr>
        <w:spacing w:after="0" w:line="240" w:lineRule="auto"/>
        <w:jc w:val="both"/>
        <w:rPr>
          <w:rFonts w:ascii="Times New Roman" w:hAnsi="Times New Roman" w:cs="Times New Roman"/>
          <w:b/>
          <w:sz w:val="24"/>
          <w:szCs w:val="24"/>
        </w:rPr>
      </w:pPr>
      <w:r w:rsidRPr="00A15F09">
        <w:rPr>
          <w:rFonts w:ascii="Times New Roman" w:hAnsi="Times New Roman" w:cs="Times New Roman"/>
          <w:b/>
          <w:sz w:val="24"/>
          <w:szCs w:val="24"/>
        </w:rPr>
        <w:t>Нанизывание бус.</w:t>
      </w:r>
    </w:p>
    <w:p w:rsidR="00435B87" w:rsidRPr="00A15F09" w:rsidRDefault="00435B87"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 xml:space="preserve">Давайте попробуем нанизывать бусы на </w:t>
      </w:r>
      <w:proofErr w:type="spellStart"/>
      <w:proofErr w:type="gramStart"/>
      <w:r w:rsidRPr="00A15F09">
        <w:rPr>
          <w:rFonts w:ascii="Times New Roman" w:hAnsi="Times New Roman" w:cs="Times New Roman"/>
          <w:sz w:val="24"/>
          <w:szCs w:val="24"/>
        </w:rPr>
        <w:t>на</w:t>
      </w:r>
      <w:proofErr w:type="spellEnd"/>
      <w:proofErr w:type="gramEnd"/>
      <w:r w:rsidRPr="00A15F09">
        <w:rPr>
          <w:rFonts w:ascii="Times New Roman" w:hAnsi="Times New Roman" w:cs="Times New Roman"/>
          <w:sz w:val="24"/>
          <w:szCs w:val="24"/>
        </w:rPr>
        <w:t xml:space="preserve"> ниточку, но соблюдая определенную последовательность бусин.</w:t>
      </w:r>
    </w:p>
    <w:p w:rsidR="00302488" w:rsidRPr="00A15F09" w:rsidRDefault="00435B87"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b/>
          <w:sz w:val="24"/>
          <w:szCs w:val="24"/>
        </w:rPr>
        <w:t>Картинка из камушков.</w:t>
      </w:r>
      <w:r w:rsidRPr="00A15F09">
        <w:rPr>
          <w:rFonts w:ascii="Times New Roman" w:hAnsi="Times New Roman" w:cs="Times New Roman"/>
          <w:sz w:val="24"/>
          <w:szCs w:val="24"/>
        </w:rPr>
        <w:t xml:space="preserve"> На столе лежат  различные природные материалы, бусины, блестки и чистые листы. Я предлагаю вам выложить из них любую картинку, </w:t>
      </w:r>
    </w:p>
    <w:p w:rsidR="00435B87" w:rsidRPr="00A15F09" w:rsidRDefault="00302488"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5.Перед вами шнурок, прищепки и картонные буквы</w:t>
      </w:r>
      <w:proofErr w:type="gramStart"/>
      <w:r w:rsidRPr="00A15F09">
        <w:rPr>
          <w:rFonts w:ascii="Times New Roman" w:hAnsi="Times New Roman" w:cs="Times New Roman"/>
          <w:sz w:val="24"/>
          <w:szCs w:val="24"/>
        </w:rPr>
        <w:t>.(</w:t>
      </w:r>
      <w:proofErr w:type="gramEnd"/>
      <w:r w:rsidRPr="00A15F09">
        <w:rPr>
          <w:rFonts w:ascii="Times New Roman" w:hAnsi="Times New Roman" w:cs="Times New Roman"/>
          <w:sz w:val="24"/>
          <w:szCs w:val="24"/>
        </w:rPr>
        <w:t xml:space="preserve"> или карточки с предметами разных цветов)Вам нужно составить любое слово  и с помощью прищепок закрепить его на шнурке.(или закрепить только предметы определенного цвета) </w:t>
      </w:r>
      <w:r w:rsidR="00435B87" w:rsidRPr="00A15F09">
        <w:rPr>
          <w:rFonts w:ascii="Times New Roman" w:hAnsi="Times New Roman" w:cs="Times New Roman"/>
          <w:sz w:val="24"/>
          <w:szCs w:val="24"/>
        </w:rPr>
        <w:t xml:space="preserve">  </w:t>
      </w:r>
    </w:p>
    <w:p w:rsidR="00121436" w:rsidRPr="00A15F09" w:rsidRDefault="0021108A" w:rsidP="00A15F09">
      <w:pPr>
        <w:spacing w:after="0" w:line="240" w:lineRule="auto"/>
        <w:jc w:val="both"/>
        <w:rPr>
          <w:rFonts w:ascii="Times New Roman" w:hAnsi="Times New Roman" w:cs="Times New Roman"/>
          <w:sz w:val="24"/>
          <w:szCs w:val="24"/>
        </w:rPr>
      </w:pPr>
      <w:r w:rsidRPr="00A15F09">
        <w:rPr>
          <w:rFonts w:ascii="Times New Roman" w:hAnsi="Times New Roman" w:cs="Times New Roman"/>
          <w:sz w:val="24"/>
          <w:szCs w:val="24"/>
        </w:rPr>
        <w:t>Уважаемые родители! Благодарим вас за активное участие в проведении семинара практикума и же</w:t>
      </w:r>
      <w:r w:rsidR="00121436" w:rsidRPr="00A15F09">
        <w:rPr>
          <w:rFonts w:ascii="Times New Roman" w:hAnsi="Times New Roman" w:cs="Times New Roman"/>
          <w:sz w:val="24"/>
          <w:szCs w:val="24"/>
        </w:rPr>
        <w:t>лаем успехов в воспитании</w:t>
      </w:r>
      <w:r w:rsidR="00A73130" w:rsidRPr="00A15F09">
        <w:rPr>
          <w:rFonts w:ascii="Times New Roman" w:hAnsi="Times New Roman" w:cs="Times New Roman"/>
          <w:sz w:val="24"/>
          <w:szCs w:val="24"/>
        </w:rPr>
        <w:t xml:space="preserve"> и развитии ваших</w:t>
      </w:r>
      <w:r w:rsidR="00121436" w:rsidRPr="00A15F09">
        <w:rPr>
          <w:rFonts w:ascii="Times New Roman" w:hAnsi="Times New Roman" w:cs="Times New Roman"/>
          <w:sz w:val="24"/>
          <w:szCs w:val="24"/>
        </w:rPr>
        <w:t xml:space="preserve"> дете</w:t>
      </w:r>
      <w:r w:rsidR="00A73130" w:rsidRPr="00A15F09">
        <w:rPr>
          <w:rFonts w:ascii="Times New Roman" w:hAnsi="Times New Roman" w:cs="Times New Roman"/>
          <w:sz w:val="24"/>
          <w:szCs w:val="24"/>
        </w:rPr>
        <w:t>й.</w:t>
      </w:r>
    </w:p>
    <w:p w:rsidR="005D0AE7" w:rsidRPr="00A15F09" w:rsidRDefault="005D0AE7" w:rsidP="00A15F09">
      <w:pPr>
        <w:spacing w:after="0" w:line="240" w:lineRule="auto"/>
        <w:jc w:val="both"/>
        <w:rPr>
          <w:rFonts w:ascii="Times New Roman" w:hAnsi="Times New Roman" w:cs="Times New Roman"/>
          <w:sz w:val="24"/>
          <w:szCs w:val="24"/>
        </w:rPr>
      </w:pPr>
    </w:p>
    <w:sectPr w:rsidR="005D0AE7" w:rsidRPr="00A15F09" w:rsidSect="006B33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377DF"/>
    <w:multiLevelType w:val="hybridMultilevel"/>
    <w:tmpl w:val="C1E63BB8"/>
    <w:lvl w:ilvl="0" w:tplc="B334690E">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F0425D"/>
    <w:multiLevelType w:val="multilevel"/>
    <w:tmpl w:val="61382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ED0FB2"/>
    <w:multiLevelType w:val="hybridMultilevel"/>
    <w:tmpl w:val="CB8E8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095652"/>
    <w:multiLevelType w:val="hybridMultilevel"/>
    <w:tmpl w:val="E4FC33F6"/>
    <w:lvl w:ilvl="0" w:tplc="36280FDC">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27447"/>
    <w:rsid w:val="00001702"/>
    <w:rsid w:val="00015E9F"/>
    <w:rsid w:val="00094570"/>
    <w:rsid w:val="00121436"/>
    <w:rsid w:val="001268CD"/>
    <w:rsid w:val="00132969"/>
    <w:rsid w:val="00156B64"/>
    <w:rsid w:val="001760F5"/>
    <w:rsid w:val="0021108A"/>
    <w:rsid w:val="002127F3"/>
    <w:rsid w:val="002223FD"/>
    <w:rsid w:val="00240858"/>
    <w:rsid w:val="0025372E"/>
    <w:rsid w:val="0027560E"/>
    <w:rsid w:val="002766FA"/>
    <w:rsid w:val="00283E7A"/>
    <w:rsid w:val="002A1B8B"/>
    <w:rsid w:val="00302488"/>
    <w:rsid w:val="00302DF8"/>
    <w:rsid w:val="003366EB"/>
    <w:rsid w:val="003528DF"/>
    <w:rsid w:val="00397EC6"/>
    <w:rsid w:val="003C2EE1"/>
    <w:rsid w:val="00435B87"/>
    <w:rsid w:val="00474F49"/>
    <w:rsid w:val="00493B77"/>
    <w:rsid w:val="00497390"/>
    <w:rsid w:val="00497E43"/>
    <w:rsid w:val="004E737C"/>
    <w:rsid w:val="0050559F"/>
    <w:rsid w:val="00506D3F"/>
    <w:rsid w:val="005928D9"/>
    <w:rsid w:val="00596C06"/>
    <w:rsid w:val="005D0AE7"/>
    <w:rsid w:val="005D7594"/>
    <w:rsid w:val="006235A8"/>
    <w:rsid w:val="006262FF"/>
    <w:rsid w:val="00672281"/>
    <w:rsid w:val="006B33D8"/>
    <w:rsid w:val="006D3123"/>
    <w:rsid w:val="006D6C4D"/>
    <w:rsid w:val="0073293D"/>
    <w:rsid w:val="00785440"/>
    <w:rsid w:val="007E7C23"/>
    <w:rsid w:val="0080310C"/>
    <w:rsid w:val="008761AA"/>
    <w:rsid w:val="00894BE6"/>
    <w:rsid w:val="00927447"/>
    <w:rsid w:val="009912FC"/>
    <w:rsid w:val="00A00792"/>
    <w:rsid w:val="00A15F09"/>
    <w:rsid w:val="00A47178"/>
    <w:rsid w:val="00A73130"/>
    <w:rsid w:val="00B17937"/>
    <w:rsid w:val="00B3011E"/>
    <w:rsid w:val="00B558E0"/>
    <w:rsid w:val="00B94BD8"/>
    <w:rsid w:val="00BA6059"/>
    <w:rsid w:val="00BC00DC"/>
    <w:rsid w:val="00BC6864"/>
    <w:rsid w:val="00BF727E"/>
    <w:rsid w:val="00C075EF"/>
    <w:rsid w:val="00C14478"/>
    <w:rsid w:val="00C34C81"/>
    <w:rsid w:val="00D0176A"/>
    <w:rsid w:val="00D946D7"/>
    <w:rsid w:val="00DD1D3D"/>
    <w:rsid w:val="00DE0542"/>
    <w:rsid w:val="00E5264E"/>
    <w:rsid w:val="00E7279A"/>
    <w:rsid w:val="00EB1845"/>
    <w:rsid w:val="00EC27EA"/>
    <w:rsid w:val="00EE6021"/>
    <w:rsid w:val="00F83B85"/>
    <w:rsid w:val="00F95821"/>
    <w:rsid w:val="00FA6663"/>
    <w:rsid w:val="00FD1AAC"/>
    <w:rsid w:val="00FF4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3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702"/>
    <w:pPr>
      <w:ind w:left="720"/>
      <w:contextualSpacing/>
    </w:pPr>
  </w:style>
</w:styles>
</file>

<file path=word/webSettings.xml><?xml version="1.0" encoding="utf-8"?>
<w:webSettings xmlns:r="http://schemas.openxmlformats.org/officeDocument/2006/relationships" xmlns:w="http://schemas.openxmlformats.org/wordprocessingml/2006/main">
  <w:divs>
    <w:div w:id="43483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68D29-C685-4F40-9FCD-5FCD7DC2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1854</Words>
  <Characters>10573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novel21@mail.ru</cp:lastModifiedBy>
  <cp:revision>4</cp:revision>
  <dcterms:created xsi:type="dcterms:W3CDTF">2021-01-18T08:54:00Z</dcterms:created>
  <dcterms:modified xsi:type="dcterms:W3CDTF">2024-09-23T17:29:00Z</dcterms:modified>
</cp:coreProperties>
</file>