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94E" w:rsidRPr="00AC6428" w:rsidRDefault="0031694E" w:rsidP="003169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хотим, чтобы речь нашего ребенка была грамотной, внятной. Ребенку 3-4 лет сложно овладевать сразу и грамматикой речи (согласовывать части речи в роде, числе, падеже, времени), и произношением звуков, и умением связно произносить свои мысли. Правильное произношение звуков идет параллельно с развитием фонематического слуха — как слышит, так и говорит. Поэтому ни в коем случае нельзя сюсюкать с ребенком, взрослый должен говорить четко, внятно.</w:t>
      </w:r>
    </w:p>
    <w:p w:rsidR="0031694E" w:rsidRPr="00AC6428" w:rsidRDefault="0031694E" w:rsidP="003169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правильно слышать и произносить звуки родного языка (в этом возрасте — кроме л, </w:t>
      </w:r>
      <w:proofErr w:type="spellStart"/>
      <w:proofErr w:type="gram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proofErr w:type="spell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помогут специальные игры и упражнения.</w:t>
      </w:r>
    </w:p>
    <w:p w:rsidR="00FE15C7" w:rsidRPr="00AC6428" w:rsidRDefault="00FE15C7" w:rsidP="00FE1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идеальный вариант  развитие речи ребёнка – это развитие через игру.</w:t>
      </w:r>
    </w:p>
    <w:p w:rsidR="00FE15C7" w:rsidRPr="008353FB" w:rsidRDefault="00FE15C7" w:rsidP="00FE1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предлагаем вам серию логопедических игр для детей 3, 4 лет. </w:t>
      </w:r>
      <w:r w:rsidRPr="00835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Эти игры развивают правильную речь ребёнка.</w:t>
      </w:r>
    </w:p>
    <w:p w:rsidR="00FE15C7" w:rsidRPr="00AC6428" w:rsidRDefault="00FE15C7" w:rsidP="00FE15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AC64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Язычок</w:t>
      </w:r>
      <w:proofErr w:type="gramEnd"/>
    </w:p>
    <w:p w:rsidR="00FE15C7" w:rsidRPr="008353FB" w:rsidRDefault="00FE15C7" w:rsidP="00FE1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3F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игры — познакомишь ребенка с органами речи: язычок, губы, нёбо, гортань.</w:t>
      </w:r>
    </w:p>
    <w:p w:rsidR="00FE15C7" w:rsidRPr="00AC6428" w:rsidRDefault="00FE15C7" w:rsidP="00FE1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Необходимый инвентарь: зеркало.</w:t>
      </w:r>
    </w:p>
    <w:p w:rsidR="00FE15C7" w:rsidRPr="00AC6428" w:rsidRDefault="00FE15C7" w:rsidP="00FE1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играем: расскажите </w:t>
      </w:r>
      <w:proofErr w:type="gram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сказку про Язычок</w:t>
      </w:r>
      <w:proofErr w:type="gram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жил во рту и был очень любопытным. Он любил высовываться изо рта и смотреть по сторонам (движения языка влево - вправо, вверх - вниз, круговые </w:t>
      </w: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движения и т. д.). Он любил играть в прятки: высовываться и прятаться за зубами, </w:t>
      </w:r>
      <w:proofErr w:type="gram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верхними и нижними. А еще он любил дразниться — делался то широким, то узким.</w:t>
      </w:r>
    </w:p>
    <w:p w:rsidR="00FE15C7" w:rsidRPr="00AC6428" w:rsidRDefault="00FE15C7" w:rsidP="00FE1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Покривляйтесь с ребенком перед зеркалом, постройте рожицы.</w:t>
      </w:r>
    </w:p>
    <w:p w:rsidR="00FE15C7" w:rsidRPr="00AC6428" w:rsidRDefault="00FE15C7" w:rsidP="00FE1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Наверняка ему понравится также </w:t>
      </w:r>
      <w:proofErr w:type="gram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себе произносить</w:t>
      </w:r>
      <w:proofErr w:type="gram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согласные звуки. Язычку помогают в этом зубы, небо, гортань. Произнесите звуки </w:t>
      </w:r>
      <w:proofErr w:type="gram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с, </w:t>
      </w:r>
      <w:proofErr w:type="spell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к, </w:t>
      </w:r>
      <w:proofErr w:type="spell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spell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spell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Пропойте звуки м, </w:t>
      </w:r>
      <w:proofErr w:type="spellStart"/>
      <w:proofErr w:type="gram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proofErr w:type="gram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с, </w:t>
      </w:r>
      <w:proofErr w:type="spell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ж. Пусть </w:t>
      </w:r>
      <w:proofErr w:type="gram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</w:t>
      </w:r>
      <w:proofErr w:type="gram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приставит руку к горлу во время произнесения этих согласных, он почувствует, что в горле что-то вибрирует — там рождаются звуки.</w:t>
      </w:r>
    </w:p>
    <w:p w:rsidR="00FE15C7" w:rsidRDefault="00FE15C7" w:rsidP="00FE1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Гласные звуки произносятся без помощи языка. Их можно петь голосом. Пропойте: А-О-Э-И-У-Ы. </w:t>
      </w:r>
    </w:p>
    <w:p w:rsidR="0031694E" w:rsidRPr="008353FB" w:rsidRDefault="0031694E" w:rsidP="003169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Артикуляционная гимнастика</w:t>
      </w:r>
    </w:p>
    <w:p w:rsidR="00FE15C7" w:rsidRPr="008353FB" w:rsidRDefault="00FE15C7" w:rsidP="00FE15C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353F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Вкусное варенье</w:t>
      </w:r>
    </w:p>
    <w:p w:rsidR="00FE15C7" w:rsidRPr="00AC6428" w:rsidRDefault="00FE15C7" w:rsidP="00FE1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играем: ребенок должен слегка приоткрыть рот и облизать верхнюю губу, делая движения языком сверху вниз. При этом нужно следить, чтобы работал только язык, а нижняя челюсть не помогала.</w:t>
      </w:r>
    </w:p>
    <w:p w:rsidR="00FE15C7" w:rsidRPr="008353FB" w:rsidRDefault="00FE15C7" w:rsidP="0031694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353F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Лошадка</w:t>
      </w:r>
    </w:p>
    <w:p w:rsidR="00FE15C7" w:rsidRPr="00AC6428" w:rsidRDefault="00FE15C7" w:rsidP="00FE1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играем; предложите ребенку </w:t>
      </w:r>
      <w:proofErr w:type="spell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поцокать</w:t>
      </w:r>
      <w:proofErr w:type="spell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лошадка. Цокать нужно язычком, прижимая его к альвеолам верхних зубов.</w:t>
      </w:r>
    </w:p>
    <w:p w:rsidR="00FE15C7" w:rsidRDefault="00FE15C7" w:rsidP="00FE1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MS Mincho" w:eastAsia="MS Mincho" w:hAnsi="MS Mincho" w:cs="MS Mincho" w:hint="eastAsia"/>
          <w:sz w:val="24"/>
          <w:szCs w:val="24"/>
          <w:lang w:eastAsia="ru-RU"/>
        </w:rPr>
        <w:lastRenderedPageBreak/>
        <w:t>◈</w:t>
      </w: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Закрепляем: такое упражнение можно делать каждый день.</w:t>
      </w:r>
    </w:p>
    <w:p w:rsidR="0031694E" w:rsidRPr="00AC6428" w:rsidRDefault="0031694E" w:rsidP="003169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состоянием ротовой полости ребенка: здоровые зубы, гибкая уздечка, своевременное предотвращение хронических ларингитов.</w:t>
      </w:r>
    </w:p>
    <w:p w:rsidR="0031694E" w:rsidRDefault="0031694E" w:rsidP="00FE1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1AA" w:rsidRPr="008353FB" w:rsidRDefault="000821AA" w:rsidP="000821A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353F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Язычок балуется</w:t>
      </w:r>
    </w:p>
    <w:p w:rsidR="000821AA" w:rsidRPr="00AC6428" w:rsidRDefault="000821AA" w:rsidP="00082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помогает учить произносить </w:t>
      </w:r>
      <w:proofErr w:type="gram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короткие</w:t>
      </w:r>
      <w:proofErr w:type="gram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чистоговорки</w:t>
      </w:r>
      <w:proofErr w:type="spellEnd"/>
    </w:p>
    <w:p w:rsidR="000821AA" w:rsidRPr="00AC6428" w:rsidRDefault="000821AA" w:rsidP="00082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играем: дети 3-4 лет любят играть словами. Итак, играем. Сочиняйте вместе с ребенком, например:</w:t>
      </w:r>
    </w:p>
    <w:p w:rsidR="000821AA" w:rsidRPr="00AC6428" w:rsidRDefault="000821AA" w:rsidP="00082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Ба-ба-ба — загудела труба,</w:t>
      </w:r>
    </w:p>
    <w:p w:rsidR="000821AA" w:rsidRPr="00AC6428" w:rsidRDefault="000821AA" w:rsidP="00082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Бо-бо-бо</w:t>
      </w:r>
      <w:proofErr w:type="spell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белка села в дупло,</w:t>
      </w:r>
    </w:p>
    <w:p w:rsidR="000821AA" w:rsidRPr="00AC6428" w:rsidRDefault="000821AA" w:rsidP="00082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Бу-бу-бу</w:t>
      </w:r>
      <w:proofErr w:type="spell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сидит ворон на дубу.</w:t>
      </w:r>
    </w:p>
    <w:p w:rsidR="000821AA" w:rsidRPr="00AC6428" w:rsidRDefault="000821AA" w:rsidP="00082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 д.</w:t>
      </w:r>
    </w:p>
    <w:p w:rsidR="000821AA" w:rsidRPr="00AC6428" w:rsidRDefault="000821AA" w:rsidP="00082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proofErr w:type="gram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чистогоровки</w:t>
      </w:r>
      <w:proofErr w:type="spell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придумать на любой звук.</w:t>
      </w:r>
    </w:p>
    <w:p w:rsidR="000821AA" w:rsidRPr="00AC6428" w:rsidRDefault="000821AA" w:rsidP="00082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парные согласные, например, по твердости - мягкости:</w:t>
      </w:r>
    </w:p>
    <w:p w:rsidR="000821AA" w:rsidRPr="00AC6428" w:rsidRDefault="000821AA" w:rsidP="00082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На-на-на — в небе светит луна,</w:t>
      </w:r>
    </w:p>
    <w:p w:rsidR="000821AA" w:rsidRPr="00AC6428" w:rsidRDefault="000821AA" w:rsidP="00082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Ня-ня-ня</w:t>
      </w:r>
      <w:proofErr w:type="spell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 нам идет </w:t>
      </w:r>
      <w:proofErr w:type="spell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Нафаня</w:t>
      </w:r>
      <w:proofErr w:type="spellEnd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21AA" w:rsidRPr="00AC6428" w:rsidRDefault="000821AA" w:rsidP="00082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т. д.</w:t>
      </w:r>
    </w:p>
    <w:p w:rsidR="000821AA" w:rsidRPr="00AC6428" w:rsidRDefault="000821AA" w:rsidP="00082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Закрепляем: берем обратные слоги:</w:t>
      </w:r>
    </w:p>
    <w:p w:rsidR="000821AA" w:rsidRPr="00AC6428" w:rsidRDefault="000821AA" w:rsidP="00082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Ад-ад-ад — Коля будет рад,</w:t>
      </w:r>
    </w:p>
    <w:p w:rsidR="000821AA" w:rsidRPr="00AC6428" w:rsidRDefault="000821AA" w:rsidP="00082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Яд-яд-яд — конфеты у ребят.</w:t>
      </w:r>
    </w:p>
    <w:p w:rsidR="000821AA" w:rsidRDefault="000821AA" w:rsidP="00082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94E" w:rsidRPr="008353FB" w:rsidRDefault="000821AA" w:rsidP="00082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Развиваем речевое дыхание</w:t>
      </w:r>
    </w:p>
    <w:p w:rsidR="0031694E" w:rsidRDefault="0031694E" w:rsidP="003169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3-4 лет еще не всегда регулирует свое речевое дыхание: не делает пауз между словами, фразами, проглатывает окончания слов, не всегда правильно ставит ударение в словах. А ведь от правильного речевого дыхания зависит красота и плавность звучания речи.</w:t>
      </w:r>
    </w:p>
    <w:p w:rsidR="000821AA" w:rsidRPr="008353FB" w:rsidRDefault="000821AA" w:rsidP="003169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8353F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Пузырики</w:t>
      </w:r>
      <w:proofErr w:type="spellEnd"/>
    </w:p>
    <w:p w:rsidR="000821AA" w:rsidRPr="00AC6428" w:rsidRDefault="000821AA" w:rsidP="00082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Необходимый инвентарь: вода, стакан, соломинки.</w:t>
      </w:r>
    </w:p>
    <w:p w:rsidR="0031694E" w:rsidRPr="00AC6428" w:rsidRDefault="000821AA" w:rsidP="003169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играем: предложите ребенку посоревноваться — подуть в соломинку, опущенную в воду. У кого больше воздушных пузырей, тот и победил. А если соломинку опустить в сок, морс, много ли будет пузырей? </w:t>
      </w:r>
      <w:proofErr w:type="gramStart"/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Попробуйте взять длинную </w:t>
      </w:r>
      <w:r w:rsidR="0031694E"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дуть в соломинку.</w:t>
      </w:r>
      <w:proofErr w:type="gramEnd"/>
      <w:r w:rsidR="0031694E" w:rsidRPr="00AC6428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="0031694E"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улице сдувайте с руки листики, лепестки, перышки.</w:t>
      </w:r>
    </w:p>
    <w:p w:rsidR="0031694E" w:rsidRPr="008353FB" w:rsidRDefault="0031694E" w:rsidP="0031694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353F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Воздушные ватки</w:t>
      </w:r>
    </w:p>
    <w:p w:rsidR="0031694E" w:rsidRPr="00AC6428" w:rsidRDefault="0031694E" w:rsidP="003169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Игра помогает развивать речевое дыхание, учит регулировать его силу.</w:t>
      </w:r>
    </w:p>
    <w:p w:rsidR="0031694E" w:rsidRPr="00AC6428" w:rsidRDefault="0031694E" w:rsidP="003169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Необходимый инвентарь: цветные ватки для косметики.</w:t>
      </w:r>
    </w:p>
    <w:p w:rsidR="0031694E" w:rsidRPr="00AC6428" w:rsidRDefault="00FE3202" w:rsidP="003169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MS Mincho" w:eastAsia="MS Mincho" w:hAnsi="MS Mincho" w:cs="MS Mincho" w:hint="eastAsia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3792220</wp:posOffset>
            </wp:positionH>
            <wp:positionV relativeFrom="paragraph">
              <wp:posOffset>1210310</wp:posOffset>
            </wp:positionV>
            <wp:extent cx="2409825" cy="2895600"/>
            <wp:effectExtent l="0" t="0" r="9525" b="0"/>
            <wp:wrapSquare wrapText="bothSides"/>
            <wp:docPr id="1" name="Рисунок 1" descr="http://2.bp.blogspot.com/-k6mEuVynYDQ/VKql2CWqKnI/AAAAAAAAARY/O0qDpTpYJ_U/s1600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k6mEuVynYDQ/VKql2CWqKnI/AAAAAAAAARY/O0qDpTpYJ_U/s1600/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94E" w:rsidRPr="00AC6428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="0031694E"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играем: подуйте на ватные шарики, лежащие на столе. У кого шарик улетит дальше, тот и победил. А может, их сдуть со стола в тазик, стоящий на стуле? Или разделить стол ниточкой (шнурком) пополам и дуть на ватку так, чтобы не сдуть на другую половину. Кто перешел границу — тот проиграл.</w:t>
      </w:r>
    </w:p>
    <w:p w:rsidR="004E34B3" w:rsidRPr="008353FB" w:rsidRDefault="0031694E" w:rsidP="00082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428">
        <w:rPr>
          <w:rFonts w:ascii="MS Mincho" w:eastAsia="MS Mincho" w:hAnsi="MS Mincho" w:cs="MS Mincho" w:hint="eastAsia"/>
          <w:sz w:val="24"/>
          <w:szCs w:val="24"/>
          <w:lang w:eastAsia="ru-RU"/>
        </w:rPr>
        <w:t>◈</w:t>
      </w:r>
      <w:r w:rsidRPr="00AC6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Закрепляем: сдувать ватки можно и с ладони — у кого дальше улетит, тот и победитель.</w:t>
      </w:r>
    </w:p>
    <w:p w:rsidR="008353FB" w:rsidRDefault="00FE15C7" w:rsidP="00FE15C7">
      <w:pPr>
        <w:pStyle w:val="a3"/>
      </w:pPr>
      <w:r w:rsidRPr="008353FB">
        <w:rPr>
          <w:b/>
        </w:rPr>
        <w:t>Расширя</w:t>
      </w:r>
      <w:r w:rsidR="008353FB" w:rsidRPr="008353FB">
        <w:rPr>
          <w:b/>
        </w:rPr>
        <w:t>ем  и активизируем</w:t>
      </w:r>
      <w:r w:rsidRPr="008353FB">
        <w:rPr>
          <w:b/>
        </w:rPr>
        <w:t xml:space="preserve"> словарь</w:t>
      </w:r>
      <w:r>
        <w:t xml:space="preserve"> </w:t>
      </w:r>
      <w:r w:rsidR="008353FB">
        <w:t>через знакомство с предметами ближайшего окружения:</w:t>
      </w:r>
    </w:p>
    <w:p w:rsidR="00FE15C7" w:rsidRDefault="008353FB" w:rsidP="00FE15C7">
      <w:pPr>
        <w:pStyle w:val="a3"/>
      </w:pPr>
      <w:r>
        <w:t>-  н</w:t>
      </w:r>
      <w:r w:rsidR="00FE15C7">
        <w:t>азвание и назначение предметов одежды, обуви, головных уборов, посуды, мебели, видов транспорта; детали и части предмето</w:t>
      </w:r>
      <w:proofErr w:type="gramStart"/>
      <w:r w:rsidR="00FE15C7">
        <w:t>в-</w:t>
      </w:r>
      <w:proofErr w:type="gramEnd"/>
      <w:r w:rsidR="00FE15C7">
        <w:t xml:space="preserve"> у платья-рукава, воротник, карманы, пуговицы; качества (цвет, форма, размер, особенности поверхности </w:t>
      </w:r>
      <w:r w:rsidR="00FE15C7">
        <w:rPr>
          <w:i/>
          <w:iCs/>
        </w:rPr>
        <w:t xml:space="preserve">(пушистая, </w:t>
      </w:r>
      <w:proofErr w:type="spellStart"/>
      <w:r w:rsidR="00FE15C7">
        <w:rPr>
          <w:i/>
          <w:iCs/>
        </w:rPr>
        <w:t>шороховатая</w:t>
      </w:r>
      <w:proofErr w:type="spellEnd"/>
      <w:r w:rsidR="00FE15C7">
        <w:rPr>
          <w:i/>
          <w:iCs/>
        </w:rPr>
        <w:t>)</w:t>
      </w:r>
      <w:r w:rsidR="00FE15C7">
        <w:t>.</w:t>
      </w:r>
    </w:p>
    <w:p w:rsidR="00FE15C7" w:rsidRDefault="008353FB" w:rsidP="00FE15C7">
      <w:pPr>
        <w:pStyle w:val="a3"/>
      </w:pPr>
      <w:r>
        <w:t xml:space="preserve"> - </w:t>
      </w:r>
      <w:r w:rsidR="00FE15C7">
        <w:t>названиями частей суток, домашних и диких животных, овощей и фруктов.</w:t>
      </w:r>
    </w:p>
    <w:p w:rsidR="008353FB" w:rsidRPr="008353FB" w:rsidRDefault="008353FB" w:rsidP="008353FB">
      <w:pPr>
        <w:pStyle w:val="a3"/>
        <w:jc w:val="center"/>
        <w:rPr>
          <w:b/>
          <w:i/>
        </w:rPr>
      </w:pPr>
      <w:r w:rsidRPr="008353FB">
        <w:rPr>
          <w:b/>
          <w:i/>
        </w:rPr>
        <w:t>Желаем успехов!</w:t>
      </w:r>
    </w:p>
    <w:p w:rsidR="0031694E" w:rsidRDefault="0031694E"/>
    <w:p w:rsidR="00FE15C7" w:rsidRPr="00FE3202" w:rsidRDefault="00FE15C7" w:rsidP="00FE3202">
      <w:pPr>
        <w:spacing w:line="240" w:lineRule="auto"/>
        <w:jc w:val="center"/>
        <w:rPr>
          <w:b/>
          <w:sz w:val="20"/>
          <w:szCs w:val="20"/>
        </w:rPr>
      </w:pPr>
      <w:r w:rsidRPr="00FE3202">
        <w:rPr>
          <w:b/>
          <w:sz w:val="20"/>
          <w:szCs w:val="20"/>
        </w:rPr>
        <w:lastRenderedPageBreak/>
        <w:t>МБОУ «ООШ №17»</w:t>
      </w:r>
    </w:p>
    <w:p w:rsidR="00FE15C7" w:rsidRPr="00FE3202" w:rsidRDefault="00FE15C7" w:rsidP="00FE3202">
      <w:pPr>
        <w:spacing w:line="240" w:lineRule="auto"/>
        <w:jc w:val="center"/>
        <w:rPr>
          <w:b/>
          <w:sz w:val="20"/>
          <w:szCs w:val="20"/>
        </w:rPr>
      </w:pPr>
      <w:r w:rsidRPr="00FE3202">
        <w:rPr>
          <w:b/>
          <w:sz w:val="20"/>
          <w:szCs w:val="20"/>
        </w:rPr>
        <w:t>Структурное подразделение «Детский сад №29»</w:t>
      </w:r>
    </w:p>
    <w:p w:rsidR="00FE15C7" w:rsidRDefault="00FE15C7"/>
    <w:p w:rsidR="00FE3202" w:rsidRDefault="00FE3202"/>
    <w:p w:rsidR="00FE15C7" w:rsidRDefault="000F762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62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2.5pt;height:54.75pt" fillcolor="#ffc000">
            <v:shadow on="t" opacity="52429f"/>
            <v:textpath style="font-family:&quot;Arial Black&quot;;font-size:16pt;font-style:italic;v-text-kern:t" trim="t" fitpath="t" string="Как развивать правильную речь&#10;ребёнка в 3-4  года?&#10;"/>
          </v:shape>
        </w:pict>
      </w:r>
    </w:p>
    <w:p w:rsidR="00FE3202" w:rsidRDefault="00FE32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202" w:rsidRDefault="00FE32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202" w:rsidRDefault="00FE32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202" w:rsidRDefault="00FE32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202" w:rsidRDefault="00FE32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202" w:rsidRDefault="00FE32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202" w:rsidRDefault="00FE32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202" w:rsidRDefault="00FE32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202" w:rsidRDefault="00FE32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202" w:rsidRDefault="00FE32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202" w:rsidRDefault="00FE32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202" w:rsidRPr="00907BBF" w:rsidRDefault="00FE3202" w:rsidP="00FE3202">
      <w:pPr>
        <w:spacing w:line="200" w:lineRule="exact"/>
        <w:jc w:val="right"/>
      </w:pPr>
      <w:r w:rsidRPr="00907BBF">
        <w:t>Разработала</w:t>
      </w:r>
    </w:p>
    <w:p w:rsidR="00FE3202" w:rsidRPr="00907BBF" w:rsidRDefault="00FE3202" w:rsidP="00FE3202">
      <w:pPr>
        <w:spacing w:line="200" w:lineRule="exact"/>
        <w:jc w:val="right"/>
      </w:pPr>
      <w:r>
        <w:t xml:space="preserve">        </w:t>
      </w:r>
      <w:proofErr w:type="spellStart"/>
      <w:r w:rsidRPr="00907BBF">
        <w:t>Изюмская</w:t>
      </w:r>
      <w:proofErr w:type="spellEnd"/>
      <w:r w:rsidRPr="00907BBF">
        <w:t xml:space="preserve"> С.В.</w:t>
      </w:r>
    </w:p>
    <w:p w:rsidR="00FE3202" w:rsidRDefault="00FE3202" w:rsidP="00FE3202">
      <w:pPr>
        <w:spacing w:line="200" w:lineRule="exact"/>
        <w:jc w:val="right"/>
      </w:pPr>
      <w:r w:rsidRPr="00907BBF">
        <w:t>учитель-логопед</w:t>
      </w:r>
    </w:p>
    <w:sectPr w:rsidR="00FE3202" w:rsidSect="00FE15C7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15C7"/>
    <w:rsid w:val="000821AA"/>
    <w:rsid w:val="000F7626"/>
    <w:rsid w:val="00150104"/>
    <w:rsid w:val="002E5021"/>
    <w:rsid w:val="0031694E"/>
    <w:rsid w:val="004E34B3"/>
    <w:rsid w:val="008353FB"/>
    <w:rsid w:val="00FE15C7"/>
    <w:rsid w:val="00FE3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2016-11-16T00:35:00Z</dcterms:created>
  <dcterms:modified xsi:type="dcterms:W3CDTF">2017-01-12T05:58:00Z</dcterms:modified>
</cp:coreProperties>
</file>