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250" w:type="dxa"/>
        <w:tblLook w:val="0000"/>
      </w:tblPr>
      <w:tblGrid>
        <w:gridCol w:w="11346"/>
      </w:tblGrid>
      <w:tr w:rsidR="00DD4F7A" w:rsidRPr="00DD4F7A" w:rsidTr="00DD4F7A">
        <w:trPr>
          <w:trHeight w:val="315"/>
        </w:trPr>
        <w:tc>
          <w:tcPr>
            <w:tcW w:w="11346" w:type="dxa"/>
            <w:noWrap/>
            <w:vAlign w:val="bottom"/>
          </w:tcPr>
          <w:p w:rsidR="00DD4F7A" w:rsidRPr="00DD4F7A" w:rsidRDefault="00DD4F7A" w:rsidP="00DD4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4F7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DD4F7A" w:rsidRPr="00DD4F7A" w:rsidTr="00DD4F7A">
        <w:trPr>
          <w:trHeight w:val="80"/>
        </w:trPr>
        <w:tc>
          <w:tcPr>
            <w:tcW w:w="11346" w:type="dxa"/>
            <w:noWrap/>
            <w:vAlign w:val="bottom"/>
          </w:tcPr>
          <w:p w:rsidR="00DD4F7A" w:rsidRPr="00DD4F7A" w:rsidRDefault="00DD4F7A" w:rsidP="00DD4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4F7A"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</w:t>
            </w:r>
            <w:proofErr w:type="spellStart"/>
            <w:r w:rsidRPr="00DD4F7A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DD4F7A">
              <w:rPr>
                <w:rFonts w:ascii="Times New Roman" w:hAnsi="Times New Roman" w:cs="Times New Roman"/>
                <w:sz w:val="28"/>
                <w:szCs w:val="28"/>
              </w:rPr>
              <w:t xml:space="preserve"> вида № 4</w:t>
            </w:r>
            <w:r w:rsidRPr="00DD4F7A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DD4F7A" w:rsidRPr="00DD4F7A" w:rsidRDefault="00DD4F7A" w:rsidP="00DD4F7A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val="en-US" w:eastAsia="ru-RU"/>
        </w:rPr>
      </w:pPr>
    </w:p>
    <w:p w:rsidR="00DD4F7A" w:rsidRPr="00DD4F7A" w:rsidRDefault="00DD4F7A" w:rsidP="00DD4F7A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>Семинар – практикум по современным  игровым приёмам по экологическому воспитанию детей раннего возраста с использование</w:t>
      </w:r>
      <w:r w:rsidR="00DF1BBE"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 xml:space="preserve"> песочной терапии</w:t>
      </w:r>
    </w:p>
    <w:p w:rsidR="00DD4F7A" w:rsidRPr="00DD4F7A" w:rsidRDefault="00DD4F7A" w:rsidP="00DD4F7A">
      <w:pPr>
        <w:keepNext/>
        <w:keepLines/>
        <w:shd w:val="clear" w:color="auto" w:fill="FFFFFF"/>
        <w:spacing w:before="150" w:after="45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«Занимательная песочница</w:t>
      </w:r>
      <w:r w:rsidRPr="00DD4F7A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» </w:t>
      </w:r>
    </w:p>
    <w:p w:rsidR="00DD4F7A" w:rsidRPr="00DD4F7A" w:rsidRDefault="00DD4F7A" w:rsidP="00DD4F7A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  <w:r w:rsidRPr="00DD4F7A">
        <w:rPr>
          <w:rFonts w:ascii="Times New Roman" w:eastAsia="Times New Roman" w:hAnsi="Times New Roman" w:cs="Times New Roman"/>
          <w:noProof/>
          <w:color w:val="000000" w:themeColor="text1"/>
          <w:kern w:val="36"/>
          <w:sz w:val="48"/>
          <w:szCs w:val="52"/>
          <w:lang w:eastAsia="ru-RU"/>
        </w:rPr>
        <w:drawing>
          <wp:inline distT="0" distB="0" distL="0" distR="0">
            <wp:extent cx="5402317" cy="4051738"/>
            <wp:effectExtent l="19050" t="0" r="7883" b="0"/>
            <wp:docPr id="2" name="Рисунок 2" descr="C:\Users\1\Desktop\мама песок\IMG-20191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ма песок\IMG-20191118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561" cy="404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F7A" w:rsidRPr="00DD4F7A" w:rsidRDefault="00DD4F7A" w:rsidP="00DD4F7A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Воспитатель:1 </w:t>
      </w:r>
      <w:proofErr w:type="gramStart"/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квалификационной</w:t>
      </w:r>
      <w:proofErr w:type="gramEnd"/>
    </w:p>
    <w:p w:rsidR="00DD4F7A" w:rsidRPr="00DD4F7A" w:rsidRDefault="00DD4F7A" w:rsidP="00DD4F7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категории Калинина </w:t>
      </w:r>
    </w:p>
    <w:p w:rsidR="00DD4F7A" w:rsidRPr="00DD4F7A" w:rsidRDefault="00DD4F7A" w:rsidP="00DD4F7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Жанна Александровна</w:t>
      </w:r>
    </w:p>
    <w:p w:rsidR="00DD4F7A" w:rsidRPr="00DD4F7A" w:rsidRDefault="00DD4F7A" w:rsidP="00DD4F7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D4F7A" w:rsidRPr="00DD4F7A" w:rsidRDefault="00DD4F7A" w:rsidP="00DD4F7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D4F7A" w:rsidRPr="00DD4F7A" w:rsidRDefault="00DD4F7A" w:rsidP="00DD4F7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D4F7A" w:rsidRPr="00DD4F7A" w:rsidRDefault="00DD4F7A" w:rsidP="00DD4F7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2021  год</w:t>
      </w:r>
    </w:p>
    <w:p w:rsidR="00DD4F7A" w:rsidRPr="00DD4F7A" w:rsidRDefault="00DD4F7A" w:rsidP="00DD4F7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D4F7A" w:rsidRPr="00DD4F7A" w:rsidRDefault="00DD4F7A" w:rsidP="00DD4F7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г. Сергиев Посад</w:t>
      </w:r>
    </w:p>
    <w:p w:rsidR="003F6BBE" w:rsidRPr="00640EE6" w:rsidRDefault="00DD4F7A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E568D5"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педагоги!  </w:t>
      </w:r>
      <w:r w:rsidR="00D9008F"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6BBE"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– неиссякаемый источник духовного обогащения ребёнка. Дети постоянно в той или иной форме соприкасаются с ней. Встречи с природой помогают формировать у детей реалистические знания об окружающем мире, гуманное отношение к живым существам. Ввести ребёнка в мир природы, научить его понимать её, воспитывать бережное отношение к ней – важнейшая задача детского сада.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 у ребёнка возникают первые представления об окружающем мире, формируется умение устанавливать простейшие взаимосвязи и закономерности о явлениях окружающей жизни, а также умение самостоятельно применять полученные знания в доступной практической деятельности.</w:t>
      </w:r>
    </w:p>
    <w:p w:rsidR="007E3344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осуществляется в дошкольном учреждении через весь педагогический процесс – в повседневной жизни и  в процессе НОД. В реализации задач экологического воспитания большое значение имеет природное окружение в детском саду. Это уголки природы во всех группах, правильно оформленный и возделанный участок, дающие возможность постоянного непосредственного общения с природой; организация систематических наблюдений за природными явлениями и объектами, приобщение детей к регулярному труду.</w:t>
      </w:r>
    </w:p>
    <w:p w:rsidR="003F6BBE" w:rsidRPr="00640EE6" w:rsidRDefault="007E3344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3F6BBE"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Что мы знаем об экологии?». Вопросы задают каждой команде по очереди: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же такое экология?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«Экология – это наука об отношениях растительных и животных организмов и образуемых ими сообществах между собой и окружающей средой».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2.Что обозначает экологическое воспитание дошкольников? (Это ознакомление детей с природой, в основу которого положен экологический подход, при котором педагогический процесс опирается на основополагающие идеи и понятия экологии.)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Почему на Ваш взгляд, им надо заниматься с дошкольного возраста? (Потому, что именно в дошкольном детстве закладываются основы правильного отношения к окружающему миру и ценностные ориентации в нем.)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4.Роль педагога в экологическом воспитании дошкольников?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5.Какая, на ваш взгляд, должна здесь проводиться работа с родителями?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Анкетирование, родительские собрания, «Круглые столы», консультации, выставки детских и совместных работ, стенды, ширмы, папки-передвижки, привлечение родителей к совместной с детьми трудовой деятельности на участке и в уголке природы, различные совместные акции и т. д.)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6.Назовите элементы предметно – развивающей среды детского сада, используемые для экологического воспитания дошкольников.</w:t>
      </w:r>
    </w:p>
    <w:p w:rsidR="003F6BBE" w:rsidRPr="00640EE6" w:rsidRDefault="003F6BBE" w:rsidP="003F6B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(Участники поочередно называют: уголок природы: модели и схемы; наглядный материал; календарь природы; картотеки труда, наблюдений и экспериментов; лаборатория; учебные панно; методическая, энциклопедическая и </w:t>
      </w:r>
      <w:hyperlink r:id="rId7" w:tooltip="Художественная литература" w:history="1">
        <w:r w:rsidRPr="00640EE6">
          <w:rPr>
            <w:rFonts w:ascii="Times New Roman" w:eastAsia="Times New Roman" w:hAnsi="Times New Roman" w:cs="Times New Roman"/>
            <w:color w:val="0066CC"/>
            <w:sz w:val="28"/>
            <w:szCs w:val="28"/>
            <w:bdr w:val="none" w:sz="0" w:space="0" w:color="auto" w:frame="1"/>
            <w:lang w:eastAsia="ru-RU"/>
          </w:rPr>
          <w:t>художественная литература</w:t>
        </w:r>
      </w:hyperlink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экологическая тропа; мини-огороды в групповых помещениях и сад-огород на территории; экологические коллекции и мини-музеи; зимний сад; паспорта растений и. т.п.).</w:t>
      </w:r>
      <w:proofErr w:type="gramEnd"/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7.Что должно быть в уголке природы?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(Растения, рыбы, животные, инвентарь по уходу за обитателями уголка, корм для обитателей; календарь природы; детские рисунки.)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8.Какие методы используются для экологического воспитания детей?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(Наглядные, практические, словесные.)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Перечислите наглядные методы экологического воспитания детей.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(Наблюдения; рассматривание картин; демонстрация моделей, кинофильмов, диафильмов, диапозитивов.)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10.Перечислите практические методы экологического воспитания дошкольников.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(Игра; элементарные опыты; моделирование.)</w:t>
      </w:r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Перечислите словесные методы экологического воспитания дошкольников.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(Рассказы воспитателя и детей; чтение художественных произведений о природе; беседы)</w:t>
      </w:r>
      <w:bookmarkStart w:id="0" w:name="_GoBack"/>
      <w:bookmarkEnd w:id="0"/>
    </w:p>
    <w:p w:rsidR="003F6BBE" w:rsidRPr="00640EE6" w:rsidRDefault="003F6BBE" w:rsidP="003F6BB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12.Назовите основной метод, используемый в экологическом воспитании дошкольников. (Наблюдение.)</w:t>
      </w:r>
    </w:p>
    <w:p w:rsidR="00220AA2" w:rsidRPr="00640EE6" w:rsidRDefault="00220AA2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008F" w:rsidRPr="00640EE6" w:rsidRDefault="00220AA2" w:rsidP="00640EE6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</w:t>
      </w:r>
      <w:r w:rsidR="00640EE6"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аю вам  один из видов 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0EE6" w:rsidRPr="00640EE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современных  игровых приёмов по экологическому воспитанию детей раннего возраста с использованием песочной терапии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и</w:t>
      </w:r>
      <w:r w:rsidR="00D9008F"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 с песком — это естественная и доступная каждому ребенку форма деятельности.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песком способствуют развитию пространственного мышления, формированию математических, исследовательских, языковых способностей. Игра в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песочнице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требует специальных навыков и умений, здесь можно не бояться ошибиться и легко начинать всё заново.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песочной терапии</w:t>
      </w:r>
      <w:r w:rsidR="00E568D5"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640EE6" w:rsidRPr="00640EE6" w:rsidRDefault="00D9008F" w:rsidP="00640EE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0EE6" w:rsidRPr="00640EE6" w:rsidRDefault="00640EE6" w:rsidP="00640EE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•</w:t>
      </w:r>
      <w:r w:rsidRPr="00640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Знакомить детей со свойствами песка </w:t>
      </w:r>
      <w:r w:rsidRPr="00640EE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(сухой – </w:t>
      </w:r>
      <w:proofErr w:type="gramStart"/>
      <w:r w:rsidRPr="00640EE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влажный</w:t>
      </w:r>
      <w:proofErr w:type="gramEnd"/>
      <w:r w:rsidRPr="00640EE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 сыпется – лепится)</w:t>
      </w:r>
      <w:r w:rsidRPr="00640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Учить детей последовательно и точно передавать </w:t>
      </w:r>
      <w:proofErr w:type="gramStart"/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увиденное</w:t>
      </w:r>
      <w:proofErr w:type="gramEnd"/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учетом развития сюжета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Обучать умению отвечать на вопросы проблемно - поискового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характера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Обучать специальным движениям и их выполнение детьми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выстраивать композиции на песке по образцу</w:t>
      </w:r>
    </w:p>
    <w:p w:rsidR="009167EC" w:rsidRPr="00640EE6" w:rsidRDefault="00D9008F" w:rsidP="00D9008F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представления об окружающем мире</w:t>
      </w:r>
      <w:r w:rsidR="009167EC" w:rsidRPr="00640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психические процессы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(внимание, память)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логическое мышление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тонкие тактильные ощущения, мелкую моторику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умение действовать по инструкции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Вызывать эмоционально положительное состояние, удовольствие от игр и совместной деятельности с другими детьми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внимательное отношение к коллективу при организации групповой деятельности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слуховое внимание и память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доброту, бережное отношение ко всему живому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«Проигрывание»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разнообразных жизненных ситуаций, создание композиций на песке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и приемы </w:t>
      </w:r>
      <w:r w:rsidRPr="00640E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песочной терапии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используемых</w:t>
      </w:r>
      <w:proofErr w:type="gramEnd"/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Исследовательская, практическая деятельность, включающая в себя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раздаточным материалом (совочки, формочки, кисточки, элементы экспериментирования, наблюдения;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Игровая деятельность (обыгрывание ситуаций (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40EE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песочная буря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«проливной дождь»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инсценировка, элементы театрализации);</w:t>
      </w:r>
    </w:p>
    <w:p w:rsidR="00D9008F" w:rsidRPr="00640EE6" w:rsidRDefault="00D9008F" w:rsidP="00D90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Словесные методы - беседы, рассказ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произведений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литературы 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(стихи, сказки, использование фольклорного жанра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прибаутки)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Наглядные методы (презентации, показ игрушек, рассматривание картин и иллюстраций, моделирование)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проведения занятий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Индивидуальная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Групповая</w:t>
      </w:r>
    </w:p>
    <w:p w:rsidR="00D9008F" w:rsidRPr="00640EE6" w:rsidRDefault="00D9008F" w:rsidP="00D90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парах</w:t>
      </w:r>
    </w:p>
    <w:p w:rsidR="00F931B2" w:rsidRPr="00640EE6" w:rsidRDefault="00F931B2" w:rsidP="00F931B2">
      <w:pPr>
        <w:rPr>
          <w:rFonts w:ascii="Times New Roman" w:hAnsi="Times New Roman" w:cs="Times New Roman"/>
          <w:b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Противопоказания к использованию песочной терапии</w:t>
      </w:r>
      <w:r w:rsidR="00E568D5" w:rsidRPr="00640EE6">
        <w:rPr>
          <w:rFonts w:ascii="Times New Roman" w:hAnsi="Times New Roman" w:cs="Times New Roman"/>
          <w:b/>
          <w:sz w:val="28"/>
          <w:szCs w:val="28"/>
        </w:rPr>
        <w:t>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Песочную терапию нельзя проводить в следующих случаях: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Дети с синдромом дефицита внимания с </w:t>
      </w:r>
      <w:proofErr w:type="spellStart"/>
      <w:r w:rsidRPr="00640EE6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640EE6">
        <w:rPr>
          <w:rFonts w:ascii="Times New Roman" w:hAnsi="Times New Roman" w:cs="Times New Roman"/>
          <w:sz w:val="28"/>
          <w:szCs w:val="28"/>
        </w:rPr>
        <w:t xml:space="preserve"> (СДВГ).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Эпилепсия или шизофрения.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Дети с очень высоким уровнем тревожности.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Дети с неврозом навязчивых состояний.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Аллергия на пыль и мелкие частицы.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Легочные заболевания.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Кожные заболевания и порезы на руках.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Требования к песку для песочницы с детьми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Песок для детской песочницы должен быть сертифицированным. Его необходимо промыть, прокалить в духовке или </w:t>
      </w:r>
      <w:proofErr w:type="spellStart"/>
      <w:r w:rsidRPr="00640EE6">
        <w:rPr>
          <w:rFonts w:ascii="Times New Roman" w:hAnsi="Times New Roman" w:cs="Times New Roman"/>
          <w:sz w:val="28"/>
          <w:szCs w:val="28"/>
        </w:rPr>
        <w:t>прокварцевать</w:t>
      </w:r>
      <w:proofErr w:type="spellEnd"/>
      <w:r w:rsidRPr="00640EE6">
        <w:rPr>
          <w:rFonts w:ascii="Times New Roman" w:hAnsi="Times New Roman" w:cs="Times New Roman"/>
          <w:sz w:val="28"/>
          <w:szCs w:val="28"/>
        </w:rPr>
        <w:t xml:space="preserve"> после каждого использования.  Желательно обновлять песок в песочнице один раз в год.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 В занятиях по </w:t>
      </w:r>
      <w:proofErr w:type="spellStart"/>
      <w:r w:rsidRPr="00640EE6">
        <w:rPr>
          <w:rFonts w:ascii="Times New Roman" w:hAnsi="Times New Roman" w:cs="Times New Roman"/>
          <w:sz w:val="28"/>
          <w:szCs w:val="28"/>
        </w:rPr>
        <w:t>пескотерапии</w:t>
      </w:r>
      <w:proofErr w:type="spellEnd"/>
      <w:r w:rsidRPr="00640EE6">
        <w:rPr>
          <w:rFonts w:ascii="Times New Roman" w:hAnsi="Times New Roman" w:cs="Times New Roman"/>
          <w:sz w:val="28"/>
          <w:szCs w:val="28"/>
        </w:rPr>
        <w:t xml:space="preserve"> есть свой ритуал.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lastRenderedPageBreak/>
        <w:t>Мы знакомим ребёнка с правилами поведения в песочнице (чем младше дети, тем короче правила)  т.к. часть песка обычно при игре высыпается из песочницы, нужно обратить внимание на этот факт.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Воспитатель: Песочная фея загрустила, потому что её подружки-песчинки потерялись и  не смогли вернуться домой в песочницу. Песочная фея просит тебя, малыш: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1. Береги песчинки, – не выбрасывай их из песочницы. Если случайно песок всыпался, покажи это взрослому, и он поможет вернуться им обратно домой. Нельзя выбрасывать песок из песочницы.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2. Песчинки очень не любят, когда их берут в рот, или бросаются ими в других детей. Нельзя брать песок в рот и бросать его в других людей.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3. Песочная фея любит, когда у детей чистые ручки и носики. Поиграл с песком – помой ручки и покажи чистые ладошки зеркалу.</w:t>
      </w:r>
    </w:p>
    <w:p w:rsidR="00F94D3C" w:rsidRPr="00640EE6" w:rsidRDefault="00F94D3C" w:rsidP="00F931B2">
      <w:pPr>
        <w:rPr>
          <w:rFonts w:ascii="Times New Roman" w:hAnsi="Times New Roman" w:cs="Times New Roman"/>
          <w:sz w:val="28"/>
          <w:szCs w:val="28"/>
        </w:rPr>
      </w:pP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Игрушки для песочной терапии</w:t>
      </w:r>
      <w:r w:rsidRPr="00640EE6">
        <w:rPr>
          <w:rFonts w:ascii="Times New Roman" w:hAnsi="Times New Roman" w:cs="Times New Roman"/>
          <w:sz w:val="28"/>
          <w:szCs w:val="28"/>
        </w:rPr>
        <w:t>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Человеческие персонажи, куклы, миниатюрные статуэтки. Их можно подбирать отдельно, а можно приобрести игрушки в магазине отдельными тематическими группами.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Фигурки животных. Пойдут фигурки </w:t>
      </w:r>
      <w:proofErr w:type="gramStart"/>
      <w:r w:rsidRPr="00640EE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40EE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40EE6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40EE6">
        <w:rPr>
          <w:rFonts w:ascii="Times New Roman" w:hAnsi="Times New Roman" w:cs="Times New Roman"/>
          <w:sz w:val="28"/>
          <w:szCs w:val="28"/>
        </w:rPr>
        <w:t xml:space="preserve"> сюрприза». Это могут быть дикие, домашние, доисторические животные</w:t>
      </w:r>
      <w:r w:rsidR="00F94D3C" w:rsidRPr="00640EE6">
        <w:rPr>
          <w:rFonts w:ascii="Times New Roman" w:hAnsi="Times New Roman" w:cs="Times New Roman"/>
          <w:sz w:val="28"/>
          <w:szCs w:val="28"/>
        </w:rPr>
        <w:t>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Предметы домашнего обихода: детская посуда, домики, флаконы из-под духов и туалетной воды, коробочки из-под кремов.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Сказочные персонажи добрые и злые.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Персонажи из комиксов и «</w:t>
      </w:r>
      <w:proofErr w:type="spellStart"/>
      <w:r w:rsidRPr="00640EE6">
        <w:rPr>
          <w:rFonts w:ascii="Times New Roman" w:hAnsi="Times New Roman" w:cs="Times New Roman"/>
          <w:sz w:val="28"/>
          <w:szCs w:val="28"/>
        </w:rPr>
        <w:t>мультяшные</w:t>
      </w:r>
      <w:proofErr w:type="spellEnd"/>
      <w:r w:rsidRPr="00640EE6">
        <w:rPr>
          <w:rFonts w:ascii="Times New Roman" w:hAnsi="Times New Roman" w:cs="Times New Roman"/>
          <w:sz w:val="28"/>
          <w:szCs w:val="28"/>
        </w:rPr>
        <w:t>» герои.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Украшения, сувениры.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Природные элементы: ветки, цветы, коряги, интересные сучки деревьев.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Все эти сокровища должны храниться в</w:t>
      </w:r>
      <w:r w:rsidR="00A34305" w:rsidRPr="00640EE6">
        <w:rPr>
          <w:rFonts w:ascii="Times New Roman" w:hAnsi="Times New Roman" w:cs="Times New Roman"/>
          <w:sz w:val="28"/>
          <w:szCs w:val="28"/>
        </w:rPr>
        <w:t xml:space="preserve"> определенном месте, как бы живут</w:t>
      </w:r>
      <w:r w:rsidRPr="00640EE6">
        <w:rPr>
          <w:rFonts w:ascii="Times New Roman" w:hAnsi="Times New Roman" w:cs="Times New Roman"/>
          <w:sz w:val="28"/>
          <w:szCs w:val="28"/>
        </w:rPr>
        <w:t xml:space="preserve"> в своем домике.</w:t>
      </w:r>
    </w:p>
    <w:p w:rsidR="00F931B2" w:rsidRPr="00640EE6" w:rsidRDefault="00A34305" w:rsidP="00F931B2">
      <w:pPr>
        <w:rPr>
          <w:rFonts w:ascii="Times New Roman" w:hAnsi="Times New Roman" w:cs="Times New Roman"/>
          <w:b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Виды занятий: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1. «Чувствительные ладошки» (по Т.Д. </w:t>
      </w:r>
      <w:proofErr w:type="spellStart"/>
      <w:r w:rsidRPr="00640EE6">
        <w:rPr>
          <w:rFonts w:ascii="Times New Roman" w:hAnsi="Times New Roman" w:cs="Times New Roman"/>
          <w:sz w:val="28"/>
          <w:szCs w:val="28"/>
        </w:rPr>
        <w:t>Зинкевич-Евстигнеевой</w:t>
      </w:r>
      <w:proofErr w:type="spellEnd"/>
      <w:r w:rsidRPr="00640EE6">
        <w:rPr>
          <w:rFonts w:ascii="Times New Roman" w:hAnsi="Times New Roman" w:cs="Times New Roman"/>
          <w:sz w:val="28"/>
          <w:szCs w:val="28"/>
        </w:rPr>
        <w:t>):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lastRenderedPageBreak/>
        <w:t>Положите ладоши на песок, закройте глазки, почувствуйте, какой он.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Откройте глазки, расскажите, что вы чувствовали (ответы детей).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Сделайте то же самое, повернув ладошки другой стороной. Расскажите о своих ощущениях.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2. Скользить по поверхности песка как змейка или как машина.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3. Пройтись ладошками, как слон, как маленький слонёнок, как быстрый зайчик.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4. Оставить отпечатки ладошек, кулачков, ребер ладоней.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5. Создать узоры и рисунки – солнышко, </w:t>
      </w:r>
      <w:r w:rsidR="00942198" w:rsidRPr="00640EE6">
        <w:rPr>
          <w:rFonts w:ascii="Times New Roman" w:hAnsi="Times New Roman" w:cs="Times New Roman"/>
          <w:sz w:val="28"/>
          <w:szCs w:val="28"/>
        </w:rPr>
        <w:t>бабочка, жук</w:t>
      </w:r>
      <w:r w:rsidRPr="00640EE6">
        <w:rPr>
          <w:rFonts w:ascii="Times New Roman" w:hAnsi="Times New Roman" w:cs="Times New Roman"/>
          <w:sz w:val="28"/>
          <w:szCs w:val="28"/>
        </w:rPr>
        <w:t>.</w:t>
      </w:r>
    </w:p>
    <w:p w:rsidR="00F931B2" w:rsidRPr="00640EE6" w:rsidRDefault="00542031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6</w:t>
      </w:r>
      <w:r w:rsidR="00220AA2" w:rsidRPr="00640EE6">
        <w:rPr>
          <w:rFonts w:ascii="Times New Roman" w:hAnsi="Times New Roman" w:cs="Times New Roman"/>
          <w:sz w:val="28"/>
          <w:szCs w:val="28"/>
        </w:rPr>
        <w:t>. Выявить свойства песка</w:t>
      </w:r>
      <w:r w:rsidR="00640EE6">
        <w:rPr>
          <w:rFonts w:ascii="Times New Roman" w:hAnsi="Times New Roman" w:cs="Times New Roman"/>
          <w:sz w:val="28"/>
          <w:szCs w:val="28"/>
        </w:rPr>
        <w:t xml:space="preserve"> (</w:t>
      </w:r>
      <w:r w:rsidR="00942198" w:rsidRPr="00640EE6">
        <w:rPr>
          <w:rFonts w:ascii="Times New Roman" w:hAnsi="Times New Roman" w:cs="Times New Roman"/>
          <w:sz w:val="28"/>
          <w:szCs w:val="28"/>
        </w:rPr>
        <w:t>сухой – сыпет</w:t>
      </w:r>
      <w:r w:rsidR="00D53618">
        <w:rPr>
          <w:rFonts w:ascii="Times New Roman" w:hAnsi="Times New Roman" w:cs="Times New Roman"/>
          <w:sz w:val="28"/>
          <w:szCs w:val="28"/>
        </w:rPr>
        <w:t>ся, мокрый – лепит</w:t>
      </w:r>
      <w:r w:rsidR="00220AA2" w:rsidRPr="00640EE6">
        <w:rPr>
          <w:rFonts w:ascii="Times New Roman" w:hAnsi="Times New Roman" w:cs="Times New Roman"/>
          <w:sz w:val="28"/>
          <w:szCs w:val="28"/>
        </w:rPr>
        <w:t>ся).</w:t>
      </w:r>
    </w:p>
    <w:p w:rsidR="00F931B2" w:rsidRPr="00640EE6" w:rsidRDefault="00220AA2" w:rsidP="00F931B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0EE6">
        <w:rPr>
          <w:rFonts w:ascii="Times New Roman" w:hAnsi="Times New Roman" w:cs="Times New Roman"/>
          <w:sz w:val="28"/>
          <w:szCs w:val="28"/>
        </w:rPr>
        <w:t>7.</w:t>
      </w:r>
      <w:r w:rsidR="006F4D97" w:rsidRPr="00640EE6">
        <w:rPr>
          <w:rFonts w:ascii="Times New Roman" w:hAnsi="Times New Roman" w:cs="Times New Roman"/>
          <w:sz w:val="28"/>
          <w:szCs w:val="28"/>
        </w:rPr>
        <w:t>В песке мы можем найти каму</w:t>
      </w:r>
      <w:r w:rsidR="00942198" w:rsidRPr="00640EE6">
        <w:rPr>
          <w:rFonts w:ascii="Times New Roman" w:hAnsi="Times New Roman" w:cs="Times New Roman"/>
          <w:sz w:val="28"/>
          <w:szCs w:val="28"/>
        </w:rPr>
        <w:t>шки – выявить свойства камней (</w:t>
      </w:r>
      <w:r w:rsidR="006F4D97" w:rsidRPr="00640EE6">
        <w:rPr>
          <w:rFonts w:ascii="Times New Roman" w:hAnsi="Times New Roman" w:cs="Times New Roman"/>
          <w:sz w:val="28"/>
          <w:szCs w:val="28"/>
        </w:rPr>
        <w:t>твердый - мягкий, тонет – не тонет, бо</w:t>
      </w:r>
      <w:r w:rsidR="00942198" w:rsidRPr="00640EE6">
        <w:rPr>
          <w:rFonts w:ascii="Times New Roman" w:hAnsi="Times New Roman" w:cs="Times New Roman"/>
          <w:sz w:val="28"/>
          <w:szCs w:val="28"/>
        </w:rPr>
        <w:t>льшой – маленький, каким цветом</w:t>
      </w:r>
      <w:r w:rsidR="006F4D97" w:rsidRPr="00640EE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8. Разложить на песке в особой логической очерёдности разные по структуре и размеру камни и природные материалы.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9. Провести фигурку по песочным дорожкам-лабиринтам.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10. Посчитать камешки и решить на песке математическую задачку.</w:t>
      </w:r>
    </w:p>
    <w:p w:rsidR="00220AA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11. </w:t>
      </w:r>
      <w:r w:rsidR="00220AA2" w:rsidRPr="00640EE6">
        <w:rPr>
          <w:rFonts w:ascii="Times New Roman" w:hAnsi="Times New Roman" w:cs="Times New Roman"/>
          <w:sz w:val="28"/>
          <w:szCs w:val="28"/>
        </w:rPr>
        <w:t>Провести экспериментирование  песка с водой.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12. Просеять песок через сито, нарисовать узор кисточкой или палочкой, просеять песок через систему воронок и т.д.</w:t>
      </w:r>
    </w:p>
    <w:p w:rsidR="00F931B2" w:rsidRPr="00640EE6" w:rsidRDefault="006F4D97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13. Можно вспомнить какие животные живут в песке</w:t>
      </w:r>
      <w:r w:rsidR="00F931B2" w:rsidRPr="00640EE6">
        <w:rPr>
          <w:rFonts w:ascii="Times New Roman" w:hAnsi="Times New Roman" w:cs="Times New Roman"/>
          <w:sz w:val="28"/>
          <w:szCs w:val="28"/>
        </w:rPr>
        <w:t>.</w:t>
      </w:r>
    </w:p>
    <w:p w:rsidR="00F931B2" w:rsidRPr="00640EE6" w:rsidRDefault="00F931B2" w:rsidP="00F931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14. Песочный стол можно использовать для нахождения животных, предметов, определенной буквы, изготовленной из пластмассы и закопанной среди прочих в песке (вариация игры «Волшебный мешочек»).</w:t>
      </w:r>
    </w:p>
    <w:p w:rsidR="00CA5106" w:rsidRPr="00640EE6" w:rsidRDefault="00CA5106" w:rsidP="00CA5106">
      <w:pPr>
        <w:rPr>
          <w:rFonts w:ascii="Times New Roman" w:hAnsi="Times New Roman" w:cs="Times New Roman"/>
          <w:b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Вторая часть семинара</w:t>
      </w:r>
    </w:p>
    <w:p w:rsidR="00426CE4" w:rsidRPr="00640EE6" w:rsidRDefault="00CA5106" w:rsidP="00426CE4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Практическая часть:</w:t>
      </w:r>
      <w:r w:rsidR="00A87F39" w:rsidRPr="0064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39" w:rsidRPr="00640EE6" w:rsidRDefault="00426CE4" w:rsidP="00426CE4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 Я предлагаю в</w:t>
      </w:r>
      <w:r w:rsidR="00043751" w:rsidRPr="00640EE6">
        <w:rPr>
          <w:rFonts w:ascii="Times New Roman" w:hAnsi="Times New Roman" w:cs="Times New Roman"/>
          <w:sz w:val="28"/>
          <w:szCs w:val="28"/>
        </w:rPr>
        <w:t>зять вам кисточки  и поискать, кто там спрятал</w:t>
      </w:r>
      <w:r w:rsidRPr="00640EE6">
        <w:rPr>
          <w:rFonts w:ascii="Times New Roman" w:hAnsi="Times New Roman" w:cs="Times New Roman"/>
          <w:sz w:val="28"/>
          <w:szCs w:val="28"/>
        </w:rPr>
        <w:t xml:space="preserve">ся в </w:t>
      </w:r>
      <w:r w:rsidR="00043751" w:rsidRPr="00640EE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песочнице.</w:t>
      </w:r>
      <w:r w:rsidR="00043751" w:rsidRPr="0064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39" w:rsidRPr="00640EE6" w:rsidRDefault="00A87F39" w:rsidP="0004375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я вам расскажу один секрет: с помощью песка наши ладошки могут превращаться в различных животных. Не верите, а вот давайте попробуем.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Выполняют движения   согласно тексту.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Пошагайте кулачками как медвежата.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песку медведь шагает,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Следы лап здесь оставляет.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двумя пальчиками по песку попрыгайте, как зайчики.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зайчишка скок да скок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Перепрыгнул наш песок.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Покажите, как змея ползет по песку.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Мимо змейка пробегала</w:t>
      </w:r>
      <w:proofErr w:type="gramEnd"/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Зашипела и пропала.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жучки побежали.</w:t>
      </w:r>
    </w:p>
    <w:p w:rsidR="00A87F39" w:rsidRPr="00640EE6" w:rsidRDefault="00A87F39" w:rsidP="00A87F3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Жуки лапками гребут</w:t>
      </w:r>
      <w:proofErr w:type="gramEnd"/>
    </w:p>
    <w:p w:rsidR="00F931B2" w:rsidRPr="00640EE6" w:rsidRDefault="00A87F39" w:rsidP="00640EE6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Жу-жу-жу</w:t>
      </w:r>
      <w:proofErr w:type="spellEnd"/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мы слышим тут.</w:t>
      </w:r>
    </w:p>
    <w:p w:rsidR="00043751" w:rsidRPr="00640EE6" w:rsidRDefault="00043751" w:rsidP="00043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«Я рисую на песке».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Стихотворение.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«Я рисую на песке, словно мелом на доске.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пальчиком черчу все, что только захочу.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небосвод, вот и солнышка черед,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 совсем не тучи, а внизу дубок могучий!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- мне не лень за окном хороший день.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 собрались в кучу, превратились в злую тучу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лить на землю воду и испортили погоду, (рисуют дождь).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знаю я дождей? Сосчитайте поскорей.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ветром, Дождь грибной, (рисуют гриб),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радугой-дугой, (рисуют радугу)</w:t>
      </w:r>
    </w:p>
    <w:p w:rsidR="00043751" w:rsidRPr="00640EE6" w:rsidRDefault="00043751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 рисунки, делятся впечатлениями.</w:t>
      </w:r>
    </w:p>
    <w:p w:rsidR="00F94D3C" w:rsidRPr="00640EE6" w:rsidRDefault="00F94D3C" w:rsidP="00043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D3C" w:rsidRPr="00640EE6" w:rsidRDefault="00F94D3C" w:rsidP="00F94D3C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Творческое задание для педагогов</w:t>
      </w:r>
      <w:r w:rsidRPr="00640EE6">
        <w:rPr>
          <w:rFonts w:ascii="Times New Roman" w:hAnsi="Times New Roman" w:cs="Times New Roman"/>
          <w:sz w:val="28"/>
          <w:szCs w:val="28"/>
        </w:rPr>
        <w:t>: «Большой мир в маленькой песочнице» (с использованием разных  фигурок</w:t>
      </w:r>
      <w:r w:rsidR="00640EE6">
        <w:rPr>
          <w:rFonts w:ascii="Times New Roman" w:hAnsi="Times New Roman" w:cs="Times New Roman"/>
          <w:sz w:val="28"/>
          <w:szCs w:val="28"/>
        </w:rPr>
        <w:t xml:space="preserve"> и природных материалов</w:t>
      </w:r>
      <w:proofErr w:type="gramStart"/>
      <w:r w:rsidR="00640EE6">
        <w:rPr>
          <w:rFonts w:ascii="Times New Roman" w:hAnsi="Times New Roman" w:cs="Times New Roman"/>
          <w:sz w:val="28"/>
          <w:szCs w:val="28"/>
        </w:rPr>
        <w:t xml:space="preserve"> </w:t>
      </w:r>
      <w:r w:rsidRPr="00640EE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640EE6">
        <w:rPr>
          <w:rFonts w:ascii="Times New Roman" w:hAnsi="Times New Roman" w:cs="Times New Roman"/>
          <w:sz w:val="28"/>
          <w:szCs w:val="28"/>
        </w:rPr>
        <w:t>.</w:t>
      </w:r>
    </w:p>
    <w:p w:rsidR="00285922" w:rsidRPr="00640EE6" w:rsidRDefault="00F94D3C" w:rsidP="00F94D3C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 </w:t>
      </w:r>
      <w:r w:rsidR="00285922" w:rsidRPr="00640EE6">
        <w:rPr>
          <w:rFonts w:ascii="Times New Roman" w:hAnsi="Times New Roman" w:cs="Times New Roman"/>
          <w:sz w:val="28"/>
          <w:szCs w:val="28"/>
        </w:rPr>
        <w:t>Каждый ребёнок, рождаясь на этот свет уже безгранично талантлив. Ему нужно только дать возможность раскрыть свой талант, свои уникальные способности. Детство – это лучшее время для развития способностей и раскрытия талантов, а рисование песком – это уникальный новый вид искусства, который проявляет многогранность каждого ребёнка.</w:t>
      </w:r>
    </w:p>
    <w:p w:rsidR="00DD4F7A" w:rsidRPr="00640EE6" w:rsidRDefault="00DD4F7A" w:rsidP="00285922">
      <w:pPr>
        <w:rPr>
          <w:rFonts w:ascii="Times New Roman" w:hAnsi="Times New Roman" w:cs="Times New Roman"/>
          <w:sz w:val="28"/>
          <w:szCs w:val="28"/>
        </w:rPr>
      </w:pPr>
    </w:p>
    <w:p w:rsidR="009F29DF" w:rsidRPr="00640EE6" w:rsidRDefault="009F29DF" w:rsidP="009F29D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FE" w:rsidRPr="00F94D3C" w:rsidRDefault="005535FE" w:rsidP="00F94D3C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D3C">
        <w:rPr>
          <w:rStyle w:val="c3"/>
          <w:rFonts w:ascii="Cambria" w:hAnsi="Cambria" w:cs="Calibri"/>
          <w:color w:val="111111"/>
          <w:sz w:val="28"/>
          <w:szCs w:val="28"/>
        </w:rPr>
        <w:t xml:space="preserve"> </w:t>
      </w:r>
    </w:p>
    <w:p w:rsidR="005535FE" w:rsidRPr="00F94D3C" w:rsidRDefault="005535FE" w:rsidP="005535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35FE" w:rsidRPr="00F94D3C" w:rsidSect="0017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906"/>
    <w:multiLevelType w:val="multilevel"/>
    <w:tmpl w:val="3B4E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A353C"/>
    <w:multiLevelType w:val="multilevel"/>
    <w:tmpl w:val="07E8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936F9"/>
    <w:multiLevelType w:val="multilevel"/>
    <w:tmpl w:val="65D0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423D8"/>
    <w:multiLevelType w:val="multilevel"/>
    <w:tmpl w:val="8C6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C3012"/>
    <w:multiLevelType w:val="multilevel"/>
    <w:tmpl w:val="D1DE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56A2D"/>
    <w:multiLevelType w:val="multilevel"/>
    <w:tmpl w:val="2734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36E02"/>
    <w:multiLevelType w:val="multilevel"/>
    <w:tmpl w:val="2420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F90936"/>
    <w:multiLevelType w:val="multilevel"/>
    <w:tmpl w:val="358C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51D21"/>
    <w:multiLevelType w:val="multilevel"/>
    <w:tmpl w:val="6164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4E6192"/>
    <w:multiLevelType w:val="multilevel"/>
    <w:tmpl w:val="EC1E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E979A9"/>
    <w:multiLevelType w:val="multilevel"/>
    <w:tmpl w:val="129C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F7ABE"/>
    <w:multiLevelType w:val="multilevel"/>
    <w:tmpl w:val="1BC0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9487B"/>
    <w:multiLevelType w:val="multilevel"/>
    <w:tmpl w:val="CD5C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F77CE4"/>
    <w:multiLevelType w:val="multilevel"/>
    <w:tmpl w:val="235C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411BFD"/>
    <w:multiLevelType w:val="multilevel"/>
    <w:tmpl w:val="E39E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4"/>
  </w:num>
  <w:num w:numId="11">
    <w:abstractNumId w:val="7"/>
  </w:num>
  <w:num w:numId="12">
    <w:abstractNumId w:val="5"/>
  </w:num>
  <w:num w:numId="13">
    <w:abstractNumId w:val="14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9DF"/>
    <w:rsid w:val="00043751"/>
    <w:rsid w:val="00104821"/>
    <w:rsid w:val="00170276"/>
    <w:rsid w:val="00220AA2"/>
    <w:rsid w:val="00285922"/>
    <w:rsid w:val="0039460A"/>
    <w:rsid w:val="003F6BBE"/>
    <w:rsid w:val="00426CE4"/>
    <w:rsid w:val="00542031"/>
    <w:rsid w:val="005535FE"/>
    <w:rsid w:val="005B7BEB"/>
    <w:rsid w:val="00640EE6"/>
    <w:rsid w:val="00654A2F"/>
    <w:rsid w:val="006F4D97"/>
    <w:rsid w:val="00772FB2"/>
    <w:rsid w:val="007849ED"/>
    <w:rsid w:val="007E3344"/>
    <w:rsid w:val="00832D21"/>
    <w:rsid w:val="008C1169"/>
    <w:rsid w:val="009167EC"/>
    <w:rsid w:val="00942198"/>
    <w:rsid w:val="009C67CC"/>
    <w:rsid w:val="009C69BA"/>
    <w:rsid w:val="009F29DF"/>
    <w:rsid w:val="00A10FCD"/>
    <w:rsid w:val="00A34305"/>
    <w:rsid w:val="00A87F39"/>
    <w:rsid w:val="00B40B20"/>
    <w:rsid w:val="00B8072B"/>
    <w:rsid w:val="00BA612C"/>
    <w:rsid w:val="00C300D3"/>
    <w:rsid w:val="00CA5106"/>
    <w:rsid w:val="00D53618"/>
    <w:rsid w:val="00D9008F"/>
    <w:rsid w:val="00DD4F7A"/>
    <w:rsid w:val="00DF1BBE"/>
    <w:rsid w:val="00E568D5"/>
    <w:rsid w:val="00E62F5B"/>
    <w:rsid w:val="00F931B2"/>
    <w:rsid w:val="00F9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FCD"/>
    <w:rPr>
      <w:b/>
      <w:bCs/>
    </w:rPr>
  </w:style>
  <w:style w:type="paragraph" w:customStyle="1" w:styleId="c1">
    <w:name w:val="c1"/>
    <w:basedOn w:val="a"/>
    <w:rsid w:val="0055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35FE"/>
  </w:style>
  <w:style w:type="paragraph" w:styleId="a5">
    <w:name w:val="Balloon Text"/>
    <w:basedOn w:val="a"/>
    <w:link w:val="a6"/>
    <w:uiPriority w:val="99"/>
    <w:semiHidden/>
    <w:unhideWhenUsed/>
    <w:rsid w:val="00DD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FCD"/>
    <w:rPr>
      <w:b/>
      <w:bCs/>
    </w:rPr>
  </w:style>
  <w:style w:type="paragraph" w:customStyle="1" w:styleId="c1">
    <w:name w:val="c1"/>
    <w:basedOn w:val="a"/>
    <w:rsid w:val="0055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35FE"/>
  </w:style>
  <w:style w:type="paragraph" w:styleId="a5">
    <w:name w:val="Balloon Text"/>
    <w:basedOn w:val="a"/>
    <w:link w:val="a6"/>
    <w:uiPriority w:val="99"/>
    <w:semiHidden/>
    <w:unhideWhenUsed/>
    <w:rsid w:val="00DD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36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092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7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1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18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8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18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565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662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2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95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06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818729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196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5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357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0337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1461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71520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53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7791514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638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6279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683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29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7313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8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611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75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246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09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84628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306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73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069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9228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7683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20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60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87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6476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508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59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5595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75151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19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1518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364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287318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12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52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137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329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9831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86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9558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85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543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378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5611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23149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04879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8516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062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405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2329458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5995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837665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4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64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188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52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5593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688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404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140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7355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29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17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6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2061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45228009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hudozhestvennaya_literatu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7892F-E8B6-437A-8457-0830A2ACB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9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14</cp:revision>
  <cp:lastPrinted>2021-09-30T06:03:00Z</cp:lastPrinted>
  <dcterms:created xsi:type="dcterms:W3CDTF">2021-09-08T11:53:00Z</dcterms:created>
  <dcterms:modified xsi:type="dcterms:W3CDTF">2021-09-30T06:05:00Z</dcterms:modified>
</cp:coreProperties>
</file>