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FBB" w:rsidRDefault="00311FBB"/>
    <w:p w:rsidR="00311FBB" w:rsidRDefault="00311FBB"/>
    <w:p w:rsidR="00311FBB" w:rsidRDefault="00311FBB"/>
    <w:tbl>
      <w:tblPr>
        <w:tblW w:w="11346" w:type="dxa"/>
        <w:tblInd w:w="-972" w:type="dxa"/>
        <w:tblLook w:val="04A0"/>
      </w:tblPr>
      <w:tblGrid>
        <w:gridCol w:w="11346"/>
      </w:tblGrid>
      <w:tr w:rsidR="00EE2B91" w:rsidRPr="00892833" w:rsidTr="00374F3B">
        <w:trPr>
          <w:trHeight w:val="315"/>
        </w:trPr>
        <w:tc>
          <w:tcPr>
            <w:tcW w:w="11346" w:type="dxa"/>
            <w:noWrap/>
            <w:vAlign w:val="bottom"/>
            <w:hideMark/>
          </w:tcPr>
          <w:p w:rsidR="00EE2B91" w:rsidRPr="00892833" w:rsidRDefault="00EE2B91" w:rsidP="00374F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 администрации</w:t>
            </w:r>
          </w:p>
        </w:tc>
      </w:tr>
      <w:tr w:rsidR="00EE2B91" w:rsidRPr="00892833" w:rsidTr="00374F3B">
        <w:trPr>
          <w:trHeight w:val="315"/>
        </w:trPr>
        <w:tc>
          <w:tcPr>
            <w:tcW w:w="11346" w:type="dxa"/>
            <w:noWrap/>
            <w:vAlign w:val="bottom"/>
            <w:hideMark/>
          </w:tcPr>
          <w:p w:rsidR="00EE2B91" w:rsidRPr="00892833" w:rsidRDefault="00EE2B91" w:rsidP="00374F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Calibri" w:hAnsi="Times New Roman" w:cs="Times New Roman"/>
                <w:sz w:val="24"/>
                <w:szCs w:val="24"/>
              </w:rPr>
              <w:t>Сергиево-</w:t>
            </w:r>
            <w:r w:rsidR="004E7E28" w:rsidRPr="00892833">
              <w:rPr>
                <w:rFonts w:ascii="Times New Roman" w:eastAsia="Calibri" w:hAnsi="Times New Roman" w:cs="Times New Roman"/>
                <w:sz w:val="24"/>
                <w:szCs w:val="24"/>
              </w:rPr>
              <w:t>Посадского городского округа</w:t>
            </w:r>
            <w:r w:rsidRPr="008928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Московской области</w:t>
            </w:r>
          </w:p>
        </w:tc>
      </w:tr>
      <w:tr w:rsidR="00EE2B91" w:rsidRPr="00892833" w:rsidTr="00374F3B">
        <w:trPr>
          <w:trHeight w:val="315"/>
        </w:trPr>
        <w:tc>
          <w:tcPr>
            <w:tcW w:w="11346" w:type="dxa"/>
            <w:noWrap/>
            <w:vAlign w:val="bottom"/>
            <w:hideMark/>
          </w:tcPr>
          <w:p w:rsidR="00EE2B91" w:rsidRPr="00892833" w:rsidRDefault="00EE2B91" w:rsidP="00374F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</w:tc>
      </w:tr>
      <w:tr w:rsidR="00EE2B91" w:rsidRPr="00892833" w:rsidTr="00374F3B">
        <w:trPr>
          <w:trHeight w:val="375"/>
        </w:trPr>
        <w:tc>
          <w:tcPr>
            <w:tcW w:w="11346" w:type="dxa"/>
            <w:noWrap/>
            <w:vAlign w:val="bottom"/>
            <w:hideMark/>
          </w:tcPr>
          <w:p w:rsidR="00EE2B91" w:rsidRPr="00892833" w:rsidRDefault="00EE2B91" w:rsidP="00374F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"Детский сад </w:t>
            </w: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вида № 4</w:t>
            </w:r>
            <w:r w:rsidRPr="00892833">
              <w:rPr>
                <w:rFonts w:ascii="Times New Roman" w:eastAsia="Calibri" w:hAnsi="Times New Roman" w:cs="Times New Roman"/>
                <w:sz w:val="24"/>
                <w:szCs w:val="24"/>
              </w:rPr>
              <w:t>5"</w:t>
            </w:r>
          </w:p>
          <w:p w:rsidR="00EE2B91" w:rsidRPr="00892833" w:rsidRDefault="00EE2B91" w:rsidP="00374F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00974" w:rsidRPr="00892833" w:rsidRDefault="00100974" w:rsidP="00100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</w:p>
    <w:p w:rsidR="00100974" w:rsidRPr="00892833" w:rsidRDefault="00100974" w:rsidP="00100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«Питаемся вкусно и правильно»</w:t>
      </w:r>
    </w:p>
    <w:p w:rsidR="00100974" w:rsidRPr="00892833" w:rsidRDefault="00100974" w:rsidP="00100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0974" w:rsidRPr="00892833" w:rsidRDefault="009C17DF" w:rsidP="001009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994575" cy="1633489"/>
            <wp:effectExtent l="19050" t="0" r="5675" b="0"/>
            <wp:docPr id="1" name="Рисунок 0" descr="png-clipart-school-escuela-building-school-building-logo-thumbn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-clipart-school-escuela-building-school-building-logo-thumbnail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98016" cy="1636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974" w:rsidRPr="00892833" w:rsidRDefault="009C17DF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="00100974"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втор</w:t>
      </w:r>
      <w:r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 w:rsidR="00100974"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проекта: </w:t>
      </w:r>
    </w:p>
    <w:p w:rsidR="009C17DF" w:rsidRPr="00892833" w:rsidRDefault="009C17DF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заведующий МБДОУ</w:t>
      </w:r>
      <w:r w:rsidR="00EE2B91"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Никулова</w:t>
      </w:r>
      <w:proofErr w:type="spellEnd"/>
      <w:r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Н.В.</w:t>
      </w:r>
    </w:p>
    <w:p w:rsidR="009C17DF" w:rsidRPr="00892833" w:rsidRDefault="009C17DF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Заместитель заведующего по ВМР</w:t>
      </w:r>
      <w:r w:rsidR="00EE2B91"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Шустрова И.Л.</w:t>
      </w:r>
    </w:p>
    <w:p w:rsidR="00EE2B91" w:rsidRPr="00892833" w:rsidRDefault="00EE2B91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музыкальный руководитель  Дегтярёва Е.В. </w:t>
      </w:r>
    </w:p>
    <w:p w:rsidR="009C17DF" w:rsidRPr="00892833" w:rsidRDefault="009C17DF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педагоги ДОУ:</w:t>
      </w:r>
      <w:r w:rsidR="00EE2B91"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Узикова</w:t>
      </w:r>
      <w:proofErr w:type="spellEnd"/>
      <w:r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О.А.</w:t>
      </w:r>
    </w:p>
    <w:p w:rsidR="009C17DF" w:rsidRPr="00892833" w:rsidRDefault="009C17DF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Исаева Н.А.</w:t>
      </w:r>
    </w:p>
    <w:p w:rsidR="009C17DF" w:rsidRPr="00892833" w:rsidRDefault="009C17DF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Тоболкина</w:t>
      </w:r>
      <w:proofErr w:type="spellEnd"/>
      <w:r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М.В.</w:t>
      </w:r>
    </w:p>
    <w:p w:rsidR="009C17DF" w:rsidRPr="00892833" w:rsidRDefault="009C17DF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Лобыскина</w:t>
      </w:r>
      <w:proofErr w:type="spellEnd"/>
      <w:r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Н.Е.</w:t>
      </w:r>
    </w:p>
    <w:p w:rsidR="009C17DF" w:rsidRPr="00892833" w:rsidRDefault="009C17DF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Дворядкина</w:t>
      </w:r>
      <w:proofErr w:type="spellEnd"/>
      <w:r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Г.М.</w:t>
      </w:r>
    </w:p>
    <w:p w:rsidR="009C17DF" w:rsidRPr="00892833" w:rsidRDefault="00EE2B91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Цирулина</w:t>
      </w:r>
      <w:proofErr w:type="spellEnd"/>
      <w:r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Ю.В.</w:t>
      </w:r>
    </w:p>
    <w:p w:rsidR="00EE2B91" w:rsidRPr="00892833" w:rsidRDefault="00EE2B91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Калинина Ж.А.</w:t>
      </w:r>
    </w:p>
    <w:p w:rsidR="00EE2B91" w:rsidRPr="00892833" w:rsidRDefault="00EE2B91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Иделбаева</w:t>
      </w:r>
      <w:proofErr w:type="spellEnd"/>
      <w:r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А.В.</w:t>
      </w:r>
    </w:p>
    <w:p w:rsidR="00EE2B91" w:rsidRPr="00892833" w:rsidRDefault="00EE2B91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E2B91" w:rsidRPr="00892833" w:rsidRDefault="00EE2B91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E2B91" w:rsidRPr="00892833" w:rsidRDefault="00EE2B91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E2B91" w:rsidRPr="00892833" w:rsidRDefault="00EE2B91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E2B91" w:rsidRPr="00892833" w:rsidRDefault="00EE2B91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E2B91" w:rsidRPr="00892833" w:rsidRDefault="00EE2B91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E2B91" w:rsidRPr="00892833" w:rsidRDefault="00EE2B91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E2B91" w:rsidRPr="00892833" w:rsidRDefault="00EE2B91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E2B91" w:rsidRPr="00892833" w:rsidRDefault="00EE2B91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E2B91" w:rsidRPr="00892833" w:rsidRDefault="00EE2B91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E2B91" w:rsidRPr="00892833" w:rsidRDefault="00EE2B91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E2B91" w:rsidRPr="00892833" w:rsidRDefault="00CC73B8" w:rsidP="00EE2B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19</w:t>
      </w:r>
      <w:r w:rsidR="00EE2B91"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-2021г.</w:t>
      </w:r>
    </w:p>
    <w:p w:rsidR="00EE2B91" w:rsidRPr="00892833" w:rsidRDefault="00EE2B91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E2B91" w:rsidRPr="00892833" w:rsidRDefault="00EE2B91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E2B91" w:rsidRPr="00892833" w:rsidRDefault="00EE2B91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4E7E28" w:rsidRDefault="004E7E28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311FBB" w:rsidRDefault="00311FBB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311FBB" w:rsidRDefault="00311FBB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311FBB" w:rsidRDefault="00311FBB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311FBB" w:rsidRDefault="00311FBB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311FBB" w:rsidRDefault="00311FBB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100974" w:rsidRPr="00892833" w:rsidRDefault="00100974" w:rsidP="001009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100974" w:rsidRPr="00892833" w:rsidRDefault="00100974" w:rsidP="0010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Актуальность</w:t>
      </w:r>
    </w:p>
    <w:p w:rsidR="00100974" w:rsidRPr="00892833" w:rsidRDefault="00100974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Научные исследования показывают, питание является базовым фактором, определяющим здоровье нации. Питание – один из факторов среды обитания, оказывающий непосредственное влияние на формирование здоровья ребёнка. Значительное умственное и физическое напряжение, которое в последние годы возросло в связи с увеличением потока информации, приводит к необходимости ответственного подхода к  режиму питания современных детей.</w:t>
      </w:r>
    </w:p>
    <w:p w:rsidR="00100974" w:rsidRPr="00892833" w:rsidRDefault="00100974" w:rsidP="00100974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Известно, что навыки здорового питания формируются с детства. Дошкольный период - это время когда у ребенка вырабатываются базовые предпочтения в еде, создается основа для его гармонического развития. Питание представляется собой один из ключевых факторов, определяющих условия роста и развития детей.</w:t>
      </w:r>
    </w:p>
    <w:p w:rsidR="00100974" w:rsidRPr="00892833" w:rsidRDefault="00100974" w:rsidP="00100974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Однако, при анкетировании семей воспитанников старшей группы, были выявлены достаточно серьезные нарушения в организации питания детей в семье, в частности, некоторые родители устраивают ужин почти перед самым сном, допускают нарушения интервалов между приемами пищи, что приводит к снижению у детей аппетита, а нередко — к дисфункции желудочно-кишечного тракта. К подобным нежелательным осложнениям приводит также применение родителями неправильных приемов во время еды — насильственное кормление детей, уговоры. Со слов родителей, только у 8% из них дети охотно едят все виды пищи, 37% детей едят выборочные блюда, употребляют вредные для организма продукты (газированные напитки, сладости, чипсы), 35% страдают сниженным аппетитом, нередко отказываются от еды в установленное время.</w:t>
      </w:r>
    </w:p>
    <w:p w:rsidR="00100974" w:rsidRPr="00892833" w:rsidRDefault="00100974" w:rsidP="0010097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анкетирование выявило, что многие родители уделяют недостаточно внимания вопросам  правильного питания.</w:t>
      </w:r>
    </w:p>
    <w:p w:rsidR="00100974" w:rsidRPr="00892833" w:rsidRDefault="00100974" w:rsidP="0010097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Из всех звеньев системы образования именно в дошкольных учреждениях созданы все условия для правильного полноценного питания детей. Однако, условия, в которых ребенок живет в семье, имеют не менее существенное значение для формирования потребностей в здоровой пище.</w:t>
      </w:r>
    </w:p>
    <w:p w:rsidR="00100974" w:rsidRPr="00892833" w:rsidRDefault="00100974" w:rsidP="0010097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И порою усилия дошкольного учреждения не имеет положительного эффекта, если в семье не уделяется внимания вопросам здорового питания.</w:t>
      </w:r>
    </w:p>
    <w:p w:rsidR="00100974" w:rsidRPr="00892833" w:rsidRDefault="00100974" w:rsidP="0010097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комплексный подход к проблеме может обеспечить организацию здорового питания детей.</w:t>
      </w:r>
    </w:p>
    <w:p w:rsidR="00100974" w:rsidRPr="00892833" w:rsidRDefault="00100974" w:rsidP="0010097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Не менее острой проблемой является осознание родителями конкретной проблемы здорового питания ребенка, а также понимание и принятие основного положения оздоровительно-профилактических мероприятий – «здоровый  ребенок в здоровой семье», так как только осознанное включение родителей в оздоровительное питание детей может обеспечить эффективность мероприятий.</w:t>
      </w:r>
    </w:p>
    <w:p w:rsidR="00100974" w:rsidRPr="00892833" w:rsidRDefault="00100974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Цель проекта:</w:t>
      </w: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 сформировать представление у детей о здоровой  пище.</w:t>
      </w:r>
    </w:p>
    <w:p w:rsidR="00100974" w:rsidRPr="00892833" w:rsidRDefault="00100974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Задачи проекта:</w:t>
      </w:r>
    </w:p>
    <w:p w:rsidR="00100974" w:rsidRPr="00892833" w:rsidRDefault="00100974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расширить знания детей о продуктах  здорового и не здорового питания;</w:t>
      </w:r>
    </w:p>
    <w:p w:rsidR="00100974" w:rsidRPr="00892833" w:rsidRDefault="00100974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- уточнить, обогатить знания о пользе витаминов, о том как витамины влияют на организм человека;</w:t>
      </w:r>
    </w:p>
    <w:p w:rsidR="00100974" w:rsidRPr="00892833" w:rsidRDefault="00100974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-обеспечить пропаганду здорового питания;</w:t>
      </w:r>
    </w:p>
    <w:p w:rsidR="00100974" w:rsidRPr="00892833" w:rsidRDefault="00100974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формировать привычку культуры приема пищи;</w:t>
      </w:r>
    </w:p>
    <w:p w:rsidR="00100974" w:rsidRPr="00892833" w:rsidRDefault="00100974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- мотивировать родителей (законных представителей)  детей к правильному питанию как основы для укрепления своего здоровья</w:t>
      </w:r>
    </w:p>
    <w:p w:rsidR="00100974" w:rsidRPr="00892833" w:rsidRDefault="00100974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Гипотеза:</w:t>
      </w: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 Мы предполагаем, что  в ходе реализации образовательного проекта, у детей, родителей (законных представителей) будет сформировано представление о вкусной и полезной пище,  культуре еды.</w:t>
      </w:r>
    </w:p>
    <w:p w:rsidR="00100974" w:rsidRPr="00892833" w:rsidRDefault="00100974" w:rsidP="0010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Принципы:</w:t>
      </w:r>
    </w:p>
    <w:p w:rsidR="00100974" w:rsidRPr="00892833" w:rsidRDefault="00100974" w:rsidP="0010097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Научности;</w:t>
      </w:r>
    </w:p>
    <w:p w:rsidR="00100974" w:rsidRPr="00892833" w:rsidRDefault="00100974" w:rsidP="0010097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Преемственности;</w:t>
      </w:r>
    </w:p>
    <w:p w:rsidR="00100974" w:rsidRPr="00892833" w:rsidRDefault="00100974" w:rsidP="0010097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Доступности;</w:t>
      </w:r>
    </w:p>
    <w:p w:rsidR="00100974" w:rsidRPr="00892833" w:rsidRDefault="00100974" w:rsidP="0010097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Индивидуализации;</w:t>
      </w:r>
    </w:p>
    <w:p w:rsidR="00100974" w:rsidRPr="00892833" w:rsidRDefault="00100974" w:rsidP="0010097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Комплексность и </w:t>
      </w:r>
      <w:proofErr w:type="spellStart"/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интегрированность</w:t>
      </w:r>
      <w:proofErr w:type="spellEnd"/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E2B91" w:rsidRPr="00892833" w:rsidRDefault="00EE2B91" w:rsidP="00EE2B91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0974" w:rsidRPr="00892833" w:rsidRDefault="00100974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Этапы проекта:</w:t>
      </w:r>
    </w:p>
    <w:p w:rsidR="00100974" w:rsidRPr="00892833" w:rsidRDefault="00100974" w:rsidP="0010097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Аналитико</w:t>
      </w:r>
      <w:proofErr w:type="spellEnd"/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диагностический.</w:t>
      </w:r>
    </w:p>
    <w:p w:rsidR="00100974" w:rsidRPr="00892833" w:rsidRDefault="00100974" w:rsidP="0010097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</w:t>
      </w:r>
    </w:p>
    <w:p w:rsidR="00100974" w:rsidRPr="00892833" w:rsidRDefault="00100974" w:rsidP="0010097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Рефлексивно - диагностический</w:t>
      </w:r>
    </w:p>
    <w:p w:rsidR="00100974" w:rsidRPr="00892833" w:rsidRDefault="00100974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Технологии — оборудование,  используемое в проекте</w:t>
      </w:r>
      <w:r w:rsidRPr="00892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0974" w:rsidRPr="00892833" w:rsidRDefault="00100974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-  фотоаппарат, USB, компьютер, принтер, проекционная система, DVD-проигрыватель, сканер, интерактивная доска;</w:t>
      </w:r>
    </w:p>
    <w:p w:rsidR="00100974" w:rsidRPr="00892833" w:rsidRDefault="00100974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- материалы на печатной основе:        энциклопедическая и научно – популярная,  методическая литература, детские познавательные журналы, методическое пособия «Питание и здоровье», демонстрационные материалы.</w:t>
      </w:r>
    </w:p>
    <w:p w:rsidR="00100974" w:rsidRPr="00892833" w:rsidRDefault="00100974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- дидактические и развивающие игры, игровые наборы, принадлежности для занятий продуктивными видами деятельности, наборы для ручного труда, бросовые и природные материалы.</w:t>
      </w:r>
    </w:p>
    <w:p w:rsidR="00150B6F" w:rsidRPr="00892833" w:rsidRDefault="00150B6F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0B6F" w:rsidRPr="00892833" w:rsidRDefault="00150B6F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0974" w:rsidRPr="00892833" w:rsidRDefault="00100974" w:rsidP="0010097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r w:rsidRPr="008928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 ПРОЕКТА:</w:t>
      </w:r>
    </w:p>
    <w:p w:rsidR="00374F3B" w:rsidRPr="00892833" w:rsidRDefault="00374F3B" w:rsidP="00374F3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Младшая разновозрастная группа ( от 1.5 до 3 лет)</w:t>
      </w:r>
    </w:p>
    <w:tbl>
      <w:tblPr>
        <w:tblW w:w="9891" w:type="dxa"/>
        <w:tblInd w:w="-1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1"/>
        <w:gridCol w:w="4068"/>
        <w:gridCol w:w="4252"/>
      </w:tblGrid>
      <w:tr w:rsidR="00374F3B" w:rsidRPr="00892833" w:rsidTr="00374F3B">
        <w:tc>
          <w:tcPr>
            <w:tcW w:w="98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 этап - подготовительный</w:t>
            </w:r>
          </w:p>
        </w:tc>
      </w:tr>
      <w:tr w:rsidR="00374F3B" w:rsidRPr="00892833" w:rsidTr="00374F3B"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Участники проекта,</w:t>
            </w:r>
          </w:p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период.</w:t>
            </w:r>
          </w:p>
        </w:tc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Средства решения, мероприятия.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Задачи этапа.</w:t>
            </w:r>
          </w:p>
        </w:tc>
      </w:tr>
      <w:tr w:rsidR="00374F3B" w:rsidRPr="00892833" w:rsidTr="00374F3B"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наглядных и дидактических материалов: тематические картинки, фотографии, видеоматериалы, настольно-дидактические  и подвижные игры парное лото, картинки вредных и полезных продуктов, плакаты о правильном питании.</w:t>
            </w:r>
          </w:p>
          <w:p w:rsidR="00374F3B" w:rsidRPr="00892833" w:rsidRDefault="00374F3B" w:rsidP="00374F3B">
            <w:pPr>
              <w:spacing w:after="0" w:line="0" w:lineRule="atLeast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литературы: стихи, рассказы, загадки по теме, сказки. Подборка мультфильмов о здоровом образе жизни, о здоровом питании, подготовка к посадке огорода на подоконнике, подготовка материала для </w:t>
            </w:r>
            <w:proofErr w:type="spellStart"/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лепбука</w:t>
            </w:r>
            <w:proofErr w:type="spellEnd"/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bookmarkStart w:id="0" w:name="_GoBack"/>
            <w:bookmarkEnd w:id="0"/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асширить знания детей о продуктах  здорового и не здорового питания;</w:t>
            </w:r>
          </w:p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уточнить, обогатить знания о пользе витаминов, о том как витамины влияют на организм человека;</w:t>
            </w:r>
          </w:p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-обеспечить пропаганду здорового питания;</w:t>
            </w:r>
          </w:p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привычку культуры приема пищи;</w:t>
            </w:r>
          </w:p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мотивировать родителей (законных представителей)  детей к правильному питанию как основы для укрепления своего здоровья</w:t>
            </w:r>
          </w:p>
        </w:tc>
      </w:tr>
      <w:tr w:rsidR="00374F3B" w:rsidRPr="00892833" w:rsidTr="00374F3B">
        <w:trPr>
          <w:trHeight w:val="120"/>
        </w:trPr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Анкетирование. Родительское собрание. Беседа о здоровом питании, родительский контроль. Вопросы и ответы. Плакат про здоровое питание о пользе и важности воды.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uppressAutoHyphens/>
              <w:spacing w:after="0" w:line="12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уровня знаний  и интересов родителей «О вкусной и здоровой пище».</w:t>
            </w:r>
          </w:p>
        </w:tc>
      </w:tr>
      <w:tr w:rsidR="00374F3B" w:rsidRPr="00892833" w:rsidTr="00374F3B">
        <w:tc>
          <w:tcPr>
            <w:tcW w:w="98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 этап – основной</w:t>
            </w:r>
          </w:p>
        </w:tc>
      </w:tr>
    </w:tbl>
    <w:tbl>
      <w:tblPr>
        <w:tblStyle w:val="a5"/>
        <w:tblpPr w:leftFromText="180" w:rightFromText="180" w:vertAnchor="text" w:horzAnchor="margin" w:tblpX="-136" w:tblpY="185"/>
        <w:tblW w:w="9923" w:type="dxa"/>
        <w:tblLook w:val="04A0"/>
      </w:tblPr>
      <w:tblGrid>
        <w:gridCol w:w="1627"/>
        <w:gridCol w:w="4010"/>
        <w:gridCol w:w="4286"/>
      </w:tblGrid>
      <w:tr w:rsidR="00374F3B" w:rsidRPr="00892833" w:rsidTr="00374F3B">
        <w:tc>
          <w:tcPr>
            <w:tcW w:w="1627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Сентябрь-ноябрь.</w:t>
            </w:r>
          </w:p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21.10-25.10</w:t>
            </w:r>
          </w:p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Проект «Овощи и фрукты- полезные продукты»</w:t>
            </w:r>
          </w:p>
        </w:tc>
        <w:tc>
          <w:tcPr>
            <w:tcW w:w="4010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Беседы по теме недели. «Дары осени». Коллективная работа (совместно с родителями ) поделок на выставку. Консультация для родителей « Мойте овощи и фрукты . Ешьте больше овощей и фруктов , будьте здоровы». Чтение сказок : « Репка». Дидактические игры « Питаемся правильно ( приложение 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1)» по ежедневному плану ВОД. </w:t>
            </w:r>
          </w:p>
        </w:tc>
        <w:tc>
          <w:tcPr>
            <w:tcW w:w="4286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Дать первичное представления о сборе урожая , некоторых овощах, фруктах, ягодах, грибах,  и о их пользе. Закрепление о навыках личной гигиены. </w:t>
            </w:r>
          </w:p>
        </w:tc>
      </w:tr>
      <w:tr w:rsidR="00374F3B" w:rsidRPr="00892833" w:rsidTr="00374F3B">
        <w:tc>
          <w:tcPr>
            <w:tcW w:w="1627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НОД .Х.Э.Р (лепка ) «Съешь моего яблочка» </w:t>
            </w: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  <w:tc>
          <w:tcPr>
            <w:tcW w:w="4286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сезонных ягодах, о их пользе, развитие мелкой моторики.</w:t>
            </w:r>
          </w:p>
        </w:tc>
      </w:tr>
      <w:tr w:rsidR="00374F3B" w:rsidRPr="00892833" w:rsidTr="00374F3B">
        <w:tc>
          <w:tcPr>
            <w:tcW w:w="1627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НОД. Познание . « Морковка для зайчика» . </w:t>
            </w: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О. А</w:t>
            </w:r>
          </w:p>
        </w:tc>
        <w:tc>
          <w:tcPr>
            <w:tcW w:w="4286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представление детей об овощах ( о моркови) .</w:t>
            </w:r>
          </w:p>
        </w:tc>
      </w:tr>
      <w:tr w:rsidR="00374F3B" w:rsidRPr="00892833" w:rsidTr="00374F3B">
        <w:tc>
          <w:tcPr>
            <w:tcW w:w="1627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Беседы по теме недели « Огород. Овощи». Чтение стихотворения А. Прокофьева «Огород».</w:t>
            </w:r>
          </w:p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«Овощи и фрукты».Сюжетно ролевая игра «Накорми заику овощами».</w:t>
            </w:r>
          </w:p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Пальчиковые игры «Мы капусту рубим, рубим». « Апельсин».</w:t>
            </w:r>
          </w:p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Игровая ситуация «Зайка заболел». «Магазин».( Приложение 2).</w:t>
            </w:r>
          </w:p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Культура поведения за столом.</w:t>
            </w:r>
          </w:p>
        </w:tc>
        <w:tc>
          <w:tcPr>
            <w:tcW w:w="4286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представление об овощах, о их пользе для здоровья , закрепить умение узнавать и называть овощи, воспитывать отзывчивость, доброжелательность, формировать у детей познавательный интерес и культуру здорового питания, в процессе совместного приготовления и дегустации блюд из овощей совместно с родителями, развивать мелкую моторику </w:t>
            </w: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рук.Закрепить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умения различать овощи по цвету, по форме.</w:t>
            </w:r>
          </w:p>
        </w:tc>
      </w:tr>
      <w:tr w:rsidR="00374F3B" w:rsidRPr="00892833" w:rsidTr="00374F3B">
        <w:tc>
          <w:tcPr>
            <w:tcW w:w="1627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Беседа «Овощи фрукты полезные продукты». </w:t>
            </w:r>
          </w:p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ООД Художественно эстетическое развитие (лепка). Тема: «Огурец».</w:t>
            </w:r>
          </w:p>
        </w:tc>
        <w:tc>
          <w:tcPr>
            <w:tcW w:w="4286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детей о пользе овощей и фруктов, их значение для здоровья человека. Продолжать учить детей скатывать из пластилина шар круговыми движениями между ладоней; раскатывать толстый столбик, придавая ему форму овала. Развивать точность движений. Учить понимать содержание </w:t>
            </w: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4F3B" w:rsidRPr="00892833" w:rsidTr="00374F3B">
        <w:tc>
          <w:tcPr>
            <w:tcW w:w="1627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ООД Речевое развитие  .Чтение сказки « Репка».</w:t>
            </w:r>
          </w:p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Чтение загадок об овощах и фруктах.(пособие загадок) .</w:t>
            </w:r>
          </w:p>
        </w:tc>
        <w:tc>
          <w:tcPr>
            <w:tcW w:w="4286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Учить узнавать и называть сказку; учить понимать содержание сказки; развивать речевой слух и речевую активность; побуждать подражать голосам животных и запоминать звукоподражания.</w:t>
            </w:r>
          </w:p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расширять знание детей об овощах, продолжать учить детей различать овощи на ощупь, называть, группировать их; отгадывать загадки об овощах.</w:t>
            </w:r>
          </w:p>
        </w:tc>
      </w:tr>
      <w:tr w:rsidR="00374F3B" w:rsidRPr="00892833" w:rsidTr="00374F3B">
        <w:tc>
          <w:tcPr>
            <w:tcW w:w="1627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Игровая ситуация «Зайка заболел».</w:t>
            </w:r>
          </w:p>
        </w:tc>
        <w:tc>
          <w:tcPr>
            <w:tcW w:w="4286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представление детей о здоровье. Выделять первое правило: «Чтобы быть здоровым, надо кушать чистые овощи и фрукты.</w:t>
            </w:r>
          </w:p>
        </w:tc>
      </w:tr>
      <w:tr w:rsidR="00374F3B" w:rsidRPr="00892833" w:rsidTr="00374F3B">
        <w:tc>
          <w:tcPr>
            <w:tcW w:w="1627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Беседа «Здоровое питание». </w:t>
            </w:r>
          </w:p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ООД по развитию речи на тему «Овощи и фрукты для наших друзей. (приложение 3).</w:t>
            </w:r>
          </w:p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Сюжетно ролевая игра «Накорми зайку овощами».</w:t>
            </w:r>
          </w:p>
        </w:tc>
        <w:tc>
          <w:tcPr>
            <w:tcW w:w="4286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здорового образа жизни, посредством изучения принципов правильного питания. </w:t>
            </w:r>
          </w:p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Активизировать  словарь  детей: оранжевая, твердая, трут на терке, хрустит, кислый, горький, круглое, длинное;  учить использовать в речи собирательные существительные: овощи, фрукты.</w:t>
            </w:r>
          </w:p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об овощах (морковь, капуста)</w:t>
            </w:r>
          </w:p>
        </w:tc>
      </w:tr>
      <w:tr w:rsidR="00374F3B" w:rsidRPr="00892833" w:rsidTr="00374F3B">
        <w:tc>
          <w:tcPr>
            <w:tcW w:w="1627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ООД Художественно эстетическое развитие «Горох для петушка» 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(рисование).</w:t>
            </w:r>
          </w:p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Досуг «В Деревни у бабушки»</w:t>
            </w:r>
          </w:p>
        </w:tc>
        <w:tc>
          <w:tcPr>
            <w:tcW w:w="4286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Продолжать учить детей рисовать точки пальчиками. Воспитывать 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отзывчивость и доброту. Учить различать Овощи и фрукты.</w:t>
            </w:r>
          </w:p>
        </w:tc>
      </w:tr>
      <w:tr w:rsidR="00374F3B" w:rsidRPr="00892833" w:rsidTr="00374F3B">
        <w:tc>
          <w:tcPr>
            <w:tcW w:w="1627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Фольклорное развлечение : « </w:t>
            </w: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Огуречек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огуречек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..».</w:t>
            </w:r>
          </w:p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Дидактические игры « Питаемся правильно ( приложение 1)» по ежедневному плану ВОД.</w:t>
            </w:r>
          </w:p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Пальчиковые игры «Мы капусту рубим, рубим». (приложение 2).Культура поведения за столом.</w:t>
            </w:r>
          </w:p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Знакомить малышей с русским народным творчеством, воспитывать в детях эмоциональную отзывчивость на русские народные песни, пляски , игры ; доставить детям удовольствие и радость.</w:t>
            </w:r>
          </w:p>
        </w:tc>
      </w:tr>
      <w:tr w:rsidR="00374F3B" w:rsidRPr="00892833" w:rsidTr="00374F3B">
        <w:tc>
          <w:tcPr>
            <w:tcW w:w="1627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b/>
                <w:sz w:val="24"/>
                <w:szCs w:val="24"/>
              </w:rPr>
              <w:t>Декабрь-февраль</w:t>
            </w:r>
          </w:p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</w:p>
        </w:tc>
        <w:tc>
          <w:tcPr>
            <w:tcW w:w="4010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Вечера загадок: «Вкусные загадки с грядки».</w:t>
            </w:r>
          </w:p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Чтение сказок : « Репка». Дидактические игры « Питаемся правильно ( приложение 1)» по ежедневному плану ВОД.</w:t>
            </w:r>
          </w:p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Пальчиковые игры «Мы капусту рубим, рубим».Культура поведения за столом.</w:t>
            </w:r>
          </w:p>
        </w:tc>
        <w:tc>
          <w:tcPr>
            <w:tcW w:w="4286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представление об овощах, о их пользе для здоровья , закрепить умение узнавать и называть овощи.</w:t>
            </w:r>
          </w:p>
        </w:tc>
      </w:tr>
      <w:tr w:rsidR="00374F3B" w:rsidRPr="00892833" w:rsidTr="00374F3B">
        <w:tc>
          <w:tcPr>
            <w:tcW w:w="1627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Беседа по теме недели « Посуда».</w:t>
            </w:r>
          </w:p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Досуг: « Овощи и фрукты полезные </w:t>
            </w:r>
          </w:p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продукты».</w:t>
            </w:r>
          </w:p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сказок : « Репка». Дидактические игры « Питаемся правильно ( приложение 1)» по ежедневному плану </w:t>
            </w: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ВОД.Пальчиковые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игры «Мы капусту рубим, рубим». «Апельсин». (приложение 2). Культура поведения за столом.</w:t>
            </w:r>
          </w:p>
        </w:tc>
        <w:tc>
          <w:tcPr>
            <w:tcW w:w="4286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Закрепление знаний  о навыках личной гигиены, о правилах поведения за столом .</w:t>
            </w:r>
          </w:p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понятий о здоровом образе жизни у детей. Расширять понятие о витаминах. Познакомить с полезными свойствами фруктов и овощей.</w:t>
            </w:r>
          </w:p>
        </w:tc>
      </w:tr>
      <w:tr w:rsidR="00374F3B" w:rsidRPr="00892833" w:rsidTr="00374F3B">
        <w:tc>
          <w:tcPr>
            <w:tcW w:w="1627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НОД .Х.Э.Р. ( лепка) « Вкусные и полезные угощения» Лыкова И. А. </w:t>
            </w:r>
          </w:p>
        </w:tc>
        <w:tc>
          <w:tcPr>
            <w:tcW w:w="4286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формой шара на примере « угощений» </w:t>
            </w: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яблока,закрепление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знаний о  полезных  свойств яблока.</w:t>
            </w:r>
          </w:p>
        </w:tc>
      </w:tr>
      <w:tr w:rsidR="00374F3B" w:rsidRPr="00892833" w:rsidTr="00374F3B">
        <w:tc>
          <w:tcPr>
            <w:tcW w:w="1627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НОД. Х.Э.Р. ( рисование) « Вкусные картинки». Лыкова И. А.</w:t>
            </w:r>
          </w:p>
        </w:tc>
        <w:tc>
          <w:tcPr>
            <w:tcW w:w="4286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навыков рисования, закрепление знаний о полезных свойств ягод, фруктов. </w:t>
            </w:r>
          </w:p>
        </w:tc>
      </w:tr>
      <w:tr w:rsidR="00374F3B" w:rsidRPr="00892833" w:rsidTr="00374F3B">
        <w:tc>
          <w:tcPr>
            <w:tcW w:w="1627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Вечера загадок: «Вкусные загадки с грядки».</w:t>
            </w:r>
          </w:p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сказок : « Репка». Дидактические игры « Питаемся правильно ( приложение 1)» по ежедневному плану </w:t>
            </w: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ВОД.Культура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за столом.</w:t>
            </w:r>
          </w:p>
        </w:tc>
        <w:tc>
          <w:tcPr>
            <w:tcW w:w="4286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представление об овощах, о их пользе для здоровья , закрепить умение узнавать и называть овощи.</w:t>
            </w:r>
          </w:p>
        </w:tc>
      </w:tr>
      <w:tr w:rsidR="00374F3B" w:rsidRPr="00892833" w:rsidTr="00374F3B">
        <w:tc>
          <w:tcPr>
            <w:tcW w:w="1627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Март-май</w:t>
            </w:r>
          </w:p>
        </w:tc>
        <w:tc>
          <w:tcPr>
            <w:tcW w:w="4010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Игры эксперименты «Посадка лука»</w:t>
            </w:r>
          </w:p>
        </w:tc>
        <w:tc>
          <w:tcPr>
            <w:tcW w:w="4286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представлений о выращивании </w:t>
            </w: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лука,формировать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 строении луковицы, об условиях необходимых для роста растения</w:t>
            </w:r>
          </w:p>
        </w:tc>
      </w:tr>
      <w:tr w:rsidR="00374F3B" w:rsidRPr="00892833" w:rsidTr="00374F3B">
        <w:tc>
          <w:tcPr>
            <w:tcW w:w="1627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Беседы по теме недели « Сад. Фрукты». Образовательная деятельность « Корзинка бабушки» ( фрукты).</w:t>
            </w:r>
          </w:p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сказок : « Репка». Дидактические игры « Питаемся 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правильно ( приложение 1)» по ежедневному плану </w:t>
            </w: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ВОД.Культура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за столом.</w:t>
            </w:r>
          </w:p>
        </w:tc>
        <w:tc>
          <w:tcPr>
            <w:tcW w:w="4286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Формировать у детей представление о фруктах, дать понять где растут фрукты, закрепить умение узнавать и называть фрукты, воспитывать отзывчивость, доброжелательность, формировать познавательный интерес, 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детей с витаминами , которые « живут» во фруктах и о их полезности, развивать мелкую моторику рук.</w:t>
            </w:r>
          </w:p>
        </w:tc>
      </w:tr>
      <w:tr w:rsidR="00374F3B" w:rsidRPr="00892833" w:rsidTr="00374F3B">
        <w:tc>
          <w:tcPr>
            <w:tcW w:w="1627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собрание. Беседа о здоровом питании, родительский контроль. Вопросы и ответы.( приложение 5) Анкетирование и анализ анкет ( приложение 6).</w:t>
            </w:r>
          </w:p>
        </w:tc>
        <w:tc>
          <w:tcPr>
            <w:tcW w:w="4286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F3B" w:rsidRPr="00892833" w:rsidTr="00374F3B">
        <w:tc>
          <w:tcPr>
            <w:tcW w:w="1627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НОД. Х.Э.Р (рисование) Конспект занятие « Яблочки для матрешки».</w:t>
            </w:r>
          </w:p>
        </w:tc>
        <w:tc>
          <w:tcPr>
            <w:tcW w:w="4286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Закрепляем навыки рисования, знания о яблоках, и о их полезных свойствах.</w:t>
            </w:r>
          </w:p>
        </w:tc>
      </w:tr>
      <w:tr w:rsidR="00374F3B" w:rsidRPr="00892833" w:rsidTr="00374F3B">
        <w:tc>
          <w:tcPr>
            <w:tcW w:w="1627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Беседы по теме недели « Зеленые друзья» (комнатные растения ). Огород на подоконнике. Организованная образовательная деятельность. Спортивное развлечение « Чистота залог здоровья».Чтение сказок : « Репка», </w:t>
            </w: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</w:p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« Питаемся правильно ( приложение 1)» по ежедневному плану </w:t>
            </w: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ВОД.Культура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за столом.</w:t>
            </w:r>
          </w:p>
        </w:tc>
        <w:tc>
          <w:tcPr>
            <w:tcW w:w="4286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некоторыми комнатными растениями, условиями и уходом, необходимыми для роста комнатных растений. Обогатить словарь детей по теме « комнатные растения», познакомить с обобщающим понятием « комнатные растения». Учить детей внимательно наблюдать за растением, его внешним видом и особенностями. Формировать устойчивые представления о цвете, форме, геометрических фигурах, совершенствовать навыки наклеивания, лепки, рисования (пальчиками и кисточками ). Развивать внимание, речь, зрительное и слуховое сосредоточение , мышление, мелкую и общую моторику. Цель досуга :Дать представление детям о значении для здоровья санитарно-гигиенических мероприятиях, вызвать желание участвовать в играх.</w:t>
            </w:r>
          </w:p>
        </w:tc>
      </w:tr>
      <w:tr w:rsidR="00374F3B" w:rsidRPr="00892833" w:rsidTr="00374F3B">
        <w:tc>
          <w:tcPr>
            <w:tcW w:w="1627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Беседа по теме недели «Растем здоровыми». Развлечение «Заболел наш Петушок». Фотоконкурс « Будем здоровыми и сильными».</w:t>
            </w:r>
          </w:p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Культура поведения за столом.</w:t>
            </w:r>
          </w:p>
        </w:tc>
        <w:tc>
          <w:tcPr>
            <w:tcW w:w="4286" w:type="dxa"/>
          </w:tcPr>
          <w:p w:rsidR="00374F3B" w:rsidRPr="00892833" w:rsidRDefault="00374F3B" w:rsidP="00374F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Побуждать детей принимать активное участие в подвижных играх и игровых упражнениях, формировать представление о себе , как о человеке, об основных частях тела, их назначении, формирование первичных ценностных представлений о здоровье и здоровом образе жизни, правильном питании.</w:t>
            </w:r>
          </w:p>
        </w:tc>
      </w:tr>
    </w:tbl>
    <w:tbl>
      <w:tblPr>
        <w:tblW w:w="9891" w:type="dxa"/>
        <w:tblInd w:w="-1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1"/>
        <w:gridCol w:w="4068"/>
        <w:gridCol w:w="4252"/>
      </w:tblGrid>
      <w:tr w:rsidR="00374F3B" w:rsidRPr="00892833" w:rsidTr="00374F3B">
        <w:trPr>
          <w:trHeight w:val="308"/>
        </w:trPr>
        <w:tc>
          <w:tcPr>
            <w:tcW w:w="98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92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IIIэтап</w:t>
            </w:r>
            <w:proofErr w:type="spellEnd"/>
            <w:r w:rsidRPr="00892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заключительный</w:t>
            </w:r>
          </w:p>
        </w:tc>
      </w:tr>
      <w:tr w:rsidR="00374F3B" w:rsidRPr="00892833" w:rsidTr="00374F3B"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Развлечения и досуги, беседы.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подведения итогов данного проекта.</w:t>
            </w:r>
          </w:p>
        </w:tc>
      </w:tr>
      <w:tr w:rsidR="00374F3B" w:rsidRPr="00892833" w:rsidTr="00374F3B"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Родительское собрание, консультации, беседы, анкетирование.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Обобщения семейного опыта в организации здорового питания.</w:t>
            </w:r>
          </w:p>
        </w:tc>
      </w:tr>
    </w:tbl>
    <w:p w:rsidR="00374F3B" w:rsidRPr="00892833" w:rsidRDefault="00374F3B" w:rsidP="00374F3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4F3B" w:rsidRPr="00892833" w:rsidRDefault="00374F3B" w:rsidP="00374F3B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Средняя разновозрастная группа(от 3 до 5 лет)</w:t>
      </w:r>
    </w:p>
    <w:p w:rsidR="00374F3B" w:rsidRPr="00892833" w:rsidRDefault="00374F3B" w:rsidP="00374F3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2833" w:rsidRPr="00892833" w:rsidRDefault="00892833" w:rsidP="00892833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sz w:val="24"/>
          <w:szCs w:val="24"/>
        </w:rPr>
        <w:t>        </w:t>
      </w:r>
    </w:p>
    <w:tbl>
      <w:tblPr>
        <w:tblW w:w="9891" w:type="dxa"/>
        <w:tblInd w:w="-1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1"/>
        <w:gridCol w:w="3873"/>
        <w:gridCol w:w="4447"/>
      </w:tblGrid>
      <w:tr w:rsidR="00892833" w:rsidRPr="00892833" w:rsidTr="00892833">
        <w:tc>
          <w:tcPr>
            <w:tcW w:w="98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I этап - подготовительный</w:t>
            </w:r>
          </w:p>
        </w:tc>
      </w:tr>
      <w:tr w:rsidR="00892833" w:rsidRPr="00892833" w:rsidTr="00892833"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Участники проекта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Задачи этапа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Средства решения, мероприятия</w:t>
            </w:r>
          </w:p>
        </w:tc>
      </w:tr>
      <w:tr w:rsidR="00892833" w:rsidRPr="00892833" w:rsidTr="00892833"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Дети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Выявить уровень представлений детей о вкусных и полезных продуктах, о витаминах, о продуктах, вредных для здоровья; о необходимости беречь здоровье в осенний период, укреплять здоровье, занимаясь спортом и физкультурой.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проблемы, вживание в игровую ситуацию.</w:t>
            </w:r>
          </w:p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Проблемная ситуация – метод 3-х вопросов:</w:t>
            </w:r>
          </w:p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1.Что мы знаем?</w:t>
            </w:r>
          </w:p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2. Что мы хотим узнать?</w:t>
            </w:r>
          </w:p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3. Что для этого необходимо сделать?</w:t>
            </w:r>
          </w:p>
        </w:tc>
      </w:tr>
      <w:tr w:rsidR="00892833" w:rsidRPr="00892833" w:rsidTr="00892833">
        <w:trPr>
          <w:trHeight w:val="120"/>
        </w:trPr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уровня знаний  и интересов родителей «О вкусной и здоровой пище» с помощью  «метода трех вопросов».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892833" w:rsidRPr="00892833" w:rsidTr="00892833">
        <w:tc>
          <w:tcPr>
            <w:tcW w:w="98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II этап – основной</w:t>
            </w:r>
          </w:p>
        </w:tc>
      </w:tr>
      <w:tr w:rsidR="00892833" w:rsidRPr="00892833" w:rsidTr="00892833">
        <w:trPr>
          <w:trHeight w:val="4517"/>
        </w:trPr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 с детьми темы «О вкусной и здоровой еде»:</w:t>
            </w:r>
          </w:p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Что мы едим? Полезные продукты. Вредные продукты. Как готовится еда? Как проверить пригодность продуктов? Как еду сделать «красивой» и аппетитной?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образовательная деятельность педагогов с детьми по изучению темы:</w:t>
            </w:r>
          </w:p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 познавательно-игровая деятельность с использованием технических средств обучения,</w:t>
            </w:r>
          </w:p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 беседы,</w:t>
            </w:r>
          </w:p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литературы; изготовление муляжей фруктов, овощей и др. для сюжетно-ролевых игр,</w:t>
            </w:r>
          </w:p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 художественная деятельность детей, театрализованная деятельность;</w:t>
            </w:r>
          </w:p>
          <w:p w:rsidR="00892833" w:rsidRPr="00892833" w:rsidRDefault="00892833" w:rsidP="0089283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П.р. Беседа «Что такое полезная еда?»</w:t>
            </w:r>
          </w:p>
          <w:p w:rsidR="00892833" w:rsidRPr="00892833" w:rsidRDefault="00892833" w:rsidP="00892833">
            <w:pPr>
              <w:pStyle w:val="a8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Д/игра </w:t>
            </w:r>
            <w:r w:rsidRPr="0089283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</w:t>
            </w:r>
            <w:r w:rsidRPr="00892833">
              <w:rPr>
                <w:rFonts w:ascii="Times New Roman" w:hAnsi="Times New Roman" w:cs="Times New Roman"/>
                <w:bCs/>
                <w:iCs/>
                <w:color w:val="111111"/>
                <w:sz w:val="24"/>
                <w:szCs w:val="24"/>
              </w:rPr>
              <w:t>Полезные тарелочки</w:t>
            </w:r>
            <w:r w:rsidRPr="0089283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»</w:t>
            </w:r>
            <w:r w:rsidRPr="0089283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892833" w:rsidRPr="00892833" w:rsidRDefault="00892833" w:rsidP="00892833">
            <w:pPr>
              <w:pStyle w:val="a8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89283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Д/и </w:t>
            </w:r>
            <w:r w:rsidRPr="0089283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«Разложи по корзиночкам»</w:t>
            </w:r>
          </w:p>
          <w:p w:rsidR="00892833" w:rsidRPr="00892833" w:rsidRDefault="00892833" w:rsidP="0089283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НОД.«К ребятам приходит Айболит»</w:t>
            </w:r>
          </w:p>
          <w:p w:rsidR="00892833" w:rsidRPr="00892833" w:rsidRDefault="00892833" w:rsidP="0089283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П/игра «</w:t>
            </w: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Огородная-хороводная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92833" w:rsidRPr="00892833" w:rsidRDefault="00892833" w:rsidP="0089283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П.Р.Беседа:</w:t>
            </w:r>
          </w:p>
          <w:p w:rsidR="00892833" w:rsidRPr="00892833" w:rsidRDefault="00892833" w:rsidP="0089283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«Витамины я люблю-</w:t>
            </w:r>
          </w:p>
          <w:p w:rsidR="00892833" w:rsidRPr="00892833" w:rsidRDefault="00892833" w:rsidP="0089283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быть здоровым я</w:t>
            </w:r>
          </w:p>
          <w:p w:rsidR="00892833" w:rsidRPr="00892833" w:rsidRDefault="00892833" w:rsidP="0089283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хочу».</w:t>
            </w:r>
          </w:p>
          <w:p w:rsidR="00892833" w:rsidRPr="00892833" w:rsidRDefault="00892833" w:rsidP="0089283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Р.Р. Заучивание наизусть :</w:t>
            </w:r>
          </w:p>
          <w:p w:rsidR="00892833" w:rsidRPr="00892833" w:rsidRDefault="00892833" w:rsidP="0089283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Умница, Катенька,</w:t>
            </w:r>
          </w:p>
          <w:p w:rsidR="00892833" w:rsidRPr="00892833" w:rsidRDefault="00892833" w:rsidP="0089283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Ешь кашку </w:t>
            </w: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сладеньку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92833" w:rsidRPr="00892833" w:rsidRDefault="00892833" w:rsidP="0089283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Вкусную,пушистую</w:t>
            </w:r>
            <w:proofErr w:type="spellEnd"/>
          </w:p>
          <w:p w:rsidR="00892833" w:rsidRPr="00892833" w:rsidRDefault="00892833" w:rsidP="0089283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Мягкую,душистую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2833" w:rsidRPr="00892833" w:rsidRDefault="00892833" w:rsidP="0089283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СР/игра «Семья. Готовим обед»</w:t>
            </w:r>
          </w:p>
          <w:p w:rsidR="00892833" w:rsidRPr="00892833" w:rsidRDefault="00892833" w:rsidP="0089283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Р.Р.Чтение художественной литературы.</w:t>
            </w:r>
          </w:p>
          <w:p w:rsidR="00892833" w:rsidRPr="00892833" w:rsidRDefault="00892833" w:rsidP="0089283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С.Михалков «Про девочку, которая плохо кушала</w:t>
            </w:r>
          </w:p>
          <w:p w:rsidR="00892833" w:rsidRPr="00892833" w:rsidRDefault="00892833" w:rsidP="0089283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С/Р игра «Приготовь обед»</w:t>
            </w:r>
          </w:p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«Сервировка стола», </w:t>
            </w:r>
          </w:p>
        </w:tc>
      </w:tr>
      <w:tr w:rsidR="00892833" w:rsidRPr="00892833" w:rsidTr="00892833"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 по теме: Правильное питание, здоровый образ жизни. Организация питания детей дома. Рацион детей, меню. Влияние</w:t>
            </w:r>
          </w:p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 на здоровье</w:t>
            </w:r>
          </w:p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и взрослых  (полезные и вредные продукты). Любимые блюда семьи.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 с родителями «Еда без вреда - питаемся правильно  и вкусно» (презентация, дегустация блюд).</w:t>
            </w:r>
          </w:p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Наглядная информация:</w:t>
            </w:r>
          </w:p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«Здоровье на тарелке», Азбука здоровья", «Овощи и фрукты на вашем столе», </w:t>
            </w:r>
            <w:proofErr w:type="spellStart"/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фото-выставки</w:t>
            </w:r>
            <w:proofErr w:type="spellEnd"/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«Чудо с огорода»;</w:t>
            </w:r>
          </w:p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практикумы «Еда без вреда – питаемся </w:t>
            </w: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правильно и вкусно»</w:t>
            </w:r>
          </w:p>
        </w:tc>
      </w:tr>
      <w:tr w:rsidR="00892833" w:rsidRPr="00892833" w:rsidTr="00892833">
        <w:tc>
          <w:tcPr>
            <w:tcW w:w="98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III этап - заключительный</w:t>
            </w:r>
          </w:p>
        </w:tc>
      </w:tr>
      <w:tr w:rsidR="00892833" w:rsidRPr="00892833" w:rsidTr="00892833"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«</w:t>
            </w:r>
            <w:proofErr w:type="spellStart"/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лепбука</w:t>
            </w:r>
            <w:proofErr w:type="spellEnd"/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» «Здоровое питание символ процветания»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презентация  «</w:t>
            </w:r>
            <w:proofErr w:type="spellStart"/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Лепбука</w:t>
            </w:r>
            <w:proofErr w:type="spellEnd"/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«Здоровое питание символ </w:t>
            </w:r>
            <w:proofErr w:type="spellStart"/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процветаниия</w:t>
            </w:r>
            <w:proofErr w:type="spellEnd"/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»  Обмен опытом.                </w:t>
            </w:r>
          </w:p>
        </w:tc>
      </w:tr>
      <w:tr w:rsidR="00892833" w:rsidRPr="00892833" w:rsidTr="00892833"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 семейного  опыта в организации здорового питания</w:t>
            </w:r>
          </w:p>
        </w:tc>
        <w:tc>
          <w:tcPr>
            <w:tcW w:w="4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класс. «Винегрет »;</w:t>
            </w:r>
          </w:p>
          <w:p w:rsidR="00892833" w:rsidRPr="00892833" w:rsidRDefault="00892833" w:rsidP="00892833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«Овощной салат».</w:t>
            </w:r>
          </w:p>
        </w:tc>
      </w:tr>
    </w:tbl>
    <w:p w:rsidR="00892833" w:rsidRPr="00892833" w:rsidRDefault="00892833" w:rsidP="00892833">
      <w:pPr>
        <w:pStyle w:val="a8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92833" w:rsidRPr="00892833" w:rsidRDefault="00892833" w:rsidP="00892833">
      <w:pPr>
        <w:pStyle w:val="a8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92833" w:rsidRPr="00892833" w:rsidRDefault="00892833" w:rsidP="0089283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74F3B" w:rsidRPr="00892833" w:rsidRDefault="00374F3B" w:rsidP="00374F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374F3B" w:rsidRPr="00892833" w:rsidRDefault="00374F3B" w:rsidP="00374F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Старшая разновозрастная группа(от 4 до 6 лет)</w:t>
      </w:r>
    </w:p>
    <w:tbl>
      <w:tblPr>
        <w:tblW w:w="9891" w:type="dxa"/>
        <w:tblInd w:w="-1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80"/>
        <w:gridCol w:w="4117"/>
        <w:gridCol w:w="4394"/>
      </w:tblGrid>
      <w:tr w:rsidR="00374F3B" w:rsidRPr="00892833" w:rsidTr="00892833">
        <w:tc>
          <w:tcPr>
            <w:tcW w:w="98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 этап - подготовительный</w:t>
            </w:r>
          </w:p>
        </w:tc>
      </w:tr>
      <w:tr w:rsidR="00374F3B" w:rsidRPr="00892833" w:rsidTr="00892833"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Участники проекта</w:t>
            </w:r>
          </w:p>
        </w:tc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Задачи этапа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Средства решения, мероприятия</w:t>
            </w:r>
          </w:p>
        </w:tc>
      </w:tr>
      <w:tr w:rsidR="00374F3B" w:rsidRPr="00892833" w:rsidTr="00892833"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Выявить уровень представлений детей о вкусных и полезных продуктах, о витаминах, о продуктах, вредных для здоровья; о необходимости беречь здоровье в осенний период, укреплять здоровье, занимаясь спортом и физкультурой.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проблемы, вживание в игровую ситуацию.</w:t>
            </w:r>
          </w:p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Проблемная ситуация – метод 3-х вопросов:</w:t>
            </w:r>
          </w:p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1.Что мы знаем?</w:t>
            </w:r>
          </w:p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Что мы хотим узнать?</w:t>
            </w:r>
          </w:p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Что для этого необходимо сделать?</w:t>
            </w:r>
          </w:p>
        </w:tc>
      </w:tr>
      <w:tr w:rsidR="00374F3B" w:rsidRPr="00892833" w:rsidTr="00892833">
        <w:trPr>
          <w:trHeight w:val="120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уровня знаний  и интересов родителей «О вкусной и здоровой пище» с помощью  «метода трех вопросов».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</w:t>
            </w:r>
          </w:p>
        </w:tc>
      </w:tr>
      <w:tr w:rsidR="00374F3B" w:rsidRPr="00892833" w:rsidTr="00892833">
        <w:tc>
          <w:tcPr>
            <w:tcW w:w="98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 этап – основной</w:t>
            </w:r>
          </w:p>
        </w:tc>
      </w:tr>
      <w:tr w:rsidR="00374F3B" w:rsidRPr="00892833" w:rsidTr="00892833">
        <w:trPr>
          <w:trHeight w:val="5509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 с детьми темы «О вкусной и здоровой еде»:</w:t>
            </w:r>
          </w:p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мы едим? Полезные продукты. Вредные продукты. Как готовится еда? Как проверить пригодность продуктов? Как еду сделать «красивой» и аппетитной?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Совместная образовательная деятельность педагогов с детьми по изучению темы:</w:t>
            </w:r>
          </w:p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познавательно-игровая деятельность с использованием технических средств обучения,</w:t>
            </w:r>
          </w:p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беседы,</w:t>
            </w:r>
          </w:p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литературы; изготовление муляжей фруктов, овощей и др. для сюжетно-ролевых игр,</w:t>
            </w:r>
          </w:p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художественная деятельность детей, театрализованная деятельность;</w:t>
            </w:r>
          </w:p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игры: «Во саду ли, в огороде»;</w:t>
            </w:r>
          </w:p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«Какой витамин спрятался в этих продуктах»;</w:t>
            </w:r>
          </w:p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«Вредно – полезно»; «Витамины с грядки»;</w:t>
            </w:r>
          </w:p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«Правильная покупка» и др.</w:t>
            </w:r>
          </w:p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викторины «Путешествие в страну Здоровья», «Азбука витаминов».</w:t>
            </w:r>
          </w:p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экспериментальная деятельность  «Приготовь сок для кукол» (разведение красок в воде), продуктивная деятельность «Мой любимый овощ» (рисование), «Овощи и фрукты – полезные продукты» (лепка);</w:t>
            </w:r>
          </w:p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игровая деятельность  «Сервировка </w:t>
            </w: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стола», «Поход в магазин», «Приготовление блюд» из </w:t>
            </w:r>
            <w:proofErr w:type="spellStart"/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лего</w:t>
            </w:r>
            <w:proofErr w:type="spellEnd"/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74F3B" w:rsidRPr="00892833" w:rsidTr="00892833"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Родители</w:t>
            </w:r>
          </w:p>
        </w:tc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родителями по теме: Правильное питание, здоровый образ жизни. Организация питания детей дома. Рацион детей, меню. Влияние</w:t>
            </w:r>
          </w:p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питания на здоровье</w:t>
            </w:r>
          </w:p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и взрослых (полезные и вредные продукты). Любимые блюда семьи.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класс для детей и родителей «Приготовим винегрет»</w:t>
            </w:r>
          </w:p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Наглядная информация:</w:t>
            </w:r>
          </w:p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«Правильное питание», </w:t>
            </w:r>
            <w:proofErr w:type="spellStart"/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Лепбук</w:t>
            </w:r>
            <w:proofErr w:type="spellEnd"/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«Питаемся вкусно и правильно», Полезные и вредные продукты, «Что нужно делать, чтобы быть здоровым» </w:t>
            </w:r>
          </w:p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4F3B" w:rsidRPr="00892833" w:rsidTr="00892833">
        <w:tc>
          <w:tcPr>
            <w:tcW w:w="98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 этап - заключительный</w:t>
            </w:r>
          </w:p>
        </w:tc>
      </w:tr>
      <w:tr w:rsidR="00374F3B" w:rsidRPr="00892833" w:rsidTr="00892833"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альбома «Полезно и вкусно»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деятельность (рисование)               </w:t>
            </w:r>
          </w:p>
        </w:tc>
      </w:tr>
      <w:tr w:rsidR="00374F3B" w:rsidRPr="00892833" w:rsidTr="00892833"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 семейного  опыта в организации здорового питания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класс для детей и родителей «Приготовим винегрет»</w:t>
            </w:r>
          </w:p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74F3B" w:rsidRPr="00892833" w:rsidRDefault="00374F3B" w:rsidP="00374F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374F3B" w:rsidRPr="00892833" w:rsidRDefault="00374F3B" w:rsidP="00374F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374F3B" w:rsidRPr="00892833" w:rsidRDefault="00374F3B" w:rsidP="00374F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374F3B" w:rsidRPr="00892833" w:rsidRDefault="00374F3B" w:rsidP="00374F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374F3B" w:rsidRPr="00892833" w:rsidRDefault="00374F3B" w:rsidP="00374F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374F3B" w:rsidRPr="00892833" w:rsidRDefault="00374F3B" w:rsidP="00374F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374F3B" w:rsidRPr="00892833" w:rsidRDefault="00374F3B" w:rsidP="00374F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Подготовительная группа(от 6 до7 лет)</w:t>
      </w:r>
    </w:p>
    <w:tbl>
      <w:tblPr>
        <w:tblW w:w="9891" w:type="dxa"/>
        <w:tblInd w:w="-1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6"/>
        <w:gridCol w:w="3961"/>
        <w:gridCol w:w="4394"/>
      </w:tblGrid>
      <w:tr w:rsidR="00374F3B" w:rsidRPr="00892833" w:rsidTr="00892833">
        <w:tc>
          <w:tcPr>
            <w:tcW w:w="98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 этап - подготовительный</w:t>
            </w:r>
          </w:p>
        </w:tc>
      </w:tr>
      <w:tr w:rsidR="00374F3B" w:rsidRPr="00892833" w:rsidTr="00892833"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Участники проекта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Задачи этапа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Средства решения, мероприятия</w:t>
            </w:r>
          </w:p>
        </w:tc>
      </w:tr>
      <w:tr w:rsidR="00374F3B" w:rsidRPr="00892833" w:rsidTr="00892833">
        <w:trPr>
          <w:trHeight w:val="767"/>
        </w:trPr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Педагоги </w:t>
            </w:r>
          </w:p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Изучить литературу (методическую, нормативную) по организации здорового питания дошкольников;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детей о зависимости здоровья человека от правильного питания;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и родителей интерес и готовность к соблюдению правил рационального здорового питания;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Уточнять, расширять и углублять знания детей о полезных свойствах продуктов и продуктах, вредных для здоровья;</w:t>
            </w:r>
          </w:p>
          <w:p w:rsidR="00374F3B" w:rsidRPr="00892833" w:rsidRDefault="00374F3B" w:rsidP="00374F3B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Развивать привычку к здоровому образу жизни.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Методы и формы:</w:t>
            </w:r>
          </w:p>
          <w:p w:rsidR="00374F3B" w:rsidRPr="00892833" w:rsidRDefault="00374F3B" w:rsidP="00374F3B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1.Наглядная пропаганда – сочетание различных видов наглядности, оформление тематических выставок, стендов.</w:t>
            </w:r>
          </w:p>
          <w:p w:rsidR="00374F3B" w:rsidRPr="00892833" w:rsidRDefault="00374F3B" w:rsidP="00374F3B">
            <w:pPr>
              <w:pStyle w:val="a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Беседы, наблюдения, игры, развлечения, чтение </w:t>
            </w:r>
            <w:proofErr w:type="spellStart"/>
            <w:r w:rsidRPr="008928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</w:t>
            </w:r>
            <w:proofErr w:type="spellEnd"/>
            <w:r w:rsidRPr="008928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/литературы,</w:t>
            </w:r>
          </w:p>
          <w:p w:rsidR="00374F3B" w:rsidRPr="00892833" w:rsidRDefault="00374F3B" w:rsidP="00374F3B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3. Консультирование родителей специалистами (медицинская сестра, старший воспитатель,)</w:t>
            </w:r>
          </w:p>
          <w:p w:rsidR="00374F3B" w:rsidRPr="00892833" w:rsidRDefault="00374F3B" w:rsidP="00374F3B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3.Организация досугов, посвященных </w:t>
            </w: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здоровому образу жизни.</w:t>
            </w:r>
          </w:p>
          <w:p w:rsidR="00374F3B" w:rsidRPr="00892833" w:rsidRDefault="00374F3B" w:rsidP="00374F3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892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Подборка дидактических игр по теме «Здоровое питание».</w:t>
            </w:r>
          </w:p>
          <w:p w:rsidR="00374F3B" w:rsidRPr="00892833" w:rsidRDefault="00374F3B" w:rsidP="00374F3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5.Подборка книг «Здоровое питание».</w:t>
            </w:r>
          </w:p>
        </w:tc>
      </w:tr>
      <w:tr w:rsidR="00374F3B" w:rsidRPr="00892833" w:rsidTr="00892833">
        <w:trPr>
          <w:trHeight w:val="301"/>
        </w:trPr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Дети</w:t>
            </w:r>
          </w:p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4F3B" w:rsidRPr="00892833" w:rsidRDefault="00374F3B" w:rsidP="00374F3B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92833">
              <w:rPr>
                <w:color w:val="000000"/>
              </w:rPr>
              <w:t>Выявить уровень представлений детей о вкусных и полезных продуктах, о витаминах, о продуктах, вредных для здоровья; о необходимости беречь здоровье в осенний период, укреплять здоровье, занимаясь спортом и физкультурой.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4F3B" w:rsidRPr="00892833" w:rsidRDefault="00374F3B" w:rsidP="0037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проблемы, вживание в игровую ситуацию.</w:t>
            </w:r>
          </w:p>
          <w:p w:rsidR="00374F3B" w:rsidRPr="00892833" w:rsidRDefault="00374F3B" w:rsidP="0037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Проблемная ситуация – метод 3-х вопросов:</w:t>
            </w:r>
          </w:p>
          <w:p w:rsidR="00374F3B" w:rsidRPr="00892833" w:rsidRDefault="00374F3B" w:rsidP="0037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1.Что мы знаем?</w:t>
            </w:r>
          </w:p>
          <w:p w:rsidR="00374F3B" w:rsidRPr="00892833" w:rsidRDefault="00374F3B" w:rsidP="0037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Что мы хотим узнать?</w:t>
            </w:r>
          </w:p>
          <w:p w:rsidR="00374F3B" w:rsidRPr="00892833" w:rsidRDefault="00374F3B" w:rsidP="00374F3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Что для этого необходимо сделать?</w:t>
            </w:r>
          </w:p>
        </w:tc>
      </w:tr>
      <w:tr w:rsidR="00374F3B" w:rsidRPr="00892833" w:rsidTr="00892833">
        <w:trPr>
          <w:trHeight w:val="735"/>
        </w:trPr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Родители</w:t>
            </w:r>
          </w:p>
          <w:p w:rsidR="00374F3B" w:rsidRPr="00892833" w:rsidRDefault="00374F3B" w:rsidP="00374F3B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уровня знаний  и интересов родителей «О вкусной и здоровой пище» с помощью  «метода трех вопросов».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</w:t>
            </w:r>
          </w:p>
          <w:p w:rsidR="00374F3B" w:rsidRPr="00892833" w:rsidRDefault="00374F3B" w:rsidP="00374F3B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беседы, консультации о необходимости соблюдения правил здорового питания.</w:t>
            </w:r>
          </w:p>
          <w:p w:rsidR="00374F3B" w:rsidRPr="00892833" w:rsidRDefault="00374F3B" w:rsidP="00374F3B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4F3B" w:rsidRPr="00892833" w:rsidRDefault="00374F3B" w:rsidP="00374F3B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Привлечь к подбору необходимого материала родителей .</w:t>
            </w:r>
          </w:p>
          <w:p w:rsidR="00374F3B" w:rsidRPr="00892833" w:rsidRDefault="00374F3B" w:rsidP="00374F3B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4F3B" w:rsidRPr="00892833" w:rsidTr="00892833">
        <w:tc>
          <w:tcPr>
            <w:tcW w:w="98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 этап – основной</w:t>
            </w:r>
          </w:p>
        </w:tc>
      </w:tr>
      <w:tr w:rsidR="00374F3B" w:rsidRPr="00892833" w:rsidTr="00892833">
        <w:trPr>
          <w:trHeight w:val="478"/>
        </w:trPr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240" w:lineRule="auto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Формы и методы работы.</w:t>
            </w:r>
          </w:p>
          <w:p w:rsidR="00374F3B" w:rsidRPr="00892833" w:rsidRDefault="00374F3B" w:rsidP="00374F3B">
            <w:pPr>
              <w:pStyle w:val="a6"/>
              <w:spacing w:before="0" w:after="0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образовательных областей.</w:t>
            </w:r>
          </w:p>
          <w:p w:rsidR="00374F3B" w:rsidRPr="00892833" w:rsidRDefault="00374F3B" w:rsidP="00374F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4F3B" w:rsidRPr="00892833" w:rsidTr="00892833">
        <w:trPr>
          <w:trHeight w:val="5802"/>
        </w:trPr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(сентябрь-ноябрь) 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Беседы: «</w:t>
            </w:r>
            <w:r w:rsidRPr="00892833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«Самые полезные  продукты – овощи и фрукты»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92833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</w:rPr>
              <w:t>Цель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: закрепить у детей знания о полезных свойствах овощей и фруктов.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«Витамины я люблю - быть </w:t>
            </w:r>
            <w:r w:rsidRPr="00892833">
              <w:rPr>
                <w:rStyle w:val="a7"/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здоровым я хочу</w:t>
            </w:r>
            <w:r w:rsidRPr="0089283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bdr w:val="none" w:sz="0" w:space="0" w:color="auto" w:frame="1"/>
              </w:rPr>
              <w:t>»</w:t>
            </w:r>
            <w:r w:rsidRPr="008928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92833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</w:rPr>
              <w:t>Цель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: закрепить знания о витаминах, пользе для </w:t>
            </w:r>
            <w:r w:rsidRPr="00892833">
              <w:rPr>
                <w:rStyle w:val="a7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здоровья</w:t>
            </w:r>
            <w:r w:rsidRPr="00892833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разных витаминов в овощах и фруктах.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«Что мы знаем о вредных продуктах»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92833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</w:rPr>
              <w:t>Цель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: закрепить знания о вредных продуктах, какой вред могут нанести организму вредные продукты и другие.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 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«Что растёт в огороде?» -уточнить представления детей об овощах, способах их выращивания, внешнем виде, развивать связную речь. </w:t>
            </w:r>
          </w:p>
          <w:p w:rsidR="00374F3B" w:rsidRPr="00892833" w:rsidRDefault="00374F3B" w:rsidP="00374F3B">
            <w:pPr>
              <w:pStyle w:val="a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28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Д/и (ОБЖ)</w:t>
            </w:r>
            <w:r w:rsidRPr="008928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«Съедобные и несъедобные грибы». Цель. </w:t>
            </w: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знания детей о съедобных и несъедобных грибах.</w:t>
            </w:r>
          </w:p>
          <w:p w:rsidR="00374F3B" w:rsidRPr="00892833" w:rsidRDefault="00374F3B" w:rsidP="00374F3B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 по РР</w:t>
            </w:r>
            <w:r w:rsidRPr="008928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«Скажи наоборот» (например: большая тыква-маленькая тыква, </w:t>
            </w:r>
            <w:r w:rsidRPr="008928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длинный огурец-…, крепкий помидор-…, горький перец-…(аналогично фрукты),с.34/Карпова.</w:t>
            </w:r>
          </w:p>
          <w:p w:rsidR="00374F3B" w:rsidRPr="00892833" w:rsidRDefault="00374F3B" w:rsidP="00374F3B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Настольный</w:t>
            </w:r>
            <w:r w:rsidRPr="008928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кукольный театр по сказке «Репка»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2833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Развлечение.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Театрализованная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сценка </w:t>
            </w:r>
            <w:r w:rsidRPr="00892833">
              <w:rPr>
                <w:rFonts w:ascii="Times New Roman" w:hAnsi="Times New Roman" w:cs="Times New Roman"/>
                <w:b/>
                <w:sz w:val="24"/>
                <w:szCs w:val="24"/>
              </w:rPr>
              <w:t>«Спор овощей»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Игра-хоровод «Кабачок».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2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мультфильма  «Мешок яблок»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«Овощи в корзину» - познакомить детей с правилами игры (с.59-60/Т)</w:t>
            </w:r>
          </w:p>
          <w:p w:rsidR="00374F3B" w:rsidRPr="00892833" w:rsidRDefault="00374F3B" w:rsidP="00374F3B">
            <w:pPr>
              <w:pStyle w:val="a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ООД.ПР.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(ознакомление с окружающим) «Во саду ли, во городе». Задачи. Расширять представления детей о многообразии мира растений; об овощах, фруктах и ягодах. Учить узнавать их и правильно называть овощи, фрукты и ягоды. Формировать общие представления о пользе овощей и фруктов, о разнообразии блюд из них. Расширять представления о способах ухода за фруктово-огородными растениями.</w:t>
            </w:r>
          </w:p>
          <w:p w:rsidR="00374F3B" w:rsidRPr="00892833" w:rsidRDefault="00374F3B" w:rsidP="00374F3B">
            <w:pPr>
              <w:pStyle w:val="a8"/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ООД. 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ПР (экология, </w:t>
            </w: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п-и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) «Овощи и фрукты на нашем столе»</w:t>
            </w:r>
            <w:r w:rsidRPr="00892833">
              <w:rPr>
                <w:rStyle w:val="c3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Цель:</w:t>
            </w:r>
            <w:r w:rsidRPr="00892833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закрепить знание детей об овощах и </w:t>
            </w:r>
            <w:proofErr w:type="spellStart"/>
            <w:r w:rsidRPr="00892833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фруктах.</w:t>
            </w:r>
            <w:r w:rsidRPr="008928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Задачи</w:t>
            </w:r>
            <w:proofErr w:type="spellEnd"/>
            <w:r w:rsidRPr="008928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892833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 уточнить представления детей о внешних и вкусовых качествах овощей и фруктов, наиболее употребляемых в нашей местности, о способах их использования в пищу; закрепить представления о значении свежих плодов для здоровья людей.</w:t>
            </w:r>
          </w:p>
          <w:p w:rsidR="00374F3B" w:rsidRPr="00892833" w:rsidRDefault="00374F3B" w:rsidP="00374F3B">
            <w:pPr>
              <w:pStyle w:val="a8"/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Style w:val="c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ПР. Опыты:</w:t>
            </w:r>
            <w:r w:rsidRPr="00892833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«Что внутри?», «Самый сочный» (4-5 фруктов, овощей), «Угадай на вкус?» (4-5 фруктов, овощей)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Работа с художественной </w:t>
            </w:r>
            <w:r w:rsidRPr="008928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литературой.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рнс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Хаврошечка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89283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«Крылатый, мохнатый да масленый»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Цель. Продолжать знакомить детей с основными жанровыми особенностями народных сказок, поддерживать интерес к устному народному творчеству.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Братья Гримм «Горшок каши»</w:t>
            </w:r>
          </w:p>
          <w:p w:rsidR="00374F3B" w:rsidRPr="00892833" w:rsidRDefault="00374F3B" w:rsidP="00374F3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892833">
              <w:rPr>
                <w:color w:val="111111"/>
              </w:rPr>
              <w:t>К.И.Чуковский «</w:t>
            </w:r>
            <w:proofErr w:type="spellStart"/>
            <w:r w:rsidRPr="00892833">
              <w:rPr>
                <w:color w:val="111111"/>
              </w:rPr>
              <w:t>Федорино</w:t>
            </w:r>
            <w:proofErr w:type="spellEnd"/>
            <w:r w:rsidRPr="00892833">
              <w:rPr>
                <w:color w:val="111111"/>
              </w:rPr>
              <w:t xml:space="preserve"> горе»</w:t>
            </w:r>
          </w:p>
          <w:p w:rsidR="00374F3B" w:rsidRPr="00892833" w:rsidRDefault="00374F3B" w:rsidP="00374F3B">
            <w:pPr>
              <w:pStyle w:val="a6"/>
              <w:spacing w:before="0" w:beforeAutospacing="0" w:after="0" w:afterAutospacing="0"/>
            </w:pPr>
            <w:r w:rsidRPr="00892833">
              <w:rPr>
                <w:b/>
              </w:rPr>
              <w:t>ХЭР (рисование)</w:t>
            </w:r>
            <w:r w:rsidRPr="00892833">
              <w:t xml:space="preserve"> «Натюрморт с овощами и фруктами». Задачи. Продолжать знакомить детей с натюрмортом; учить рисовать с натуры различные овощи и фрукты; создавать нужные оттенки путём смешивания красок; развивать навыки рисования с натуры4 развивать чувство композиции.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b/>
                <w:sz w:val="24"/>
                <w:szCs w:val="24"/>
              </w:rPr>
              <w:t>Штриховка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«Фрукты» - учить детей рисовать прямые линии не выходя за контур, обводки овощей, фруктов.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ХЭР (лепка)</w:t>
            </w:r>
            <w:r w:rsidRPr="00892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«Вылепи, какие хочешь овощи и фрукты для игры в магазин».С.32/К</w:t>
            </w:r>
            <w:r w:rsidRPr="00892833">
              <w:rPr>
                <w:rFonts w:ascii="Times New Roman" w:hAnsi="Times New Roman" w:cs="Times New Roman"/>
                <w:bCs/>
                <w:sz w:val="24"/>
                <w:szCs w:val="24"/>
              </w:rPr>
              <w:t>. Программное содержание. Закреплять  умение детей передавать в лепке форму разных овощей (моркови, свеклы, репы, огурца, помидора. Учить сопоставлять форму овощей с геометрическими формами. Учить передавать в лепке характерные особенности каждого овоща, пользуясь приёмами раскатывания, сглаживания пальцами, прощипывания, оттягивания.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b/>
                <w:sz w:val="24"/>
                <w:szCs w:val="24"/>
              </w:rPr>
              <w:t>ФР. П/гимнастика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«Весёлая зарядка»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Осень добрая пришла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Нам подарки принесла.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Яблоки душистые,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Персики пушистые,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Груши золотистые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Осень принесла (поочерёдное сжимание/разжимание пальцев рук на каждый ударный слог(с.38/Карпова)</w:t>
            </w:r>
          </w:p>
          <w:p w:rsidR="00374F3B" w:rsidRPr="00892833" w:rsidRDefault="00374F3B" w:rsidP="00374F3B">
            <w:pPr>
              <w:pStyle w:val="c2c7"/>
              <w:spacing w:before="0" w:beforeAutospacing="0" w:after="0" w:afterAutospacing="0"/>
              <w:ind w:left="-1080"/>
            </w:pPr>
            <w:r w:rsidRPr="00892833">
              <w:rPr>
                <w:rFonts w:eastAsia="Calibri"/>
                <w:b/>
              </w:rPr>
              <w:t>Пальчиковая гимнастика «</w:t>
            </w:r>
            <w:r w:rsidRPr="00892833">
              <w:rPr>
                <w:rStyle w:val="c9c8"/>
                <w:b/>
                <w:bCs/>
              </w:rPr>
              <w:t>Овощи»</w:t>
            </w:r>
          </w:p>
          <w:p w:rsidR="00374F3B" w:rsidRPr="00892833" w:rsidRDefault="00374F3B" w:rsidP="00374F3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proofErr w:type="spellStart"/>
            <w:r w:rsidRPr="00892833">
              <w:rPr>
                <w:b/>
                <w:color w:val="111111"/>
              </w:rPr>
              <w:t>СКР.</w:t>
            </w:r>
            <w:r w:rsidRPr="00892833">
              <w:rPr>
                <w:color w:val="111111"/>
              </w:rPr>
              <w:t>Сюжетно</w:t>
            </w:r>
            <w:proofErr w:type="spellEnd"/>
            <w:r w:rsidRPr="00892833">
              <w:rPr>
                <w:color w:val="111111"/>
              </w:rPr>
              <w:t xml:space="preserve"> – ролевые </w:t>
            </w:r>
            <w:r w:rsidRPr="00892833">
              <w:rPr>
                <w:color w:val="111111"/>
                <w:u w:val="single"/>
                <w:bdr w:val="none" w:sz="0" w:space="0" w:color="auto" w:frame="1"/>
              </w:rPr>
              <w:t>игры</w:t>
            </w:r>
            <w:r w:rsidRPr="00892833">
              <w:rPr>
                <w:color w:val="111111"/>
              </w:rPr>
              <w:t>: </w:t>
            </w:r>
            <w:r w:rsidRPr="00892833">
              <w:rPr>
                <w:iCs/>
                <w:color w:val="111111"/>
                <w:bdr w:val="none" w:sz="0" w:space="0" w:color="auto" w:frame="1"/>
              </w:rPr>
              <w:t>«Молочный магазин»</w:t>
            </w:r>
            <w:r w:rsidRPr="00892833">
              <w:rPr>
                <w:color w:val="111111"/>
              </w:rPr>
              <w:t> (</w:t>
            </w:r>
            <w:r w:rsidRPr="00892833">
              <w:rPr>
                <w:color w:val="111111"/>
                <w:u w:val="single"/>
                <w:bdr w:val="none" w:sz="0" w:space="0" w:color="auto" w:frame="1"/>
              </w:rPr>
              <w:t>цель</w:t>
            </w:r>
            <w:r w:rsidRPr="00892833">
              <w:rPr>
                <w:color w:val="111111"/>
              </w:rPr>
              <w:t>: закреплять знания детей о продуктах из молока.</w:t>
            </w:r>
          </w:p>
          <w:p w:rsidR="00374F3B" w:rsidRPr="00C41BC8" w:rsidRDefault="00374F3B" w:rsidP="00374F3B">
            <w:pPr>
              <w:pStyle w:val="a6"/>
              <w:shd w:val="clear" w:color="auto" w:fill="FFFFFF"/>
              <w:spacing w:before="0" w:beforeAutospacing="0" w:after="0" w:afterAutospacing="0"/>
              <w:rPr>
                <w:iCs/>
                <w:color w:val="111111"/>
                <w:bdr w:val="none" w:sz="0" w:space="0" w:color="auto" w:frame="1"/>
              </w:rPr>
            </w:pPr>
            <w:r w:rsidRPr="00892833">
              <w:rPr>
                <w:iCs/>
                <w:color w:val="111111"/>
                <w:bdr w:val="none" w:sz="0" w:space="0" w:color="auto" w:frame="1"/>
              </w:rPr>
              <w:t>«Овощной магазин»</w:t>
            </w:r>
            <w:r w:rsidRPr="00892833">
              <w:rPr>
                <w:color w:val="111111"/>
              </w:rPr>
              <w:t> </w:t>
            </w:r>
            <w:r w:rsidRPr="00892833">
              <w:rPr>
                <w:iCs/>
                <w:color w:val="111111"/>
                <w:bdr w:val="none" w:sz="0" w:space="0" w:color="auto" w:frame="1"/>
              </w:rPr>
              <w:t>(</w:t>
            </w:r>
            <w:r w:rsidRPr="00892833">
              <w:rPr>
                <w:iCs/>
                <w:color w:val="111111"/>
                <w:u w:val="single"/>
                <w:bdr w:val="none" w:sz="0" w:space="0" w:color="auto" w:frame="1"/>
              </w:rPr>
              <w:t>цель</w:t>
            </w:r>
            <w:r w:rsidRPr="00892833">
              <w:rPr>
                <w:iCs/>
                <w:color w:val="111111"/>
                <w:bdr w:val="none" w:sz="0" w:space="0" w:color="auto" w:frame="1"/>
              </w:rPr>
              <w:t>: закрепить знания детей об овощах)</w:t>
            </w:r>
          </w:p>
          <w:p w:rsidR="00892833" w:rsidRPr="00C41BC8" w:rsidRDefault="00892833" w:rsidP="00374F3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</w:tc>
      </w:tr>
      <w:tr w:rsidR="00374F3B" w:rsidRPr="00892833" w:rsidTr="00892833">
        <w:trPr>
          <w:trHeight w:val="748"/>
        </w:trPr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Дети</w:t>
            </w:r>
          </w:p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(декабрь-февраль)</w:t>
            </w:r>
          </w:p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4F3B" w:rsidRPr="00892833" w:rsidRDefault="00374F3B" w:rsidP="00374F3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892833">
              <w:rPr>
                <w:color w:val="000000"/>
                <w:shd w:val="clear" w:color="auto" w:fill="FFFFFF"/>
              </w:rPr>
              <w:t>Беседы с детьми на тему «Как ты ешь?». Цель: познакомить детей с правилами приёма пищи (с.31 «Азбука здоровья в картинках».</w:t>
            </w:r>
          </w:p>
          <w:p w:rsidR="00374F3B" w:rsidRPr="00892833" w:rsidRDefault="00374F3B" w:rsidP="00374F3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892833">
              <w:rPr>
                <w:iCs/>
                <w:color w:val="111111"/>
                <w:bdr w:val="none" w:sz="0" w:space="0" w:color="auto" w:frame="1"/>
              </w:rPr>
              <w:t>«</w:t>
            </w:r>
            <w:r w:rsidRPr="00892833">
              <w:rPr>
                <w:rStyle w:val="a7"/>
                <w:iCs/>
                <w:color w:val="111111"/>
                <w:bdr w:val="none" w:sz="0" w:space="0" w:color="auto" w:frame="1"/>
              </w:rPr>
              <w:t>Питание и здоровье</w:t>
            </w:r>
            <w:r w:rsidRPr="00892833">
              <w:rPr>
                <w:iCs/>
                <w:color w:val="111111"/>
                <w:bdr w:val="none" w:sz="0" w:space="0" w:color="auto" w:frame="1"/>
              </w:rPr>
              <w:t xml:space="preserve">». </w:t>
            </w:r>
            <w:r w:rsidRPr="00892833">
              <w:rPr>
                <w:color w:val="111111"/>
                <w:u w:val="single"/>
                <w:bdr w:val="none" w:sz="0" w:space="0" w:color="auto" w:frame="1"/>
              </w:rPr>
              <w:t>Цель</w:t>
            </w:r>
            <w:r w:rsidRPr="00892833">
              <w:rPr>
                <w:color w:val="111111"/>
              </w:rPr>
              <w:t xml:space="preserve">: дать детям представление о связи </w:t>
            </w:r>
            <w:r w:rsidRPr="00892833">
              <w:rPr>
                <w:color w:val="111111"/>
              </w:rPr>
              <w:lastRenderedPageBreak/>
              <w:t>рациона </w:t>
            </w:r>
            <w:r w:rsidRPr="00892833">
              <w:rPr>
                <w:rStyle w:val="a7"/>
                <w:color w:val="111111"/>
                <w:bdr w:val="none" w:sz="0" w:space="0" w:color="auto" w:frame="1"/>
              </w:rPr>
              <w:t>питания и здоровья человека</w:t>
            </w:r>
            <w:r w:rsidRPr="00892833">
              <w:rPr>
                <w:color w:val="111111"/>
              </w:rPr>
              <w:t>.</w:t>
            </w:r>
          </w:p>
          <w:p w:rsidR="00374F3B" w:rsidRPr="00892833" w:rsidRDefault="00374F3B" w:rsidP="00374F3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892833">
              <w:rPr>
                <w:iCs/>
                <w:color w:val="111111"/>
                <w:bdr w:val="none" w:sz="0" w:space="0" w:color="auto" w:frame="1"/>
              </w:rPr>
              <w:t>Простые уроки </w:t>
            </w:r>
            <w:r w:rsidRPr="00892833">
              <w:rPr>
                <w:rStyle w:val="a7"/>
                <w:iCs/>
                <w:color w:val="111111"/>
                <w:bdr w:val="none" w:sz="0" w:space="0" w:color="auto" w:frame="1"/>
              </w:rPr>
              <w:t>здоровья</w:t>
            </w:r>
          </w:p>
          <w:p w:rsidR="00374F3B" w:rsidRPr="00892833" w:rsidRDefault="00374F3B" w:rsidP="00374F3B">
            <w:pPr>
              <w:pStyle w:val="a6"/>
              <w:shd w:val="clear" w:color="auto" w:fill="FFFFFF"/>
              <w:spacing w:before="0" w:beforeAutospacing="0" w:after="0" w:afterAutospacing="0"/>
              <w:rPr>
                <w:iCs/>
                <w:color w:val="111111"/>
                <w:bdr w:val="none" w:sz="0" w:space="0" w:color="auto" w:frame="1"/>
              </w:rPr>
            </w:pPr>
            <w:r w:rsidRPr="00892833">
              <w:rPr>
                <w:color w:val="111111"/>
              </w:rPr>
              <w:t>Беседы с детьми на </w:t>
            </w:r>
            <w:r w:rsidRPr="00892833">
              <w:rPr>
                <w:color w:val="111111"/>
                <w:u w:val="single"/>
                <w:bdr w:val="none" w:sz="0" w:space="0" w:color="auto" w:frame="1"/>
              </w:rPr>
              <w:t>темы</w:t>
            </w:r>
            <w:r w:rsidRPr="00892833">
              <w:rPr>
                <w:color w:val="111111"/>
              </w:rPr>
              <w:t>: </w:t>
            </w:r>
            <w:r w:rsidRPr="00892833">
              <w:rPr>
                <w:iCs/>
                <w:color w:val="111111"/>
                <w:bdr w:val="none" w:sz="0" w:space="0" w:color="auto" w:frame="1"/>
              </w:rPr>
              <w:t>«Когда мы моем руки?»</w:t>
            </w:r>
            <w:r w:rsidRPr="00892833">
              <w:rPr>
                <w:color w:val="111111"/>
              </w:rPr>
              <w:t>, </w:t>
            </w:r>
            <w:r w:rsidRPr="00892833">
              <w:rPr>
                <w:iCs/>
                <w:color w:val="111111"/>
                <w:bdr w:val="none" w:sz="0" w:space="0" w:color="auto" w:frame="1"/>
              </w:rPr>
              <w:t>«Моя личная гигиена».</w:t>
            </w:r>
          </w:p>
          <w:p w:rsidR="00374F3B" w:rsidRPr="00892833" w:rsidRDefault="00374F3B" w:rsidP="00374F3B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iCs/>
                <w:bdr w:val="none" w:sz="0" w:space="0" w:color="auto" w:frame="1"/>
              </w:rPr>
            </w:pPr>
            <w:r w:rsidRPr="00892833">
              <w:rPr>
                <w:b/>
                <w:iCs/>
                <w:bdr w:val="none" w:sz="0" w:space="0" w:color="auto" w:frame="1"/>
              </w:rPr>
              <w:t>Беседа о пользе чеснока и лука в зимний период»</w:t>
            </w:r>
          </w:p>
          <w:p w:rsidR="00374F3B" w:rsidRPr="00892833" w:rsidRDefault="00374F3B" w:rsidP="00374F3B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iCs/>
                <w:color w:val="FF0000"/>
                <w:bdr w:val="none" w:sz="0" w:space="0" w:color="auto" w:frame="1"/>
              </w:rPr>
            </w:pPr>
            <w:r w:rsidRPr="00892833">
              <w:rPr>
                <w:iCs/>
                <w:color w:val="111111"/>
                <w:bdr w:val="none" w:sz="0" w:space="0" w:color="auto" w:frame="1"/>
              </w:rPr>
              <w:t>Настольные  игры  «Ягоды»</w:t>
            </w:r>
            <w:r w:rsidRPr="00892833">
              <w:rPr>
                <w:color w:val="111111"/>
              </w:rPr>
              <w:t>,</w:t>
            </w:r>
            <w:r w:rsidRPr="00892833">
              <w:rPr>
                <w:iCs/>
                <w:color w:val="111111"/>
                <w:bdr w:val="none" w:sz="0" w:space="0" w:color="auto" w:frame="1"/>
              </w:rPr>
              <w:t xml:space="preserve">«Фрукты», </w:t>
            </w:r>
            <w:r w:rsidRPr="00892833">
              <w:rPr>
                <w:color w:val="000000"/>
                <w:shd w:val="clear" w:color="auto" w:fill="FFFFFF"/>
              </w:rPr>
              <w:t>«</w:t>
            </w:r>
            <w:proofErr w:type="spellStart"/>
            <w:r w:rsidRPr="00892833">
              <w:rPr>
                <w:color w:val="000000"/>
                <w:shd w:val="clear" w:color="auto" w:fill="FFFFFF"/>
              </w:rPr>
              <w:t>Аскорбинка</w:t>
            </w:r>
            <w:proofErr w:type="spellEnd"/>
            <w:r w:rsidRPr="00892833">
              <w:rPr>
                <w:color w:val="000000"/>
                <w:shd w:val="clear" w:color="auto" w:fill="FFFFFF"/>
              </w:rPr>
              <w:t xml:space="preserve"> и её друзья».</w:t>
            </w:r>
          </w:p>
          <w:p w:rsidR="00374F3B" w:rsidRPr="00892833" w:rsidRDefault="00374F3B" w:rsidP="00374F3B">
            <w:pPr>
              <w:pStyle w:val="a6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892833">
              <w:t>Д/игра</w:t>
            </w:r>
            <w:r w:rsidRPr="00892833">
              <w:rPr>
                <w:rFonts w:eastAsia="Calibri"/>
              </w:rPr>
              <w:t xml:space="preserve"> «Какое это блюдо?». Цель. Образование прилагательных, составление словосочетаний </w:t>
            </w:r>
            <w:r w:rsidRPr="00892833">
              <w:rPr>
                <w:rFonts w:eastAsia="Calibri"/>
                <w:b/>
              </w:rPr>
              <w:t xml:space="preserve">(с.168-К/Р), </w:t>
            </w:r>
            <w:r w:rsidRPr="00892833">
              <w:rPr>
                <w:rFonts w:eastAsia="Calibri"/>
              </w:rPr>
              <w:t>НАПРИМЕР: - Какой суп из…(фасоли, гороха, рыбы, курицы, грибов, овощей)</w:t>
            </w:r>
          </w:p>
          <w:p w:rsidR="00374F3B" w:rsidRPr="00892833" w:rsidRDefault="00374F3B" w:rsidP="00374F3B">
            <w:pPr>
              <w:pStyle w:val="a6"/>
              <w:shd w:val="clear" w:color="auto" w:fill="FFFFFF"/>
              <w:spacing w:before="0" w:beforeAutospacing="0" w:after="0" w:afterAutospacing="0"/>
              <w:rPr>
                <w:iCs/>
                <w:color w:val="111111"/>
                <w:bdr w:val="none" w:sz="0" w:space="0" w:color="auto" w:frame="1"/>
              </w:rPr>
            </w:pPr>
            <w:r w:rsidRPr="00892833">
              <w:rPr>
                <w:color w:val="111111"/>
              </w:rPr>
              <w:t xml:space="preserve">Словесная игра </w:t>
            </w:r>
            <w:r w:rsidRPr="00892833">
              <w:rPr>
                <w:iCs/>
                <w:color w:val="111111"/>
                <w:bdr w:val="none" w:sz="0" w:space="0" w:color="auto" w:frame="1"/>
              </w:rPr>
              <w:t>«</w:t>
            </w:r>
            <w:proofErr w:type="spellStart"/>
            <w:r w:rsidRPr="00892833">
              <w:rPr>
                <w:iCs/>
                <w:color w:val="111111"/>
                <w:bdr w:val="none" w:sz="0" w:space="0" w:color="auto" w:frame="1"/>
              </w:rPr>
              <w:t>Съедобное-несъедобное</w:t>
            </w:r>
            <w:proofErr w:type="spellEnd"/>
            <w:r w:rsidRPr="00892833">
              <w:rPr>
                <w:iCs/>
                <w:color w:val="111111"/>
                <w:bdr w:val="none" w:sz="0" w:space="0" w:color="auto" w:frame="1"/>
              </w:rPr>
              <w:t>»</w:t>
            </w:r>
          </w:p>
          <w:p w:rsidR="00374F3B" w:rsidRPr="00892833" w:rsidRDefault="00374F3B" w:rsidP="00374F3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892833">
              <w:rPr>
                <w:iCs/>
                <w:color w:val="111111"/>
                <w:bdr w:val="none" w:sz="0" w:space="0" w:color="auto" w:frame="1"/>
              </w:rPr>
              <w:t>Игра «Какие продукты бывают?». Цель. Обогащение словарного запаса</w:t>
            </w:r>
            <w:r w:rsidRPr="00892833">
              <w:rPr>
                <w:color w:val="111111"/>
              </w:rPr>
              <w:t> (с.110/</w:t>
            </w:r>
            <w:proofErr w:type="spellStart"/>
            <w:r w:rsidRPr="00892833">
              <w:rPr>
                <w:color w:val="111111"/>
              </w:rPr>
              <w:t>Подрезова</w:t>
            </w:r>
            <w:proofErr w:type="spellEnd"/>
            <w:r w:rsidRPr="00892833">
              <w:rPr>
                <w:color w:val="111111"/>
              </w:rPr>
              <w:t>)</w:t>
            </w:r>
          </w:p>
          <w:p w:rsidR="00374F3B" w:rsidRPr="00892833" w:rsidRDefault="00374F3B" w:rsidP="00374F3B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  «Магазин полезных продуктов питания». Цели: закрепить знания детей о полезных для здоровья продуктах питания; развивать диалогическую речь.</w:t>
            </w:r>
          </w:p>
          <w:p w:rsidR="00374F3B" w:rsidRPr="00892833" w:rsidRDefault="00374F3B" w:rsidP="00374F3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4F3B" w:rsidRPr="00892833" w:rsidRDefault="00374F3B" w:rsidP="00374F3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892833">
              <w:rPr>
                <w:b/>
              </w:rPr>
              <w:lastRenderedPageBreak/>
              <w:t>ООД. ПР.</w:t>
            </w:r>
            <w:r w:rsidRPr="00892833">
              <w:t xml:space="preserve"> (</w:t>
            </w:r>
            <w:proofErr w:type="spellStart"/>
            <w:r w:rsidRPr="00892833">
              <w:t>ознак</w:t>
            </w:r>
            <w:proofErr w:type="spellEnd"/>
            <w:r w:rsidRPr="00892833">
              <w:t>/</w:t>
            </w:r>
            <w:proofErr w:type="spellStart"/>
            <w:r w:rsidRPr="00892833">
              <w:t>окр</w:t>
            </w:r>
            <w:proofErr w:type="spellEnd"/>
            <w:r w:rsidRPr="00892833">
              <w:t xml:space="preserve">) «Сохрани своё здоровье сам. Игра-беседа «Смотри во все глаза» (Полынова, с. 232, 234) Цели: учить детей самостоятельно следить за своим здоровьем, знать несложные приёмы само оздоровления, уметь </w:t>
            </w:r>
            <w:r w:rsidRPr="00892833">
              <w:lastRenderedPageBreak/>
              <w:t>оказывать себе элементарную помощь; прививать любовь к физическим упражнениям.</w:t>
            </w:r>
          </w:p>
          <w:p w:rsidR="00374F3B" w:rsidRPr="00892833" w:rsidRDefault="00374F3B" w:rsidP="00374F3B">
            <w:pPr>
              <w:pStyle w:val="a6"/>
              <w:shd w:val="clear" w:color="auto" w:fill="FFFFFF"/>
              <w:spacing w:before="0" w:beforeAutospacing="0" w:after="0" w:afterAutospacing="0"/>
            </w:pPr>
            <w:r w:rsidRPr="00892833">
              <w:rPr>
                <w:b/>
              </w:rPr>
              <w:t>ООД. ПР</w:t>
            </w:r>
            <w:r w:rsidRPr="00892833">
              <w:t xml:space="preserve"> (экология, </w:t>
            </w:r>
            <w:proofErr w:type="spellStart"/>
            <w:r w:rsidRPr="00892833">
              <w:t>п-и</w:t>
            </w:r>
            <w:proofErr w:type="spellEnd"/>
            <w:r w:rsidRPr="00892833">
              <w:t xml:space="preserve"> </w:t>
            </w:r>
            <w:proofErr w:type="spellStart"/>
            <w:r w:rsidRPr="00892833">
              <w:t>д</w:t>
            </w:r>
            <w:proofErr w:type="spellEnd"/>
            <w:r w:rsidRPr="00892833">
              <w:t>) «Выращиваем лук» (с.80/Николаева, 5-6); «Огород на окне»,с.57/</w:t>
            </w:r>
            <w:proofErr w:type="spellStart"/>
            <w:r w:rsidRPr="00892833">
              <w:t>Соломенникова</w:t>
            </w:r>
            <w:proofErr w:type="spellEnd"/>
            <w:r w:rsidRPr="00892833">
              <w:t xml:space="preserve"> 6-7 лет)Задачи. Расширять и углублять представления о репчатом луке; закреплять представления о том, что для роста репчатого лука нужен свет, влага, тепло, почва. 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РР. Разучивание скороговорок (например)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Приготовила Лариса для Бориса суп из риса, а Борис Ларису угостил Ирисом (с.71-72/</w:t>
            </w: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Подрезова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Пекарь испёк спозаранку бублик, батон и буханку» 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Пословицы  и поговорки (с.69/</w:t>
            </w: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Подрезова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br/>
              <w:t>Например. «Аппетит приходит во время еды», «Щи да каша-пища наша», «Когда я ем, я глух и нем», «Больному помогает врач, а голодному калач».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П.Синявский «Аппетитная азбука»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Энциклопедия в сказках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Е.Ульева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«Откуда берётся каша?»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«Для чего нужно чистить зубы?»</w:t>
            </w:r>
          </w:p>
          <w:p w:rsidR="00374F3B" w:rsidRPr="00892833" w:rsidRDefault="00374F3B" w:rsidP="00374F3B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«Что находится внутри человека?» 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СКР.Игра-драматизация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по сказкам  К.И. Чуковского «Айболит», А. </w:t>
            </w: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«Девочка чумазая». </w:t>
            </w:r>
            <w:r w:rsidRPr="00892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Цель. Закрепить КГН.</w:t>
            </w:r>
          </w:p>
          <w:p w:rsidR="00374F3B" w:rsidRPr="00892833" w:rsidRDefault="00374F3B" w:rsidP="00374F3B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ХЭР.</w:t>
            </w:r>
            <w:r w:rsidRPr="00892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Аппликация «Натюрморт» (фрукты)</w:t>
            </w:r>
            <w:r w:rsidRPr="008928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Задачи</w:t>
            </w:r>
            <w:r w:rsidRPr="008928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89283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на глаз делать ножницами небольшие выемки для передачи характерных особенностей предметов; продолжать учить вырезать предметы круглой и овальной формы; развивать творчество, чувство композиции; закреплять приемы аккуратного наклеивания.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ХЭР</w:t>
            </w:r>
            <w:r w:rsidRPr="00892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(рисование)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«Дети делают зарядку» (Комарова)Цель:</w:t>
            </w:r>
            <w:r w:rsidRPr="008928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определять и передавать относительную величину частей тела, общее строение фигуры человека, изменение положения рук во время физических упражнений. </w:t>
            </w:r>
            <w:r w:rsidRPr="00892833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приемы рисования и закрашивания изображений карандашами; развивать самостоятельность, стремление рассказывать о своих рисунках и рисунках сверстников.</w:t>
            </w:r>
          </w:p>
          <w:p w:rsidR="00374F3B" w:rsidRPr="00892833" w:rsidRDefault="00374F3B" w:rsidP="00374F3B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28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ФР.</w:t>
            </w:r>
            <w:r w:rsidRPr="00892833">
              <w:rPr>
                <w:rFonts w:ascii="Times New Roman" w:eastAsia="Calibri" w:hAnsi="Times New Roman" w:cs="Times New Roman"/>
                <w:sz w:val="24"/>
                <w:szCs w:val="24"/>
              </w:rPr>
              <w:t>Моторика</w:t>
            </w:r>
            <w:proofErr w:type="spellEnd"/>
            <w:r w:rsidRPr="00892833"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 w:rsidRPr="00892833">
              <w:rPr>
                <w:rFonts w:ascii="Times New Roman" w:eastAsia="Calibri" w:hAnsi="Times New Roman" w:cs="Times New Roman"/>
                <w:sz w:val="24"/>
                <w:szCs w:val="24"/>
              </w:rPr>
              <w:t>Витаминки</w:t>
            </w:r>
            <w:proofErr w:type="spellEnd"/>
            <w:r w:rsidRPr="008928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92833">
              <w:rPr>
                <w:rFonts w:ascii="Times New Roman" w:eastAsia="Calibri" w:hAnsi="Times New Roman" w:cs="Times New Roman"/>
                <w:sz w:val="24"/>
                <w:szCs w:val="24"/>
              </w:rPr>
              <w:t>аскорбинки</w:t>
            </w:r>
            <w:proofErr w:type="spellEnd"/>
            <w:r w:rsidRPr="00892833">
              <w:rPr>
                <w:rFonts w:ascii="Times New Roman" w:eastAsia="Calibri" w:hAnsi="Times New Roman" w:cs="Times New Roman"/>
                <w:sz w:val="24"/>
                <w:szCs w:val="24"/>
              </w:rPr>
              <w:t>» (раскатывание из пластилина жёлтых шариков)</w:t>
            </w:r>
          </w:p>
          <w:p w:rsidR="00374F3B" w:rsidRPr="00892833" w:rsidRDefault="00374F3B" w:rsidP="00374F3B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2833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«Машина каша» (пальчиковая гимнастика),</w:t>
            </w:r>
            <w:r w:rsidRPr="008928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с.165-К/Р</w:t>
            </w:r>
          </w:p>
          <w:p w:rsidR="00374F3B" w:rsidRPr="00892833" w:rsidRDefault="00374F3B" w:rsidP="00374F3B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eastAsia="Calibri" w:hAnsi="Times New Roman" w:cs="Times New Roman"/>
                <w:sz w:val="24"/>
                <w:szCs w:val="24"/>
              </w:rPr>
              <w:t>Артикуляционная  и дыхательная гимнастика «Пьём коктейль через трубочку» (Вдох). Вытянуть губы узкой «воронкой». (Выдох),с.170-К/Р.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гим-ка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«Дуем на горячий чай». Вытянуть губы широкой «трубочкой»(вдох), подуть на горячий чай (выдох),</w:t>
            </w:r>
            <w:r w:rsidRPr="00892833">
              <w:rPr>
                <w:rFonts w:ascii="Times New Roman" w:hAnsi="Times New Roman" w:cs="Times New Roman"/>
                <w:b/>
                <w:sz w:val="24"/>
                <w:szCs w:val="24"/>
              </w:rPr>
              <w:t>с.170-К/Р.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для </w:t>
            </w:r>
            <w:proofErr w:type="spellStart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жевательно</w:t>
            </w:r>
            <w:proofErr w:type="spellEnd"/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- артикуляционных мышц  «Жуём твёрдую морковь» (производить медленные и быстрые движения челюсти с.170-К/Р)</w:t>
            </w:r>
          </w:p>
          <w:p w:rsidR="00374F3B" w:rsidRPr="00892833" w:rsidRDefault="00374F3B" w:rsidP="00374F3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892833">
              <w:rPr>
                <w:b/>
                <w:iCs/>
                <w:color w:val="111111"/>
                <w:bdr w:val="none" w:sz="0" w:space="0" w:color="auto" w:frame="1"/>
              </w:rPr>
              <w:t>СКР.</w:t>
            </w:r>
            <w:r w:rsidRPr="00892833">
              <w:rPr>
                <w:iCs/>
                <w:color w:val="111111"/>
                <w:bdr w:val="none" w:sz="0" w:space="0" w:color="auto" w:frame="1"/>
              </w:rPr>
              <w:t>С/ролевые игры «День рождения Маши»</w:t>
            </w:r>
            <w:r w:rsidRPr="00892833">
              <w:rPr>
                <w:color w:val="111111"/>
              </w:rPr>
              <w:t>, </w:t>
            </w:r>
            <w:r w:rsidRPr="00892833">
              <w:rPr>
                <w:iCs/>
                <w:color w:val="111111"/>
                <w:bdr w:val="none" w:sz="0" w:space="0" w:color="auto" w:frame="1"/>
              </w:rPr>
              <w:t>«Продуктовый магазин»</w:t>
            </w:r>
            <w:r w:rsidRPr="00892833">
              <w:rPr>
                <w:color w:val="111111"/>
              </w:rPr>
              <w:t>.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Решение проблемных </w:t>
            </w:r>
            <w:r w:rsidRPr="00892833"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</w:rPr>
              <w:t>вопросов</w:t>
            </w:r>
            <w:r w:rsidRPr="0089283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: </w:t>
            </w:r>
            <w:r w:rsidRPr="0089283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«Что ты делаешь, когда тебе не вкусно?»</w:t>
            </w:r>
            <w:r w:rsidRPr="0089283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 </w:t>
            </w:r>
            <w:r w:rsidRPr="0089283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«Пролил компот на соседа?»</w:t>
            </w:r>
            <w:r w:rsidRPr="0089283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…</w:t>
            </w:r>
          </w:p>
        </w:tc>
      </w:tr>
      <w:tr w:rsidR="00374F3B" w:rsidRPr="00892833" w:rsidTr="00892833">
        <w:trPr>
          <w:trHeight w:val="166"/>
        </w:trPr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Дети</w:t>
            </w:r>
          </w:p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(март-май)</w:t>
            </w:r>
          </w:p>
          <w:p w:rsidR="00374F3B" w:rsidRPr="00892833" w:rsidRDefault="00374F3B" w:rsidP="00374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4F3B" w:rsidRPr="00892833" w:rsidRDefault="00374F3B" w:rsidP="00374F3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92833"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Экологический проект «Лук-зелёный друг»</w:t>
            </w:r>
          </w:p>
          <w:p w:rsidR="00374F3B" w:rsidRPr="00892833" w:rsidRDefault="00374F3B" w:rsidP="00374F3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92833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Развлечение (кукольный театр) «Таблетки растут на грядке, таблетки растут на ветке».</w:t>
            </w:r>
          </w:p>
          <w:p w:rsidR="00374F3B" w:rsidRPr="00892833" w:rsidRDefault="00374F3B" w:rsidP="00374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 «Профессия повар».</w:t>
            </w:r>
          </w:p>
          <w:p w:rsidR="00374F3B" w:rsidRPr="00892833" w:rsidRDefault="00374F3B" w:rsidP="00374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Экскурсия на пище блок</w:t>
            </w:r>
          </w:p>
          <w:p w:rsidR="00374F3B" w:rsidRPr="00892833" w:rsidRDefault="00374F3B" w:rsidP="00374F3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«Спасибо нашим поварам за то, что вкусно варят нам!»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2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«Где искать витамины?».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2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Просмотр мультфильма  «Приключение </w:t>
            </w:r>
            <w:proofErr w:type="spellStart"/>
            <w:r w:rsidRPr="00892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Чиполино</w:t>
            </w:r>
            <w:proofErr w:type="spellEnd"/>
            <w:r w:rsidRPr="00892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4F3B" w:rsidRPr="00892833" w:rsidRDefault="00374F3B" w:rsidP="00374F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928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РР.Чтение</w:t>
            </w:r>
            <w:proofErr w:type="spellEnd"/>
            <w:r w:rsidRPr="008928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сказок «Петушок и бобовое зернышко»</w:t>
            </w:r>
          </w:p>
          <w:p w:rsidR="00374F3B" w:rsidRPr="00892833" w:rsidRDefault="00374F3B" w:rsidP="00374F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Э. Успенский </w:t>
            </w:r>
            <w:r w:rsidRPr="00892833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«Дети, которые плохо едят в детском саду»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Н. Носов «Мишкина каша»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Чтение сказки «Лук – зелёный друг»</w:t>
            </w:r>
          </w:p>
          <w:p w:rsidR="00374F3B" w:rsidRPr="00892833" w:rsidRDefault="00374F3B" w:rsidP="00374F3B">
            <w:pPr>
              <w:shd w:val="clear" w:color="auto" w:fill="FFFFFF"/>
              <w:spacing w:after="0" w:line="240" w:lineRule="auto"/>
              <w:rPr>
                <w:rStyle w:val="c2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детьми о своём любимом продукте.</w:t>
            </w:r>
          </w:p>
          <w:p w:rsidR="00374F3B" w:rsidRPr="00892833" w:rsidRDefault="00374F3B" w:rsidP="00374F3B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92833">
              <w:rPr>
                <w:rStyle w:val="c2"/>
                <w:b/>
                <w:color w:val="000000"/>
              </w:rPr>
              <w:t>РР.</w:t>
            </w:r>
            <w:r w:rsidRPr="00892833">
              <w:rPr>
                <w:rStyle w:val="c2"/>
                <w:color w:val="000000"/>
              </w:rPr>
              <w:t xml:space="preserve"> Фольклорная страничка (обобщение и закрепление)</w:t>
            </w:r>
          </w:p>
          <w:p w:rsidR="00374F3B" w:rsidRPr="00892833" w:rsidRDefault="00374F3B" w:rsidP="00374F3B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92833">
              <w:rPr>
                <w:rStyle w:val="c2"/>
                <w:color w:val="000000"/>
              </w:rPr>
              <w:t>1. Фольклорная страничка - “Вспомните пословицы»</w:t>
            </w:r>
          </w:p>
          <w:p w:rsidR="00374F3B" w:rsidRPr="00892833" w:rsidRDefault="00374F3B" w:rsidP="00374F3B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92833">
              <w:rPr>
                <w:rStyle w:val="c2"/>
                <w:color w:val="000000"/>
              </w:rPr>
              <w:t>Худ обед ….</w:t>
            </w:r>
          </w:p>
          <w:p w:rsidR="00374F3B" w:rsidRPr="00892833" w:rsidRDefault="00374F3B" w:rsidP="00374F3B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92833">
              <w:rPr>
                <w:rStyle w:val="c2"/>
                <w:color w:val="000000"/>
              </w:rPr>
              <w:t>…..и обед и ужин.</w:t>
            </w:r>
          </w:p>
          <w:p w:rsidR="00374F3B" w:rsidRPr="00892833" w:rsidRDefault="00374F3B" w:rsidP="00374F3B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92833">
              <w:rPr>
                <w:rStyle w:val="c2"/>
                <w:color w:val="000000"/>
              </w:rPr>
              <w:t>Каковы еда да питье,….</w:t>
            </w:r>
          </w:p>
          <w:p w:rsidR="00374F3B" w:rsidRPr="00892833" w:rsidRDefault="00374F3B" w:rsidP="00374F3B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92833">
              <w:rPr>
                <w:rStyle w:val="c2"/>
                <w:color w:val="000000"/>
              </w:rPr>
              <w:t>……..то глух и нем.</w:t>
            </w:r>
          </w:p>
          <w:p w:rsidR="00374F3B" w:rsidRPr="00892833" w:rsidRDefault="00374F3B" w:rsidP="00374F3B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92833">
              <w:rPr>
                <w:rStyle w:val="c2"/>
                <w:color w:val="000000"/>
              </w:rPr>
              <w:t>Всякому нужен…..</w:t>
            </w:r>
          </w:p>
          <w:p w:rsidR="00374F3B" w:rsidRPr="00892833" w:rsidRDefault="00374F3B" w:rsidP="00374F3B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92833">
              <w:rPr>
                <w:rStyle w:val="c2"/>
                <w:color w:val="000000"/>
              </w:rPr>
              <w:t>…….коли хлеба нет.</w:t>
            </w:r>
          </w:p>
          <w:p w:rsidR="00374F3B" w:rsidRPr="00892833" w:rsidRDefault="00374F3B" w:rsidP="00374F3B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92833">
              <w:rPr>
                <w:rStyle w:val="c2"/>
                <w:color w:val="000000"/>
              </w:rPr>
              <w:t>Когда я ем,……..</w:t>
            </w:r>
          </w:p>
          <w:p w:rsidR="00374F3B" w:rsidRPr="00892833" w:rsidRDefault="00374F3B" w:rsidP="00374F3B">
            <w:pPr>
              <w:pStyle w:val="a8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……таково и житье.</w:t>
            </w:r>
          </w:p>
          <w:p w:rsidR="00374F3B" w:rsidRPr="00892833" w:rsidRDefault="00374F3B" w:rsidP="00374F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ХЭР</w:t>
            </w: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Работа в уголке творчества с раскрасками, трафаретами, иллюстрациями.</w:t>
            </w:r>
          </w:p>
          <w:p w:rsidR="00374F3B" w:rsidRPr="00892833" w:rsidRDefault="00374F3B" w:rsidP="00374F3B">
            <w:pPr>
              <w:shd w:val="clear" w:color="auto" w:fill="FFFFFF"/>
              <w:spacing w:after="0" w:line="240" w:lineRule="auto"/>
              <w:rPr>
                <w:rStyle w:val="c2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Прослушивание песен «Пейте дети молоко...», «Песня </w:t>
            </w:r>
            <w:proofErr w:type="spellStart"/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Чиполино</w:t>
            </w:r>
            <w:proofErr w:type="spellEnd"/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»,«Песенка </w:t>
            </w:r>
            <w:proofErr w:type="spellStart"/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Винни-Пуха</w:t>
            </w:r>
            <w:proofErr w:type="spellEnd"/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374F3B" w:rsidRPr="00892833" w:rsidRDefault="00374F3B" w:rsidP="00374F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28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СКР.</w:t>
            </w: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Дежурство</w:t>
            </w:r>
            <w:proofErr w:type="spellEnd"/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столовой (сервировка стола)</w:t>
            </w:r>
          </w:p>
          <w:p w:rsidR="00374F3B" w:rsidRPr="00892833" w:rsidRDefault="00374F3B" w:rsidP="00374F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ситуация «Самый аккуратный за столом».</w:t>
            </w:r>
          </w:p>
          <w:p w:rsidR="00374F3B" w:rsidRPr="00892833" w:rsidRDefault="00374F3B" w:rsidP="00374F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ФР.</w:t>
            </w:r>
            <w:r w:rsidRPr="00892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М/</w:t>
            </w:r>
            <w:proofErr w:type="spellStart"/>
            <w:r w:rsidRPr="00892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  <w:r w:rsidRPr="00892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игра с мячом: «Полезно — не </w:t>
            </w:r>
            <w:r w:rsidRPr="00892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полезно».</w:t>
            </w:r>
          </w:p>
          <w:p w:rsidR="00374F3B" w:rsidRPr="00892833" w:rsidRDefault="00374F3B" w:rsidP="00374F3B">
            <w:pPr>
              <w:pStyle w:val="c2c7"/>
              <w:spacing w:before="0" w:beforeAutospacing="0" w:after="0" w:afterAutospacing="0"/>
              <w:ind w:left="-1080"/>
              <w:jc w:val="center"/>
              <w:rPr>
                <w:color w:val="000000"/>
              </w:rPr>
            </w:pPr>
            <w:proofErr w:type="spellStart"/>
            <w:r w:rsidRPr="00892833">
              <w:rPr>
                <w:b/>
                <w:color w:val="FF0000"/>
                <w:shd w:val="clear" w:color="auto" w:fill="FFFFFF"/>
              </w:rPr>
              <w:t>Па</w:t>
            </w:r>
            <w:r w:rsidRPr="00892833">
              <w:rPr>
                <w:b/>
                <w:shd w:val="clear" w:color="auto" w:fill="FFFFFF"/>
              </w:rPr>
              <w:t>Пальчиковая</w:t>
            </w:r>
            <w:proofErr w:type="spellEnd"/>
            <w:r w:rsidRPr="00892833">
              <w:rPr>
                <w:b/>
                <w:shd w:val="clear" w:color="auto" w:fill="FFFFFF"/>
              </w:rPr>
              <w:t xml:space="preserve"> гимнастика «</w:t>
            </w:r>
            <w:r w:rsidRPr="00892833">
              <w:rPr>
                <w:rStyle w:val="c9c8"/>
                <w:b/>
                <w:bCs/>
              </w:rPr>
              <w:t>Фруктовая ладошка»</w:t>
            </w:r>
          </w:p>
        </w:tc>
      </w:tr>
      <w:tr w:rsidR="00374F3B" w:rsidRPr="00892833" w:rsidTr="00892833">
        <w:trPr>
          <w:trHeight w:val="2488"/>
        </w:trPr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pStyle w:val="a6"/>
              <w:spacing w:before="0" w:beforeAutospacing="0" w:after="0" w:afterAutospacing="0"/>
              <w:rPr>
                <w:b/>
                <w:color w:val="111111"/>
              </w:rPr>
            </w:pPr>
            <w:r w:rsidRPr="00892833">
              <w:rPr>
                <w:b/>
                <w:color w:val="111111"/>
              </w:rPr>
              <w:lastRenderedPageBreak/>
              <w:t>Работы с родителями</w:t>
            </w:r>
          </w:p>
          <w:p w:rsidR="00374F3B" w:rsidRPr="00892833" w:rsidRDefault="00374F3B" w:rsidP="00374F3B">
            <w:pPr>
              <w:pStyle w:val="a6"/>
              <w:spacing w:before="0" w:beforeAutospacing="0" w:after="0" w:afterAutospacing="0"/>
              <w:rPr>
                <w:b/>
                <w:color w:val="111111"/>
              </w:rPr>
            </w:pPr>
            <w:r w:rsidRPr="00892833">
              <w:rPr>
                <w:b/>
                <w:color w:val="111111"/>
              </w:rPr>
              <w:t>(сентябрь-ноябрь)</w:t>
            </w:r>
          </w:p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родителями по теме: Правильное питание, здоровый образ жизни. Организация питания детей дома. Рацион детей, меню. Влияние</w:t>
            </w:r>
          </w:p>
          <w:p w:rsidR="00374F3B" w:rsidRPr="00892833" w:rsidRDefault="00374F3B" w:rsidP="0037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питания на здоровье</w:t>
            </w:r>
          </w:p>
          <w:p w:rsidR="00374F3B" w:rsidRPr="00892833" w:rsidRDefault="00374F3B" w:rsidP="00374F3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и взрослых  (полезные и вредные продукты). Любимые блюда семьи.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111111"/>
              </w:rPr>
            </w:pPr>
            <w:r w:rsidRPr="00892833">
              <w:rPr>
                <w:b/>
                <w:color w:val="111111"/>
              </w:rPr>
              <w:t xml:space="preserve">Конкурс детско-родительских поделок </w:t>
            </w:r>
          </w:p>
          <w:p w:rsidR="00374F3B" w:rsidRPr="00892833" w:rsidRDefault="00374F3B" w:rsidP="00374F3B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111111"/>
              </w:rPr>
            </w:pPr>
            <w:r w:rsidRPr="00892833">
              <w:rPr>
                <w:b/>
                <w:color w:val="111111"/>
              </w:rPr>
              <w:t>«Удивительные превращения»(из растительного материала, октябрь 2019г)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родителей «Кормите ребёнка правильно»</w:t>
            </w:r>
          </w:p>
          <w:p w:rsidR="00374F3B" w:rsidRPr="00892833" w:rsidRDefault="00374F3B" w:rsidP="00374F3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(индивидуальные консультации)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«Домашняя библиотека» Сказки Н. Г. Копейкиной «Рассказы и сказки о </w:t>
            </w:r>
            <w:r w:rsidRPr="00892833">
              <w:rPr>
                <w:rStyle w:val="a7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правильном питании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> для детей дошкольного возраста», </w:t>
            </w:r>
            <w:r w:rsidRPr="00892833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«Сказка о </w:t>
            </w:r>
            <w:r w:rsidRPr="00892833">
              <w:rPr>
                <w:rStyle w:val="a7"/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здоровом питании для детей</w:t>
            </w:r>
            <w:r w:rsidRPr="00892833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»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74F3B" w:rsidRPr="00892833" w:rsidRDefault="00374F3B" w:rsidP="00374F3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Наглядная информация:</w:t>
            </w:r>
          </w:p>
          <w:p w:rsidR="00374F3B" w:rsidRPr="00892833" w:rsidRDefault="00374F3B" w:rsidP="00374F3B">
            <w:pPr>
              <w:pStyle w:val="a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Фото- выставка «Чудо с огорода»</w:t>
            </w:r>
            <w:r w:rsidRPr="0089283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«Витаминная грядка»</w:t>
            </w:r>
          </w:p>
        </w:tc>
      </w:tr>
      <w:tr w:rsidR="00374F3B" w:rsidRPr="00892833" w:rsidTr="00892833">
        <w:trPr>
          <w:trHeight w:val="1497"/>
        </w:trPr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4F3B" w:rsidRPr="00892833" w:rsidRDefault="00374F3B" w:rsidP="00374F3B">
            <w:pPr>
              <w:pStyle w:val="a6"/>
              <w:spacing w:before="0" w:beforeAutospacing="0" w:after="0" w:afterAutospacing="0"/>
              <w:rPr>
                <w:b/>
                <w:color w:val="111111"/>
              </w:rPr>
            </w:pPr>
            <w:r w:rsidRPr="00892833">
              <w:rPr>
                <w:b/>
                <w:color w:val="111111"/>
              </w:rPr>
              <w:t>Работы с родителями</w:t>
            </w:r>
          </w:p>
          <w:p w:rsidR="00374F3B" w:rsidRPr="00892833" w:rsidRDefault="00374F3B" w:rsidP="00374F3B">
            <w:pPr>
              <w:spacing w:after="0" w:line="0" w:lineRule="atLeast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(декабрь-февраль)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4F3B" w:rsidRPr="00892833" w:rsidRDefault="00374F3B" w:rsidP="00374F3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4F3B" w:rsidRPr="00892833" w:rsidRDefault="00374F3B" w:rsidP="00374F3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892833">
              <w:rPr>
                <w:color w:val="111111"/>
              </w:rPr>
              <w:t>«Домашняя библиотека» (чтение)</w:t>
            </w:r>
          </w:p>
          <w:p w:rsidR="00374F3B" w:rsidRPr="00892833" w:rsidRDefault="00374F3B" w:rsidP="00374F3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892833">
              <w:rPr>
                <w:color w:val="111111"/>
              </w:rPr>
              <w:t>С.Михалков «Про девочку, которая плохо кушала»</w:t>
            </w:r>
          </w:p>
          <w:p w:rsidR="00374F3B" w:rsidRPr="00892833" w:rsidRDefault="00374F3B" w:rsidP="00374F3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892833">
              <w:rPr>
                <w:color w:val="111111"/>
              </w:rPr>
              <w:t>Ю.Добрынин «</w:t>
            </w:r>
            <w:proofErr w:type="spellStart"/>
            <w:r w:rsidRPr="00892833">
              <w:rPr>
                <w:color w:val="111111"/>
              </w:rPr>
              <w:t>Самоварец</w:t>
            </w:r>
            <w:proofErr w:type="spellEnd"/>
            <w:r w:rsidRPr="00892833">
              <w:rPr>
                <w:color w:val="111111"/>
              </w:rPr>
              <w:t xml:space="preserve">, самовар, </w:t>
            </w:r>
            <w:proofErr w:type="spellStart"/>
            <w:r w:rsidRPr="00892833">
              <w:rPr>
                <w:color w:val="111111"/>
              </w:rPr>
              <w:t>самоварище</w:t>
            </w:r>
            <w:proofErr w:type="spellEnd"/>
            <w:r w:rsidRPr="00892833">
              <w:rPr>
                <w:color w:val="111111"/>
              </w:rPr>
              <w:t>»</w:t>
            </w:r>
          </w:p>
          <w:p w:rsidR="00374F3B" w:rsidRPr="00892833" w:rsidRDefault="00374F3B" w:rsidP="00374F3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  <w:u w:val="single"/>
              </w:rPr>
            </w:pPr>
            <w:r w:rsidRPr="00892833">
              <w:rPr>
                <w:color w:val="111111"/>
                <w:u w:val="single"/>
              </w:rPr>
              <w:t>Консультация</w:t>
            </w:r>
          </w:p>
          <w:p w:rsidR="00374F3B" w:rsidRPr="00892833" w:rsidRDefault="00374F3B" w:rsidP="00374F3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892833">
              <w:rPr>
                <w:color w:val="111111"/>
              </w:rPr>
              <w:t>«Лук против кашля»</w:t>
            </w:r>
          </w:p>
          <w:p w:rsidR="00374F3B" w:rsidRPr="00892833" w:rsidRDefault="00374F3B" w:rsidP="00374F3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892833">
              <w:rPr>
                <w:color w:val="111111"/>
              </w:rPr>
              <w:t>«Как применять лук, чеснок»</w:t>
            </w:r>
          </w:p>
          <w:p w:rsidR="00374F3B" w:rsidRPr="00892833" w:rsidRDefault="00374F3B" w:rsidP="00374F3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892833">
              <w:rPr>
                <w:color w:val="111111"/>
              </w:rPr>
              <w:t>«Формирование культурно-гигиенических навыков у детей при организации приема пищи».</w:t>
            </w:r>
          </w:p>
          <w:p w:rsidR="00374F3B" w:rsidRPr="00892833" w:rsidRDefault="00374F3B" w:rsidP="0037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Памятка для родителей</w:t>
            </w:r>
            <w:r w:rsidRPr="00892833">
              <w:rPr>
                <w:rFonts w:ascii="Times New Roman" w:hAnsi="Times New Roman" w:cs="Times New Roman"/>
                <w:sz w:val="24"/>
                <w:szCs w:val="24"/>
              </w:rPr>
              <w:t xml:space="preserve"> «Детское питание»</w:t>
            </w:r>
          </w:p>
        </w:tc>
      </w:tr>
      <w:tr w:rsidR="00374F3B" w:rsidRPr="00892833" w:rsidTr="00892833">
        <w:trPr>
          <w:trHeight w:val="195"/>
        </w:trPr>
        <w:tc>
          <w:tcPr>
            <w:tcW w:w="1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4F3B" w:rsidRPr="00892833" w:rsidRDefault="00374F3B" w:rsidP="00374F3B">
            <w:pPr>
              <w:pStyle w:val="a6"/>
              <w:spacing w:before="0" w:beforeAutospacing="0" w:after="0" w:afterAutospacing="0"/>
              <w:rPr>
                <w:b/>
                <w:color w:val="111111"/>
              </w:rPr>
            </w:pPr>
            <w:r w:rsidRPr="00892833">
              <w:rPr>
                <w:b/>
                <w:color w:val="111111"/>
              </w:rPr>
              <w:t>Работы с родителями</w:t>
            </w:r>
          </w:p>
          <w:p w:rsidR="00374F3B" w:rsidRPr="00892833" w:rsidRDefault="00374F3B" w:rsidP="00374F3B">
            <w:pPr>
              <w:pStyle w:val="a6"/>
              <w:spacing w:before="0" w:beforeAutospacing="0" w:after="0" w:afterAutospacing="0"/>
              <w:rPr>
                <w:b/>
                <w:color w:val="111111"/>
              </w:rPr>
            </w:pPr>
            <w:r w:rsidRPr="00892833">
              <w:rPr>
                <w:b/>
                <w:color w:val="111111"/>
              </w:rPr>
              <w:t>(март-май)</w:t>
            </w:r>
          </w:p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4F3B" w:rsidRPr="00892833" w:rsidRDefault="00374F3B" w:rsidP="00374F3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4F3B" w:rsidRPr="00892833" w:rsidRDefault="00374F3B" w:rsidP="00374F3B">
            <w:pPr>
              <w:spacing w:after="0" w:line="0" w:lineRule="atLeast"/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Выставка семейных фотографий</w:t>
            </w:r>
            <w:r w:rsidRPr="008928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92833"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«На кухне вместе веселее!» </w:t>
            </w:r>
          </w:p>
          <w:p w:rsidR="00374F3B" w:rsidRPr="00892833" w:rsidRDefault="00374F3B" w:rsidP="00374F3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  <w:u w:val="single"/>
              </w:rPr>
            </w:pPr>
            <w:r w:rsidRPr="00892833">
              <w:rPr>
                <w:color w:val="111111"/>
                <w:u w:val="single"/>
              </w:rPr>
              <w:t>Консультации</w:t>
            </w:r>
          </w:p>
          <w:p w:rsidR="00374F3B" w:rsidRPr="00892833" w:rsidRDefault="00374F3B" w:rsidP="00374F3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892833">
              <w:rPr>
                <w:color w:val="111111"/>
              </w:rPr>
              <w:t>«</w:t>
            </w:r>
            <w:proofErr w:type="spellStart"/>
            <w:r w:rsidRPr="00892833">
              <w:rPr>
                <w:color w:val="111111"/>
              </w:rPr>
              <w:t>Лук-лекарственное</w:t>
            </w:r>
            <w:proofErr w:type="spellEnd"/>
            <w:r w:rsidRPr="00892833">
              <w:rPr>
                <w:color w:val="111111"/>
              </w:rPr>
              <w:t xml:space="preserve"> растение»</w:t>
            </w:r>
          </w:p>
          <w:p w:rsidR="00374F3B" w:rsidRPr="00892833" w:rsidRDefault="00374F3B" w:rsidP="00374F3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892833">
              <w:rPr>
                <w:color w:val="111111"/>
              </w:rPr>
              <w:t>«Экологическое воспитание дошкольников»</w:t>
            </w:r>
          </w:p>
        </w:tc>
      </w:tr>
      <w:tr w:rsidR="00374F3B" w:rsidRPr="00892833" w:rsidTr="00892833">
        <w:tc>
          <w:tcPr>
            <w:tcW w:w="98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 этап - заключительный</w:t>
            </w:r>
          </w:p>
        </w:tc>
      </w:tr>
      <w:tr w:rsidR="00374F3B" w:rsidRPr="00892833" w:rsidTr="00892833"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2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Лэпбук</w:t>
            </w:r>
            <w:proofErr w:type="spellEnd"/>
            <w:r w:rsidRPr="00892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«Правильное питание – кладовая здоровья»</w:t>
            </w: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  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Папка — передвижка для родителей «Питаемся вкусно и правильно»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928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Раздача памяток о полезном и правильном питании детей дошкольного возраста. </w:t>
            </w:r>
          </w:p>
          <w:p w:rsidR="00374F3B" w:rsidRPr="00892833" w:rsidRDefault="00374F3B" w:rsidP="00374F3B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28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для родителей «Здоровое питание для дошкольников» (родит/собрание)</w:t>
            </w:r>
          </w:p>
        </w:tc>
      </w:tr>
      <w:tr w:rsidR="00374F3B" w:rsidRPr="00892833" w:rsidTr="00892833"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Инсценировка сценки «Спор овощей»</w:t>
            </w:r>
          </w:p>
          <w:p w:rsidR="00374F3B" w:rsidRPr="00892833" w:rsidRDefault="00374F3B" w:rsidP="00374F3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проекте «Лук- зелёный друг»</w:t>
            </w:r>
          </w:p>
          <w:p w:rsidR="00374F3B" w:rsidRPr="00892833" w:rsidRDefault="00374F3B" w:rsidP="00374F3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Дежурство по столовой (сервировка стола)</w:t>
            </w:r>
          </w:p>
          <w:p w:rsidR="00374F3B" w:rsidRPr="00892833" w:rsidRDefault="00374F3B" w:rsidP="00374F3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74F3B" w:rsidRPr="00892833" w:rsidRDefault="00374F3B" w:rsidP="00374F3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Посадка, наблюдение, применение.</w:t>
            </w:r>
          </w:p>
        </w:tc>
      </w:tr>
      <w:tr w:rsidR="00374F3B" w:rsidRPr="00892833" w:rsidTr="00892833"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 семейного  опыта в </w:t>
            </w: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организации здорового питания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Рецепты салатов от родителей.</w:t>
            </w:r>
          </w:p>
          <w:p w:rsidR="00374F3B" w:rsidRPr="00892833" w:rsidRDefault="00374F3B" w:rsidP="00374F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«Украшение домашних блюд» ( альбом)</w:t>
            </w:r>
          </w:p>
        </w:tc>
      </w:tr>
    </w:tbl>
    <w:p w:rsidR="00100974" w:rsidRPr="00892833" w:rsidRDefault="00100974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lastRenderedPageBreak/>
        <w:t>Предполагаемые результаты осуществления проекта: </w:t>
      </w:r>
      <w:r w:rsidRPr="008928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                </w:t>
      </w:r>
    </w:p>
    <w:p w:rsidR="00100974" w:rsidRPr="00892833" w:rsidRDefault="00100974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  - систематизация знаний воспитанников, родителей, педагогов по организации правильного питания;    </w:t>
      </w:r>
    </w:p>
    <w:p w:rsidR="00100974" w:rsidRPr="00892833" w:rsidRDefault="00892833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- создание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лепбука</w:t>
      </w:r>
      <w:proofErr w:type="spellEnd"/>
      <w:r w:rsidR="00100974"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 вкусной и здоровой пище» для практ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ического использования в работе с детьми </w:t>
      </w:r>
      <w:r w:rsidR="00100974"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нашего детского сада;  </w:t>
      </w:r>
    </w:p>
    <w:p w:rsidR="00100974" w:rsidRPr="00892833" w:rsidRDefault="00100974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устойчивой мотивации в сохранении своего собственного здоровья и здоровья окружающих;</w:t>
      </w:r>
    </w:p>
    <w:p w:rsidR="00100974" w:rsidRPr="00892833" w:rsidRDefault="00100974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раскрытие  потенциальных возможностей семьи в формировании представления о здоровом питании и развитии потребности в здоровом образе жизни у детей;    </w:t>
      </w:r>
    </w:p>
    <w:p w:rsidR="00100974" w:rsidRPr="00892833" w:rsidRDefault="00100974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 -обмен семейным опытом в воспитании культуры здорового образа жизни;  </w:t>
      </w:r>
    </w:p>
    <w:p w:rsidR="00100974" w:rsidRDefault="00100974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  -формирование положительной самооценки  ребенка, устойчивой положительной «</w:t>
      </w:r>
      <w:proofErr w:type="spellStart"/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Я-концепции</w:t>
      </w:r>
      <w:proofErr w:type="spellEnd"/>
      <w:r w:rsidRPr="00892833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311FBB" w:rsidRDefault="00311FBB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1FBB" w:rsidRDefault="00311FBB" w:rsidP="00311F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Итоги проекта.</w:t>
      </w:r>
    </w:p>
    <w:p w:rsidR="00311FBB" w:rsidRDefault="00311FBB" w:rsidP="00311F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1FBB" w:rsidRDefault="00546223" w:rsidP="00311F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311FBB">
        <w:rPr>
          <w:rFonts w:ascii="Times New Roman" w:eastAsia="Times New Roman" w:hAnsi="Times New Roman" w:cs="Times New Roman"/>
          <w:color w:val="000000"/>
          <w:sz w:val="24"/>
          <w:szCs w:val="24"/>
        </w:rPr>
        <w:t>. Был проведён контроль питания родителями, который выявил, что родители довольны питанием в детском саду на 100%.</w:t>
      </w:r>
    </w:p>
    <w:p w:rsidR="00546223" w:rsidRDefault="00546223" w:rsidP="00311F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11F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группах были проведены досуги,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беседы, занятия на тему правильного питания, экологические проекты по посадке лука, родительские собрания.</w:t>
      </w:r>
    </w:p>
    <w:p w:rsidR="00311FBB" w:rsidRPr="00C41BC8" w:rsidRDefault="00546223" w:rsidP="00311F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3.Музыкальным руководителем были проведены театрализованные досуги: "</w:t>
      </w:r>
      <w:r w:rsidR="00311F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Фрукты в корзине" и "Дело было в огороде".</w:t>
      </w:r>
    </w:p>
    <w:p w:rsidR="00C41BC8" w:rsidRPr="00C41BC8" w:rsidRDefault="00C41BC8" w:rsidP="00311F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1BC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.В ДОУ был проведен конкурс детско-родительского творчества "Удивительные превращения" </w:t>
      </w:r>
    </w:p>
    <w:p w:rsidR="00546223" w:rsidRPr="00892833" w:rsidRDefault="00C41BC8" w:rsidP="00311F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5462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Итогом работы над проектом стали мини-проекты в разных возрастных группах и смотр-конкурс </w:t>
      </w:r>
      <w:proofErr w:type="spellStart"/>
      <w:r w:rsidR="00546223">
        <w:rPr>
          <w:rFonts w:ascii="Times New Roman" w:eastAsia="Times New Roman" w:hAnsi="Times New Roman" w:cs="Times New Roman"/>
          <w:color w:val="000000"/>
          <w:sz w:val="24"/>
          <w:szCs w:val="24"/>
        </w:rPr>
        <w:t>лепбуков</w:t>
      </w:r>
      <w:proofErr w:type="spellEnd"/>
      <w:r w:rsidR="005462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"Питаемся вкусно и правильно"</w:t>
      </w:r>
    </w:p>
    <w:sectPr w:rsidR="00546223" w:rsidRPr="00892833" w:rsidSect="00311FB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C5A14"/>
    <w:multiLevelType w:val="multilevel"/>
    <w:tmpl w:val="9D4A9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BC1B2D"/>
    <w:multiLevelType w:val="multilevel"/>
    <w:tmpl w:val="680AA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/>
  <w:defaultTabStop w:val="708"/>
  <w:characterSpacingControl w:val="doNotCompress"/>
  <w:compat>
    <w:useFELayout/>
  </w:compat>
  <w:rsids>
    <w:rsidRoot w:val="00100974"/>
    <w:rsid w:val="00100974"/>
    <w:rsid w:val="00142122"/>
    <w:rsid w:val="00150B6F"/>
    <w:rsid w:val="001E03F7"/>
    <w:rsid w:val="002D5479"/>
    <w:rsid w:val="00311FBB"/>
    <w:rsid w:val="00374F3B"/>
    <w:rsid w:val="004E7E28"/>
    <w:rsid w:val="00546223"/>
    <w:rsid w:val="00803517"/>
    <w:rsid w:val="00891911"/>
    <w:rsid w:val="00891D87"/>
    <w:rsid w:val="00892833"/>
    <w:rsid w:val="009C17DF"/>
    <w:rsid w:val="00A91512"/>
    <w:rsid w:val="00BA6CB1"/>
    <w:rsid w:val="00BC15F7"/>
    <w:rsid w:val="00C41BC8"/>
    <w:rsid w:val="00CC73B8"/>
    <w:rsid w:val="00D02A3A"/>
    <w:rsid w:val="00DD40B5"/>
    <w:rsid w:val="00E2120E"/>
    <w:rsid w:val="00EE2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5">
    <w:name w:val="c35"/>
    <w:basedOn w:val="a"/>
    <w:rsid w:val="0010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100974"/>
  </w:style>
  <w:style w:type="character" w:customStyle="1" w:styleId="c19">
    <w:name w:val="c19"/>
    <w:basedOn w:val="a0"/>
    <w:rsid w:val="00100974"/>
  </w:style>
  <w:style w:type="character" w:customStyle="1" w:styleId="c3">
    <w:name w:val="c3"/>
    <w:basedOn w:val="a0"/>
    <w:rsid w:val="00100974"/>
  </w:style>
  <w:style w:type="paragraph" w:customStyle="1" w:styleId="c30">
    <w:name w:val="c30"/>
    <w:basedOn w:val="a"/>
    <w:rsid w:val="0010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10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100974"/>
  </w:style>
  <w:style w:type="paragraph" w:customStyle="1" w:styleId="c20">
    <w:name w:val="c20"/>
    <w:basedOn w:val="a"/>
    <w:rsid w:val="0010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00974"/>
  </w:style>
  <w:style w:type="character" w:customStyle="1" w:styleId="c14">
    <w:name w:val="c14"/>
    <w:basedOn w:val="a0"/>
    <w:rsid w:val="00100974"/>
  </w:style>
  <w:style w:type="paragraph" w:customStyle="1" w:styleId="c31">
    <w:name w:val="c31"/>
    <w:basedOn w:val="a"/>
    <w:rsid w:val="0010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10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100974"/>
  </w:style>
  <w:style w:type="paragraph" w:customStyle="1" w:styleId="c11">
    <w:name w:val="c11"/>
    <w:basedOn w:val="a"/>
    <w:rsid w:val="0010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100974"/>
  </w:style>
  <w:style w:type="paragraph" w:customStyle="1" w:styleId="c5">
    <w:name w:val="c5"/>
    <w:basedOn w:val="a"/>
    <w:rsid w:val="0010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100974"/>
  </w:style>
  <w:style w:type="paragraph" w:styleId="a3">
    <w:name w:val="Balloon Text"/>
    <w:basedOn w:val="a"/>
    <w:link w:val="a4"/>
    <w:uiPriority w:val="99"/>
    <w:semiHidden/>
    <w:unhideWhenUsed/>
    <w:rsid w:val="009C1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7D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D547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374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74F3B"/>
  </w:style>
  <w:style w:type="paragraph" w:styleId="a6">
    <w:name w:val="Normal (Web)"/>
    <w:basedOn w:val="a"/>
    <w:uiPriority w:val="99"/>
    <w:unhideWhenUsed/>
    <w:rsid w:val="00374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74F3B"/>
    <w:rPr>
      <w:b/>
      <w:bCs/>
    </w:rPr>
  </w:style>
  <w:style w:type="paragraph" w:styleId="a8">
    <w:name w:val="No Spacing"/>
    <w:link w:val="a9"/>
    <w:uiPriority w:val="1"/>
    <w:qFormat/>
    <w:rsid w:val="00374F3B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rsid w:val="00374F3B"/>
  </w:style>
  <w:style w:type="paragraph" w:customStyle="1" w:styleId="c2c7">
    <w:name w:val="c2 c7"/>
    <w:basedOn w:val="a"/>
    <w:rsid w:val="00374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c8">
    <w:name w:val="c9 c8"/>
    <w:basedOn w:val="a0"/>
    <w:rsid w:val="00374F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0C4F6-B5B3-4A70-A43D-0225C10B3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4687</Words>
  <Characters>26722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12</cp:revision>
  <cp:lastPrinted>2021-05-24T06:44:00Z</cp:lastPrinted>
  <dcterms:created xsi:type="dcterms:W3CDTF">2019-08-05T07:50:00Z</dcterms:created>
  <dcterms:modified xsi:type="dcterms:W3CDTF">2021-05-24T06:46:00Z</dcterms:modified>
</cp:coreProperties>
</file>