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8BF" w:rsidRDefault="00FC18BF" w:rsidP="0023178E">
      <w:pPr>
        <w:pStyle w:val="a3"/>
        <w:spacing w:after="240"/>
        <w:ind w:firstLine="709"/>
        <w:jc w:val="center"/>
        <w:rPr>
          <w:rFonts w:ascii="Times New Roman" w:hAnsi="Times New Roman" w:cs="Times New Roman"/>
          <w:b/>
          <w:color w:val="000000" w:themeColor="text1"/>
          <w:sz w:val="40"/>
          <w:szCs w:val="40"/>
        </w:rPr>
      </w:pPr>
      <w:r w:rsidRPr="0023178E">
        <w:rPr>
          <w:rFonts w:ascii="Times New Roman" w:hAnsi="Times New Roman" w:cs="Times New Roman"/>
          <w:b/>
          <w:color w:val="000000" w:themeColor="text1"/>
          <w:sz w:val="40"/>
          <w:szCs w:val="40"/>
        </w:rPr>
        <w:t xml:space="preserve">Аналитическая справка по результатам </w:t>
      </w:r>
      <w:r w:rsidR="0023178E">
        <w:rPr>
          <w:rFonts w:ascii="Times New Roman" w:hAnsi="Times New Roman" w:cs="Times New Roman"/>
          <w:b/>
          <w:color w:val="000000" w:themeColor="text1"/>
          <w:sz w:val="40"/>
          <w:szCs w:val="40"/>
        </w:rPr>
        <w:t>педагогического мониторинга</w:t>
      </w:r>
    </w:p>
    <w:p w:rsidR="0023178E" w:rsidRPr="0023178E" w:rsidRDefault="0023178E" w:rsidP="0023178E">
      <w:pPr>
        <w:pStyle w:val="a3"/>
        <w:spacing w:after="240"/>
        <w:ind w:firstLine="709"/>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з</w:t>
      </w:r>
      <w:bookmarkStart w:id="0" w:name="_GoBack"/>
      <w:bookmarkEnd w:id="0"/>
      <w:r>
        <w:rPr>
          <w:rFonts w:ascii="Times New Roman" w:hAnsi="Times New Roman" w:cs="Times New Roman"/>
          <w:b/>
          <w:color w:val="000000" w:themeColor="text1"/>
          <w:sz w:val="40"/>
          <w:szCs w:val="40"/>
        </w:rPr>
        <w:t>а 2022-2023 учебный год</w:t>
      </w:r>
    </w:p>
    <w:p w:rsidR="0036370E" w:rsidRDefault="0036370E" w:rsidP="006A6FE2">
      <w:pPr>
        <w:pStyle w:val="a3"/>
        <w:spacing w:after="24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Группа №1 «Солнышко»</w:t>
      </w:r>
      <w:r w:rsidR="0023178E">
        <w:rPr>
          <w:rFonts w:ascii="Times New Roman" w:hAnsi="Times New Roman" w:cs="Times New Roman"/>
          <w:color w:val="000000" w:themeColor="text1"/>
          <w:sz w:val="28"/>
          <w:szCs w:val="28"/>
        </w:rPr>
        <w:t xml:space="preserve"> (первая младшая группа)</w:t>
      </w:r>
      <w:r>
        <w:rPr>
          <w:rFonts w:ascii="Times New Roman" w:hAnsi="Times New Roman" w:cs="Times New Roman"/>
          <w:color w:val="000000" w:themeColor="text1"/>
          <w:sz w:val="28"/>
          <w:szCs w:val="28"/>
        </w:rPr>
        <w:t xml:space="preserve">. </w:t>
      </w:r>
    </w:p>
    <w:p w:rsidR="00932F88" w:rsidRPr="0036370E" w:rsidRDefault="0036370E" w:rsidP="0036370E">
      <w:pPr>
        <w:pStyle w:val="a3"/>
        <w:spacing w:after="240"/>
        <w:ind w:firstLine="709"/>
        <w:jc w:val="both"/>
        <w:rPr>
          <w:rFonts w:ascii="Times New Roman" w:hAnsi="Times New Roman" w:cs="Times New Roman"/>
          <w:color w:val="000000" w:themeColor="text1"/>
          <w:sz w:val="28"/>
          <w:szCs w:val="28"/>
        </w:rPr>
      </w:pPr>
      <w:r w:rsidRPr="0036370E">
        <w:rPr>
          <w:rFonts w:ascii="Times New Roman" w:hAnsi="Times New Roman" w:cs="Times New Roman"/>
          <w:b/>
          <w:color w:val="000000" w:themeColor="text1"/>
          <w:sz w:val="28"/>
          <w:szCs w:val="28"/>
        </w:rPr>
        <w:t>Воспитатели:</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Дворядкина</w:t>
      </w:r>
      <w:proofErr w:type="spellEnd"/>
      <w:r>
        <w:rPr>
          <w:rFonts w:ascii="Times New Roman" w:hAnsi="Times New Roman" w:cs="Times New Roman"/>
          <w:color w:val="000000" w:themeColor="text1"/>
          <w:sz w:val="28"/>
          <w:szCs w:val="28"/>
        </w:rPr>
        <w:t xml:space="preserve"> Г.М.;    Калинина  Ж.А.</w:t>
      </w:r>
    </w:p>
    <w:p w:rsidR="00706981" w:rsidRPr="00313008" w:rsidRDefault="00932F88" w:rsidP="006A6FE2">
      <w:pPr>
        <w:pStyle w:val="a3"/>
        <w:spacing w:after="240"/>
        <w:ind w:firstLine="709"/>
        <w:jc w:val="both"/>
        <w:rPr>
          <w:rFonts w:ascii="Times New Roman" w:hAnsi="Times New Roman" w:cs="Times New Roman"/>
          <w:color w:val="000000" w:themeColor="text1"/>
          <w:sz w:val="28"/>
          <w:szCs w:val="24"/>
        </w:rPr>
      </w:pPr>
      <w:r w:rsidRPr="00313008">
        <w:rPr>
          <w:rFonts w:ascii="Times New Roman" w:hAnsi="Times New Roman" w:cs="Times New Roman"/>
          <w:color w:val="000000" w:themeColor="text1"/>
          <w:sz w:val="28"/>
          <w:szCs w:val="24"/>
        </w:rPr>
        <w:t>В диагностики участвовала группа №1. В</w:t>
      </w:r>
      <w:r w:rsidR="0094694D">
        <w:rPr>
          <w:rFonts w:ascii="Times New Roman" w:hAnsi="Times New Roman" w:cs="Times New Roman"/>
          <w:color w:val="000000" w:themeColor="text1"/>
          <w:sz w:val="28"/>
          <w:szCs w:val="24"/>
        </w:rPr>
        <w:t xml:space="preserve"> сентябре месяце в</w:t>
      </w:r>
      <w:r w:rsidRPr="00313008">
        <w:rPr>
          <w:rFonts w:ascii="Times New Roman" w:hAnsi="Times New Roman" w:cs="Times New Roman"/>
          <w:color w:val="000000" w:themeColor="text1"/>
          <w:sz w:val="28"/>
          <w:szCs w:val="24"/>
        </w:rPr>
        <w:t xml:space="preserve"> данной </w:t>
      </w:r>
      <w:r w:rsidR="00646A01">
        <w:rPr>
          <w:rFonts w:ascii="Times New Roman" w:hAnsi="Times New Roman" w:cs="Times New Roman"/>
          <w:color w:val="000000" w:themeColor="text1"/>
          <w:sz w:val="28"/>
          <w:szCs w:val="24"/>
        </w:rPr>
        <w:t xml:space="preserve">группе </w:t>
      </w:r>
      <w:r w:rsidR="0094694D">
        <w:rPr>
          <w:rFonts w:ascii="Times New Roman" w:hAnsi="Times New Roman" w:cs="Times New Roman"/>
          <w:color w:val="000000" w:themeColor="text1"/>
          <w:sz w:val="28"/>
          <w:szCs w:val="24"/>
        </w:rPr>
        <w:t xml:space="preserve">- </w:t>
      </w:r>
      <w:r w:rsidR="00646A01">
        <w:rPr>
          <w:rFonts w:ascii="Times New Roman" w:hAnsi="Times New Roman" w:cs="Times New Roman"/>
          <w:color w:val="000000" w:themeColor="text1"/>
          <w:sz w:val="28"/>
          <w:szCs w:val="24"/>
        </w:rPr>
        <w:t>2</w:t>
      </w:r>
      <w:r w:rsidR="0094694D">
        <w:rPr>
          <w:rFonts w:ascii="Times New Roman" w:hAnsi="Times New Roman" w:cs="Times New Roman"/>
          <w:color w:val="000000" w:themeColor="text1"/>
          <w:sz w:val="28"/>
          <w:szCs w:val="24"/>
        </w:rPr>
        <w:t xml:space="preserve">1 ребенок </w:t>
      </w:r>
      <w:r w:rsidRPr="00313008">
        <w:rPr>
          <w:rFonts w:ascii="Times New Roman" w:hAnsi="Times New Roman" w:cs="Times New Roman"/>
          <w:color w:val="000000" w:themeColor="text1"/>
          <w:sz w:val="28"/>
          <w:szCs w:val="24"/>
        </w:rPr>
        <w:t>в возрасте</w:t>
      </w:r>
      <w:r w:rsidR="0094694D">
        <w:rPr>
          <w:rFonts w:ascii="Times New Roman" w:hAnsi="Times New Roman" w:cs="Times New Roman"/>
          <w:color w:val="000000" w:themeColor="text1"/>
          <w:sz w:val="28"/>
          <w:szCs w:val="24"/>
        </w:rPr>
        <w:t xml:space="preserve"> 2-3 лет</w:t>
      </w:r>
      <w:r w:rsidR="005A4352">
        <w:rPr>
          <w:rFonts w:ascii="Times New Roman" w:hAnsi="Times New Roman" w:cs="Times New Roman"/>
          <w:color w:val="000000" w:themeColor="text1"/>
          <w:sz w:val="28"/>
          <w:szCs w:val="24"/>
        </w:rPr>
        <w:t>.</w:t>
      </w:r>
      <w:r w:rsidR="0094694D">
        <w:rPr>
          <w:rFonts w:ascii="Times New Roman" w:hAnsi="Times New Roman" w:cs="Times New Roman"/>
          <w:color w:val="000000" w:themeColor="text1"/>
          <w:sz w:val="28"/>
          <w:szCs w:val="24"/>
        </w:rPr>
        <w:t xml:space="preserve"> В мае месяце в диагностики участвовало уже 27детей</w:t>
      </w:r>
      <w:r w:rsidR="0094694D" w:rsidRPr="0094694D">
        <w:rPr>
          <w:rFonts w:ascii="Times New Roman" w:hAnsi="Times New Roman" w:cs="Times New Roman"/>
          <w:color w:val="000000" w:themeColor="text1"/>
          <w:sz w:val="28"/>
          <w:szCs w:val="24"/>
        </w:rPr>
        <w:t xml:space="preserve"> </w:t>
      </w:r>
      <w:r w:rsidR="0094694D" w:rsidRPr="00313008">
        <w:rPr>
          <w:rFonts w:ascii="Times New Roman" w:hAnsi="Times New Roman" w:cs="Times New Roman"/>
          <w:color w:val="000000" w:themeColor="text1"/>
          <w:sz w:val="28"/>
          <w:szCs w:val="24"/>
        </w:rPr>
        <w:t>возрасте</w:t>
      </w:r>
      <w:r w:rsidR="0094694D">
        <w:rPr>
          <w:rFonts w:ascii="Times New Roman" w:hAnsi="Times New Roman" w:cs="Times New Roman"/>
          <w:color w:val="000000" w:themeColor="text1"/>
          <w:sz w:val="28"/>
          <w:szCs w:val="24"/>
        </w:rPr>
        <w:t xml:space="preserve"> 2-3 лет</w:t>
      </w:r>
      <w:r w:rsidR="00646A01">
        <w:rPr>
          <w:rFonts w:ascii="Times New Roman" w:hAnsi="Times New Roman" w:cs="Times New Roman"/>
          <w:color w:val="000000" w:themeColor="text1"/>
          <w:sz w:val="28"/>
          <w:szCs w:val="24"/>
        </w:rPr>
        <w:t>.</w:t>
      </w:r>
      <w:r w:rsidRPr="00313008">
        <w:rPr>
          <w:rFonts w:ascii="Times New Roman" w:hAnsi="Times New Roman" w:cs="Times New Roman"/>
          <w:color w:val="000000" w:themeColor="text1"/>
          <w:sz w:val="28"/>
          <w:szCs w:val="24"/>
        </w:rPr>
        <w:t xml:space="preserve"> По итогам диагностики педагогического процесса получены следующие результаты:</w:t>
      </w:r>
    </w:p>
    <w:p w:rsidR="00FC18BF" w:rsidRPr="00313008" w:rsidRDefault="00E458A4" w:rsidP="006A6FE2">
      <w:pPr>
        <w:pStyle w:val="a3"/>
        <w:spacing w:after="240"/>
        <w:ind w:firstLine="709"/>
        <w:jc w:val="both"/>
        <w:rPr>
          <w:rFonts w:ascii="Times New Roman" w:hAnsi="Times New Roman" w:cs="Times New Roman"/>
          <w:b/>
          <w:color w:val="000000" w:themeColor="text1"/>
          <w:sz w:val="28"/>
          <w:szCs w:val="24"/>
        </w:rPr>
      </w:pPr>
      <w:r w:rsidRPr="00313008">
        <w:rPr>
          <w:rFonts w:ascii="Times New Roman" w:hAnsi="Times New Roman" w:cs="Times New Roman"/>
          <w:b/>
          <w:color w:val="000000" w:themeColor="text1"/>
          <w:sz w:val="28"/>
          <w:szCs w:val="24"/>
        </w:rPr>
        <w:t>Р</w:t>
      </w:r>
      <w:r w:rsidR="00FC18BF" w:rsidRPr="00313008">
        <w:rPr>
          <w:rFonts w:ascii="Times New Roman" w:hAnsi="Times New Roman" w:cs="Times New Roman"/>
          <w:b/>
          <w:color w:val="000000" w:themeColor="text1"/>
          <w:sz w:val="28"/>
          <w:szCs w:val="24"/>
        </w:rPr>
        <w:t>аздел «</w:t>
      </w:r>
      <w:r w:rsidR="00F9553B" w:rsidRPr="00313008">
        <w:rPr>
          <w:rFonts w:ascii="Times New Roman" w:hAnsi="Times New Roman" w:cs="Times New Roman"/>
          <w:b/>
          <w:color w:val="000000" w:themeColor="text1"/>
          <w:sz w:val="28"/>
          <w:szCs w:val="24"/>
        </w:rPr>
        <w:t>Социально-коммуникативное развитие»</w:t>
      </w:r>
      <w:r w:rsidRPr="00313008">
        <w:rPr>
          <w:rFonts w:ascii="Times New Roman" w:hAnsi="Times New Roman" w:cs="Times New Roman"/>
          <w:b/>
          <w:color w:val="000000" w:themeColor="text1"/>
          <w:sz w:val="28"/>
          <w:szCs w:val="24"/>
        </w:rPr>
        <w:t>.</w:t>
      </w:r>
    </w:p>
    <w:p w:rsidR="00206AE6" w:rsidRPr="00313008" w:rsidRDefault="00646A01" w:rsidP="00206AE6">
      <w:pPr>
        <w:pStyle w:val="a3"/>
        <w:spacing w:after="240"/>
        <w:ind w:firstLine="709"/>
        <w:jc w:val="both"/>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П</w:t>
      </w:r>
      <w:r w:rsidR="00206AE6" w:rsidRPr="00313008">
        <w:rPr>
          <w:rFonts w:ascii="Times New Roman" w:hAnsi="Times New Roman" w:cs="Times New Roman"/>
          <w:color w:val="000000" w:themeColor="text1"/>
          <w:sz w:val="28"/>
          <w:szCs w:val="24"/>
        </w:rPr>
        <w:t>о данному разделу</w:t>
      </w:r>
      <w:r w:rsidR="00BD0474">
        <w:rPr>
          <w:rFonts w:ascii="Times New Roman" w:hAnsi="Times New Roman" w:cs="Times New Roman"/>
          <w:color w:val="000000" w:themeColor="text1"/>
          <w:sz w:val="28"/>
          <w:szCs w:val="24"/>
        </w:rPr>
        <w:t xml:space="preserve"> в сентябре</w:t>
      </w:r>
      <w:r w:rsidR="00206AE6" w:rsidRPr="00313008">
        <w:rPr>
          <w:rFonts w:ascii="Times New Roman" w:hAnsi="Times New Roman" w:cs="Times New Roman"/>
          <w:color w:val="000000" w:themeColor="text1"/>
          <w:sz w:val="28"/>
          <w:szCs w:val="24"/>
        </w:rPr>
        <w:t xml:space="preserve"> </w:t>
      </w:r>
      <w:r w:rsidR="008962FC">
        <w:rPr>
          <w:rFonts w:ascii="Times New Roman" w:hAnsi="Times New Roman" w:cs="Times New Roman"/>
          <w:color w:val="000000" w:themeColor="text1"/>
          <w:sz w:val="28"/>
          <w:szCs w:val="24"/>
        </w:rPr>
        <w:t>12</w:t>
      </w:r>
      <w:r w:rsidR="00206AE6" w:rsidRPr="00313008">
        <w:rPr>
          <w:rFonts w:ascii="Times New Roman" w:hAnsi="Times New Roman" w:cs="Times New Roman"/>
          <w:color w:val="000000" w:themeColor="text1"/>
          <w:sz w:val="28"/>
          <w:szCs w:val="24"/>
        </w:rPr>
        <w:t xml:space="preserve"> детей (</w:t>
      </w:r>
      <w:r w:rsidR="008962FC">
        <w:rPr>
          <w:rFonts w:ascii="Times New Roman" w:hAnsi="Times New Roman" w:cs="Times New Roman"/>
          <w:color w:val="000000" w:themeColor="text1"/>
          <w:sz w:val="28"/>
          <w:szCs w:val="24"/>
        </w:rPr>
        <w:t>57</w:t>
      </w:r>
      <w:r w:rsidR="00206AE6" w:rsidRPr="00313008">
        <w:rPr>
          <w:rFonts w:ascii="Times New Roman" w:hAnsi="Times New Roman" w:cs="Times New Roman"/>
          <w:color w:val="000000" w:themeColor="text1"/>
          <w:sz w:val="28"/>
          <w:szCs w:val="24"/>
        </w:rPr>
        <w:t xml:space="preserve">%) </w:t>
      </w:r>
      <w:r w:rsidR="00FC18BF" w:rsidRPr="00313008">
        <w:rPr>
          <w:rFonts w:ascii="Times New Roman" w:hAnsi="Times New Roman" w:cs="Times New Roman"/>
          <w:color w:val="000000" w:themeColor="text1"/>
          <w:sz w:val="28"/>
          <w:szCs w:val="24"/>
        </w:rPr>
        <w:t>показали</w:t>
      </w:r>
      <w:r w:rsidR="00F274E9" w:rsidRPr="00313008">
        <w:rPr>
          <w:rFonts w:ascii="Times New Roman" w:hAnsi="Times New Roman" w:cs="Times New Roman"/>
          <w:color w:val="000000" w:themeColor="text1"/>
          <w:sz w:val="28"/>
          <w:szCs w:val="24"/>
        </w:rPr>
        <w:t xml:space="preserve"> </w:t>
      </w:r>
      <w:r>
        <w:rPr>
          <w:rFonts w:ascii="Times New Roman" w:hAnsi="Times New Roman" w:cs="Times New Roman"/>
          <w:color w:val="000000" w:themeColor="text1"/>
          <w:sz w:val="28"/>
          <w:szCs w:val="24"/>
        </w:rPr>
        <w:t>высокий</w:t>
      </w:r>
      <w:r w:rsidR="00FC18BF" w:rsidRPr="00313008">
        <w:rPr>
          <w:rFonts w:ascii="Times New Roman" w:hAnsi="Times New Roman" w:cs="Times New Roman"/>
          <w:color w:val="000000" w:themeColor="text1"/>
          <w:sz w:val="28"/>
          <w:szCs w:val="24"/>
        </w:rPr>
        <w:t xml:space="preserve"> уровень ус</w:t>
      </w:r>
      <w:r w:rsidR="00F9553B" w:rsidRPr="00313008">
        <w:rPr>
          <w:rFonts w:ascii="Times New Roman" w:hAnsi="Times New Roman" w:cs="Times New Roman"/>
          <w:color w:val="000000" w:themeColor="text1"/>
          <w:sz w:val="28"/>
          <w:szCs w:val="24"/>
        </w:rPr>
        <w:t>во</w:t>
      </w:r>
      <w:r w:rsidR="007A4FD7" w:rsidRPr="00313008">
        <w:rPr>
          <w:rFonts w:ascii="Times New Roman" w:hAnsi="Times New Roman" w:cs="Times New Roman"/>
          <w:color w:val="000000" w:themeColor="text1"/>
          <w:sz w:val="28"/>
          <w:szCs w:val="24"/>
        </w:rPr>
        <w:t>ен</w:t>
      </w:r>
      <w:r w:rsidR="00206AE6" w:rsidRPr="00313008">
        <w:rPr>
          <w:rFonts w:ascii="Times New Roman" w:hAnsi="Times New Roman" w:cs="Times New Roman"/>
          <w:color w:val="000000" w:themeColor="text1"/>
          <w:sz w:val="28"/>
          <w:szCs w:val="24"/>
        </w:rPr>
        <w:t xml:space="preserve">ия </w:t>
      </w:r>
      <w:r>
        <w:rPr>
          <w:rFonts w:ascii="Times New Roman" w:hAnsi="Times New Roman" w:cs="Times New Roman"/>
          <w:color w:val="000000" w:themeColor="text1"/>
          <w:sz w:val="28"/>
          <w:szCs w:val="24"/>
        </w:rPr>
        <w:t xml:space="preserve">программного материала, </w:t>
      </w:r>
      <w:r w:rsidR="00E311B3">
        <w:rPr>
          <w:rFonts w:ascii="Times New Roman" w:hAnsi="Times New Roman" w:cs="Times New Roman"/>
          <w:color w:val="000000" w:themeColor="text1"/>
          <w:sz w:val="28"/>
          <w:szCs w:val="24"/>
        </w:rPr>
        <w:t>8</w:t>
      </w:r>
      <w:r>
        <w:rPr>
          <w:rFonts w:ascii="Times New Roman" w:hAnsi="Times New Roman" w:cs="Times New Roman"/>
          <w:color w:val="000000" w:themeColor="text1"/>
          <w:sz w:val="28"/>
          <w:szCs w:val="24"/>
        </w:rPr>
        <w:t xml:space="preserve"> </w:t>
      </w:r>
      <w:r w:rsidR="008962FC">
        <w:rPr>
          <w:rFonts w:ascii="Times New Roman" w:hAnsi="Times New Roman" w:cs="Times New Roman"/>
          <w:color w:val="000000" w:themeColor="text1"/>
          <w:sz w:val="28"/>
          <w:szCs w:val="24"/>
        </w:rPr>
        <w:t>детей</w:t>
      </w:r>
      <w:r>
        <w:rPr>
          <w:rFonts w:ascii="Times New Roman" w:hAnsi="Times New Roman" w:cs="Times New Roman"/>
          <w:color w:val="000000" w:themeColor="text1"/>
          <w:sz w:val="28"/>
          <w:szCs w:val="24"/>
        </w:rPr>
        <w:t xml:space="preserve"> (</w:t>
      </w:r>
      <w:r w:rsidR="00E311B3">
        <w:rPr>
          <w:rFonts w:ascii="Times New Roman" w:hAnsi="Times New Roman" w:cs="Times New Roman"/>
          <w:color w:val="000000" w:themeColor="text1"/>
          <w:sz w:val="28"/>
          <w:szCs w:val="24"/>
        </w:rPr>
        <w:t>38</w:t>
      </w:r>
      <w:r>
        <w:rPr>
          <w:rFonts w:ascii="Times New Roman" w:hAnsi="Times New Roman" w:cs="Times New Roman"/>
          <w:color w:val="000000" w:themeColor="text1"/>
          <w:sz w:val="28"/>
          <w:szCs w:val="24"/>
        </w:rPr>
        <w:t xml:space="preserve">%) </w:t>
      </w:r>
      <w:r w:rsidR="00E311B3">
        <w:rPr>
          <w:rFonts w:ascii="Times New Roman" w:hAnsi="Times New Roman" w:cs="Times New Roman"/>
          <w:color w:val="000000" w:themeColor="text1"/>
          <w:sz w:val="28"/>
          <w:szCs w:val="24"/>
        </w:rPr>
        <w:t xml:space="preserve"> - </w:t>
      </w:r>
      <w:r>
        <w:rPr>
          <w:rFonts w:ascii="Times New Roman" w:hAnsi="Times New Roman" w:cs="Times New Roman"/>
          <w:color w:val="000000" w:themeColor="text1"/>
          <w:sz w:val="28"/>
          <w:szCs w:val="24"/>
        </w:rPr>
        <w:t>средний уровень</w:t>
      </w:r>
      <w:r w:rsidR="00E311B3">
        <w:rPr>
          <w:rFonts w:ascii="Times New Roman" w:hAnsi="Times New Roman" w:cs="Times New Roman"/>
          <w:color w:val="000000" w:themeColor="text1"/>
          <w:sz w:val="28"/>
          <w:szCs w:val="24"/>
        </w:rPr>
        <w:t>, 1 ребенок (5%) – низкий.</w:t>
      </w:r>
      <w:r w:rsidR="00BD0474">
        <w:rPr>
          <w:rFonts w:ascii="Times New Roman" w:hAnsi="Times New Roman" w:cs="Times New Roman"/>
          <w:color w:val="000000" w:themeColor="text1"/>
          <w:sz w:val="28"/>
          <w:szCs w:val="24"/>
        </w:rPr>
        <w:t xml:space="preserve"> В мае 2</w:t>
      </w:r>
      <w:r w:rsidR="00355B98" w:rsidRPr="00355B98">
        <w:rPr>
          <w:rFonts w:ascii="Times New Roman" w:hAnsi="Times New Roman" w:cs="Times New Roman"/>
          <w:color w:val="000000" w:themeColor="text1"/>
          <w:sz w:val="28"/>
          <w:szCs w:val="24"/>
        </w:rPr>
        <w:t>3</w:t>
      </w:r>
      <w:r w:rsidR="00BD0474">
        <w:rPr>
          <w:rFonts w:ascii="Times New Roman" w:hAnsi="Times New Roman" w:cs="Times New Roman"/>
          <w:color w:val="000000" w:themeColor="text1"/>
          <w:sz w:val="28"/>
          <w:szCs w:val="24"/>
        </w:rPr>
        <w:t xml:space="preserve"> ребенка </w:t>
      </w:r>
      <w:r w:rsidR="00700285">
        <w:rPr>
          <w:rFonts w:ascii="Times New Roman" w:hAnsi="Times New Roman" w:cs="Times New Roman"/>
          <w:color w:val="000000" w:themeColor="text1"/>
          <w:sz w:val="28"/>
          <w:szCs w:val="24"/>
        </w:rPr>
        <w:t>(</w:t>
      </w:r>
      <w:r w:rsidR="00355B98">
        <w:rPr>
          <w:rFonts w:ascii="Times New Roman" w:hAnsi="Times New Roman" w:cs="Times New Roman"/>
          <w:color w:val="000000" w:themeColor="text1"/>
          <w:sz w:val="28"/>
          <w:szCs w:val="24"/>
        </w:rPr>
        <w:t>85,2</w:t>
      </w:r>
      <w:r w:rsidR="00700285">
        <w:rPr>
          <w:rFonts w:ascii="Times New Roman" w:hAnsi="Times New Roman" w:cs="Times New Roman"/>
          <w:color w:val="000000" w:themeColor="text1"/>
          <w:sz w:val="28"/>
          <w:szCs w:val="24"/>
        </w:rPr>
        <w:t>%) имеют высокий уровен</w:t>
      </w:r>
      <w:r w:rsidR="00355B98">
        <w:rPr>
          <w:rFonts w:ascii="Times New Roman" w:hAnsi="Times New Roman" w:cs="Times New Roman"/>
          <w:color w:val="000000" w:themeColor="text1"/>
          <w:sz w:val="28"/>
          <w:szCs w:val="24"/>
        </w:rPr>
        <w:t>ь, 3 ребенка (11,1 %) – средний, 1 ребенок (3,7%) – низкий.</w:t>
      </w:r>
    </w:p>
    <w:p w:rsidR="00206AE6" w:rsidRPr="00313008" w:rsidRDefault="00206AE6" w:rsidP="00206AE6">
      <w:pPr>
        <w:pStyle w:val="a3"/>
        <w:spacing w:after="240"/>
        <w:ind w:firstLine="709"/>
        <w:jc w:val="both"/>
        <w:rPr>
          <w:rFonts w:ascii="Times New Roman" w:hAnsi="Times New Roman" w:cs="Times New Roman"/>
          <w:color w:val="000000" w:themeColor="text1"/>
          <w:sz w:val="28"/>
          <w:szCs w:val="24"/>
        </w:rPr>
      </w:pPr>
      <w:r w:rsidRPr="00313008">
        <w:rPr>
          <w:rFonts w:ascii="Times New Roman" w:hAnsi="Times New Roman" w:cs="Times New Roman"/>
          <w:color w:val="000000" w:themeColor="text1"/>
          <w:sz w:val="28"/>
          <w:szCs w:val="24"/>
        </w:rPr>
        <w:t>По результатам мониторинга</w:t>
      </w:r>
      <w:r w:rsidR="00700285">
        <w:rPr>
          <w:rFonts w:ascii="Times New Roman" w:hAnsi="Times New Roman" w:cs="Times New Roman"/>
          <w:color w:val="000000" w:themeColor="text1"/>
          <w:sz w:val="28"/>
          <w:szCs w:val="24"/>
        </w:rPr>
        <w:t xml:space="preserve"> в сентябре</w:t>
      </w:r>
      <w:r w:rsidRPr="00313008">
        <w:rPr>
          <w:rFonts w:ascii="Times New Roman" w:hAnsi="Times New Roman" w:cs="Times New Roman"/>
          <w:color w:val="000000" w:themeColor="text1"/>
          <w:sz w:val="28"/>
          <w:szCs w:val="24"/>
        </w:rPr>
        <w:t xml:space="preserve"> были получены следующие средние результаты по показателям:</w:t>
      </w:r>
    </w:p>
    <w:p w:rsidR="00206AE6" w:rsidRPr="00313008" w:rsidRDefault="00206AE6" w:rsidP="00313008">
      <w:pPr>
        <w:pStyle w:val="a3"/>
        <w:numPr>
          <w:ilvl w:val="0"/>
          <w:numId w:val="2"/>
        </w:numPr>
        <w:spacing w:after="240"/>
        <w:jc w:val="both"/>
        <w:rPr>
          <w:rFonts w:ascii="Times New Roman" w:hAnsi="Times New Roman" w:cs="Times New Roman"/>
          <w:bCs/>
          <w:color w:val="000000" w:themeColor="text1"/>
          <w:sz w:val="28"/>
          <w:szCs w:val="28"/>
        </w:rPr>
      </w:pPr>
      <w:r w:rsidRPr="00313008">
        <w:rPr>
          <w:rFonts w:ascii="Times New Roman" w:eastAsia="Calibri" w:hAnsi="Times New Roman" w:cs="Times New Roman"/>
          <w:bCs/>
          <w:color w:val="000000"/>
          <w:sz w:val="28"/>
          <w:szCs w:val="28"/>
        </w:rPr>
        <w:t>Может играть рядом, не мешать другим детям, подражать действиям сверстника и взрослого. Проявляет интерес к совместным играм со сверстниками и взрослым</w:t>
      </w:r>
      <w:r w:rsidR="00313008">
        <w:rPr>
          <w:rFonts w:ascii="Times New Roman" w:hAnsi="Times New Roman" w:cs="Times New Roman"/>
          <w:bCs/>
          <w:color w:val="000000" w:themeColor="text1"/>
          <w:sz w:val="28"/>
          <w:szCs w:val="28"/>
        </w:rPr>
        <w:t xml:space="preserve"> – </w:t>
      </w:r>
      <w:r w:rsidR="008962FC">
        <w:rPr>
          <w:rFonts w:ascii="Times New Roman" w:hAnsi="Times New Roman" w:cs="Times New Roman"/>
          <w:bCs/>
          <w:color w:val="000000" w:themeColor="text1"/>
          <w:sz w:val="28"/>
          <w:szCs w:val="28"/>
        </w:rPr>
        <w:t>4,2</w:t>
      </w:r>
      <w:r w:rsidR="00313008">
        <w:rPr>
          <w:rFonts w:ascii="Times New Roman" w:hAnsi="Times New Roman" w:cs="Times New Roman"/>
          <w:bCs/>
          <w:color w:val="000000" w:themeColor="text1"/>
          <w:sz w:val="28"/>
          <w:szCs w:val="28"/>
        </w:rPr>
        <w:t>.</w:t>
      </w:r>
    </w:p>
    <w:p w:rsidR="00206AE6" w:rsidRDefault="00206AE6" w:rsidP="00313008">
      <w:pPr>
        <w:pStyle w:val="a3"/>
        <w:numPr>
          <w:ilvl w:val="0"/>
          <w:numId w:val="2"/>
        </w:numPr>
        <w:spacing w:after="240"/>
        <w:jc w:val="both"/>
        <w:rPr>
          <w:rFonts w:ascii="Times New Roman" w:hAnsi="Times New Roman" w:cs="Times New Roman"/>
          <w:bCs/>
          <w:color w:val="000000" w:themeColor="text1"/>
          <w:sz w:val="28"/>
          <w:szCs w:val="28"/>
        </w:rPr>
      </w:pPr>
      <w:r w:rsidRPr="00313008">
        <w:rPr>
          <w:rFonts w:ascii="Times New Roman" w:eastAsia="Calibri" w:hAnsi="Times New Roman" w:cs="Times New Roman"/>
          <w:bCs/>
          <w:color w:val="000000"/>
          <w:sz w:val="28"/>
          <w:szCs w:val="28"/>
        </w:rPr>
        <w:t xml:space="preserve">Общается в диалоге с воспитателем. Может поделиться информацией, пожаловаться на неудобство и действия сверстника. </w:t>
      </w:r>
      <w:r w:rsidR="00313008">
        <w:rPr>
          <w:rFonts w:ascii="Times New Roman" w:hAnsi="Times New Roman" w:cs="Times New Roman"/>
          <w:bCs/>
          <w:color w:val="000000" w:themeColor="text1"/>
          <w:sz w:val="28"/>
          <w:szCs w:val="28"/>
        </w:rPr>
        <w:t xml:space="preserve">Обращается с речью к сверстнику – </w:t>
      </w:r>
      <w:r w:rsidR="008962FC">
        <w:rPr>
          <w:rFonts w:ascii="Times New Roman" w:hAnsi="Times New Roman" w:cs="Times New Roman"/>
          <w:bCs/>
          <w:color w:val="000000" w:themeColor="text1"/>
          <w:sz w:val="28"/>
          <w:szCs w:val="28"/>
        </w:rPr>
        <w:t>3,9</w:t>
      </w:r>
      <w:r w:rsidR="00313008">
        <w:rPr>
          <w:rFonts w:ascii="Times New Roman" w:hAnsi="Times New Roman" w:cs="Times New Roman"/>
          <w:bCs/>
          <w:color w:val="000000" w:themeColor="text1"/>
          <w:sz w:val="28"/>
          <w:szCs w:val="28"/>
        </w:rPr>
        <w:t>.</w:t>
      </w:r>
    </w:p>
    <w:p w:rsidR="00206AE6" w:rsidRDefault="00206AE6" w:rsidP="00313008">
      <w:pPr>
        <w:pStyle w:val="a3"/>
        <w:numPr>
          <w:ilvl w:val="0"/>
          <w:numId w:val="2"/>
        </w:numPr>
        <w:spacing w:after="240"/>
        <w:jc w:val="both"/>
        <w:rPr>
          <w:rFonts w:ascii="Times New Roman" w:hAnsi="Times New Roman" w:cs="Times New Roman"/>
          <w:bCs/>
          <w:color w:val="000000" w:themeColor="text1"/>
          <w:sz w:val="28"/>
          <w:szCs w:val="28"/>
        </w:rPr>
      </w:pPr>
      <w:r w:rsidRPr="00313008">
        <w:rPr>
          <w:rFonts w:ascii="Times New Roman" w:eastAsia="Calibri" w:hAnsi="Times New Roman" w:cs="Times New Roman"/>
          <w:bCs/>
          <w:color w:val="000000"/>
          <w:sz w:val="28"/>
          <w:szCs w:val="28"/>
        </w:rPr>
        <w:t>Следит за действиями героев кукольного театра. Рассматривает</w:t>
      </w:r>
      <w:r w:rsidR="00313008">
        <w:rPr>
          <w:rFonts w:ascii="Times New Roman" w:hAnsi="Times New Roman" w:cs="Times New Roman"/>
          <w:bCs/>
          <w:color w:val="000000" w:themeColor="text1"/>
          <w:sz w:val="28"/>
          <w:szCs w:val="28"/>
        </w:rPr>
        <w:t xml:space="preserve"> иллюстрации в знакомых книжках – </w:t>
      </w:r>
      <w:r w:rsidR="001169DF">
        <w:rPr>
          <w:rFonts w:ascii="Times New Roman" w:hAnsi="Times New Roman" w:cs="Times New Roman"/>
          <w:bCs/>
          <w:color w:val="000000" w:themeColor="text1"/>
          <w:sz w:val="28"/>
          <w:szCs w:val="28"/>
        </w:rPr>
        <w:t>4,</w:t>
      </w:r>
      <w:r w:rsidR="008962FC">
        <w:rPr>
          <w:rFonts w:ascii="Times New Roman" w:hAnsi="Times New Roman" w:cs="Times New Roman"/>
          <w:bCs/>
          <w:color w:val="000000" w:themeColor="text1"/>
          <w:sz w:val="28"/>
          <w:szCs w:val="28"/>
        </w:rPr>
        <w:t>5</w:t>
      </w:r>
      <w:r w:rsidR="00313008">
        <w:rPr>
          <w:rFonts w:ascii="Times New Roman" w:hAnsi="Times New Roman" w:cs="Times New Roman"/>
          <w:bCs/>
          <w:color w:val="000000" w:themeColor="text1"/>
          <w:sz w:val="28"/>
          <w:szCs w:val="28"/>
        </w:rPr>
        <w:t>.</w:t>
      </w:r>
    </w:p>
    <w:p w:rsidR="00206AE6" w:rsidRDefault="00206AE6" w:rsidP="00313008">
      <w:pPr>
        <w:pStyle w:val="a3"/>
        <w:numPr>
          <w:ilvl w:val="0"/>
          <w:numId w:val="2"/>
        </w:numPr>
        <w:spacing w:after="240"/>
        <w:jc w:val="both"/>
        <w:rPr>
          <w:rFonts w:ascii="Times New Roman" w:hAnsi="Times New Roman" w:cs="Times New Roman"/>
          <w:bCs/>
          <w:color w:val="000000" w:themeColor="text1"/>
          <w:sz w:val="28"/>
          <w:szCs w:val="28"/>
        </w:rPr>
      </w:pPr>
      <w:r w:rsidRPr="00313008">
        <w:rPr>
          <w:rFonts w:ascii="Times New Roman" w:eastAsia="Calibri" w:hAnsi="Times New Roman" w:cs="Times New Roman"/>
          <w:bCs/>
          <w:color w:val="000000"/>
          <w:sz w:val="28"/>
          <w:szCs w:val="28"/>
        </w:rPr>
        <w:t>Слушает стихи, сказки, небольшие расска</w:t>
      </w:r>
      <w:r w:rsidR="00313008">
        <w:rPr>
          <w:rFonts w:ascii="Times New Roman" w:hAnsi="Times New Roman" w:cs="Times New Roman"/>
          <w:bCs/>
          <w:color w:val="000000" w:themeColor="text1"/>
          <w:sz w:val="28"/>
          <w:szCs w:val="28"/>
        </w:rPr>
        <w:t xml:space="preserve">зы без наглядного сопровождения – </w:t>
      </w:r>
      <w:r w:rsidR="001169DF">
        <w:rPr>
          <w:rFonts w:ascii="Times New Roman" w:hAnsi="Times New Roman" w:cs="Times New Roman"/>
          <w:bCs/>
          <w:color w:val="000000" w:themeColor="text1"/>
          <w:sz w:val="28"/>
          <w:szCs w:val="28"/>
        </w:rPr>
        <w:t>4</w:t>
      </w:r>
      <w:r w:rsidR="00313008">
        <w:rPr>
          <w:rFonts w:ascii="Times New Roman" w:hAnsi="Times New Roman" w:cs="Times New Roman"/>
          <w:bCs/>
          <w:color w:val="000000" w:themeColor="text1"/>
          <w:sz w:val="28"/>
          <w:szCs w:val="28"/>
        </w:rPr>
        <w:t>,</w:t>
      </w:r>
      <w:r w:rsidR="00E311B3">
        <w:rPr>
          <w:rFonts w:ascii="Times New Roman" w:hAnsi="Times New Roman" w:cs="Times New Roman"/>
          <w:bCs/>
          <w:color w:val="000000" w:themeColor="text1"/>
          <w:sz w:val="28"/>
          <w:szCs w:val="28"/>
        </w:rPr>
        <w:t>1</w:t>
      </w:r>
      <w:r w:rsidR="00313008">
        <w:rPr>
          <w:rFonts w:ascii="Times New Roman" w:hAnsi="Times New Roman" w:cs="Times New Roman"/>
          <w:bCs/>
          <w:color w:val="000000" w:themeColor="text1"/>
          <w:sz w:val="28"/>
          <w:szCs w:val="28"/>
        </w:rPr>
        <w:t>.</w:t>
      </w:r>
    </w:p>
    <w:p w:rsidR="00206AE6" w:rsidRPr="00313008" w:rsidRDefault="00206AE6" w:rsidP="00313008">
      <w:pPr>
        <w:pStyle w:val="a3"/>
        <w:numPr>
          <w:ilvl w:val="0"/>
          <w:numId w:val="2"/>
        </w:numPr>
        <w:spacing w:after="240"/>
        <w:jc w:val="both"/>
        <w:rPr>
          <w:rFonts w:ascii="Times New Roman" w:hAnsi="Times New Roman" w:cs="Times New Roman"/>
          <w:bCs/>
          <w:color w:val="000000" w:themeColor="text1"/>
          <w:sz w:val="28"/>
          <w:szCs w:val="28"/>
        </w:rPr>
      </w:pPr>
      <w:r w:rsidRPr="00313008">
        <w:rPr>
          <w:rFonts w:ascii="Times New Roman" w:eastAsia="Calibri" w:hAnsi="Times New Roman" w:cs="Times New Roman"/>
          <w:bCs/>
          <w:color w:val="000000"/>
          <w:sz w:val="28"/>
          <w:szCs w:val="28"/>
        </w:rPr>
        <w:t>Наблюдает за трудовыми процессами воспитателя в уголке природы. Выполня</w:t>
      </w:r>
      <w:r w:rsidR="00313008">
        <w:rPr>
          <w:rFonts w:ascii="Times New Roman" w:hAnsi="Times New Roman" w:cs="Times New Roman"/>
          <w:bCs/>
          <w:color w:val="000000" w:themeColor="text1"/>
          <w:sz w:val="28"/>
          <w:szCs w:val="28"/>
        </w:rPr>
        <w:t xml:space="preserve">ет простейшие трудовые действия – </w:t>
      </w:r>
      <w:r w:rsidR="001169DF">
        <w:rPr>
          <w:rFonts w:ascii="Times New Roman" w:hAnsi="Times New Roman" w:cs="Times New Roman"/>
          <w:bCs/>
          <w:color w:val="000000" w:themeColor="text1"/>
          <w:sz w:val="28"/>
          <w:szCs w:val="28"/>
        </w:rPr>
        <w:t>4,2</w:t>
      </w:r>
      <w:r w:rsidR="00313008">
        <w:rPr>
          <w:rFonts w:ascii="Times New Roman" w:hAnsi="Times New Roman" w:cs="Times New Roman"/>
          <w:bCs/>
          <w:color w:val="000000" w:themeColor="text1"/>
          <w:sz w:val="28"/>
          <w:szCs w:val="28"/>
        </w:rPr>
        <w:t>.</w:t>
      </w:r>
    </w:p>
    <w:p w:rsidR="00206AE6" w:rsidRPr="00313008" w:rsidRDefault="00206AE6" w:rsidP="00313008">
      <w:pPr>
        <w:pStyle w:val="a3"/>
        <w:numPr>
          <w:ilvl w:val="0"/>
          <w:numId w:val="2"/>
        </w:numPr>
        <w:spacing w:after="240"/>
        <w:jc w:val="both"/>
        <w:rPr>
          <w:rFonts w:ascii="Times New Roman" w:hAnsi="Times New Roman" w:cs="Times New Roman"/>
          <w:color w:val="000000" w:themeColor="text1"/>
          <w:sz w:val="28"/>
          <w:szCs w:val="28"/>
        </w:rPr>
      </w:pPr>
      <w:r w:rsidRPr="00313008">
        <w:rPr>
          <w:rFonts w:ascii="Times New Roman" w:eastAsia="Calibri" w:hAnsi="Times New Roman" w:cs="Times New Roman"/>
          <w:bCs/>
          <w:color w:val="000000"/>
          <w:sz w:val="28"/>
          <w:szCs w:val="28"/>
        </w:rPr>
        <w:t xml:space="preserve">Проявляет отрицательное отношение к порицаемым личностным качествам сверстников. Проявляет </w:t>
      </w:r>
      <w:r w:rsidR="00313008">
        <w:rPr>
          <w:rFonts w:ascii="Times New Roman" w:hAnsi="Times New Roman" w:cs="Times New Roman"/>
          <w:bCs/>
          <w:color w:val="000000" w:themeColor="text1"/>
          <w:sz w:val="28"/>
          <w:szCs w:val="28"/>
        </w:rPr>
        <w:t xml:space="preserve">элементарные правила вежливости – </w:t>
      </w:r>
      <w:r w:rsidR="001169DF">
        <w:rPr>
          <w:rFonts w:ascii="Times New Roman" w:hAnsi="Times New Roman" w:cs="Times New Roman"/>
          <w:bCs/>
          <w:color w:val="000000" w:themeColor="text1"/>
          <w:sz w:val="28"/>
          <w:szCs w:val="28"/>
        </w:rPr>
        <w:t>3,6</w:t>
      </w:r>
      <w:r w:rsidR="00313008">
        <w:rPr>
          <w:rFonts w:ascii="Times New Roman" w:hAnsi="Times New Roman" w:cs="Times New Roman"/>
          <w:bCs/>
          <w:color w:val="000000" w:themeColor="text1"/>
          <w:sz w:val="28"/>
          <w:szCs w:val="28"/>
        </w:rPr>
        <w:t>.</w:t>
      </w:r>
    </w:p>
    <w:p w:rsidR="00313008" w:rsidRDefault="00313008" w:rsidP="00313008">
      <w:pPr>
        <w:pStyle w:val="a3"/>
        <w:spacing w:after="24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Итоговый средний показатель по образовательной области</w:t>
      </w:r>
      <w:r w:rsidR="001169DF">
        <w:rPr>
          <w:rFonts w:ascii="Times New Roman" w:hAnsi="Times New Roman" w:cs="Times New Roman"/>
          <w:color w:val="000000" w:themeColor="text1"/>
          <w:sz w:val="28"/>
          <w:szCs w:val="28"/>
        </w:rPr>
        <w:t xml:space="preserve"> – 4,</w:t>
      </w:r>
      <w:r w:rsidR="008962FC">
        <w:rPr>
          <w:rFonts w:ascii="Times New Roman" w:hAnsi="Times New Roman" w:cs="Times New Roman"/>
          <w:color w:val="000000" w:themeColor="text1"/>
          <w:sz w:val="28"/>
          <w:szCs w:val="28"/>
        </w:rPr>
        <w:t>1</w:t>
      </w:r>
      <w:r w:rsidR="006843A3">
        <w:rPr>
          <w:rFonts w:ascii="Times New Roman" w:hAnsi="Times New Roman" w:cs="Times New Roman"/>
          <w:color w:val="000000" w:themeColor="text1"/>
          <w:sz w:val="28"/>
          <w:szCs w:val="28"/>
        </w:rPr>
        <w:t>.</w:t>
      </w:r>
    </w:p>
    <w:p w:rsidR="00700285" w:rsidRDefault="00700285" w:rsidP="00313008">
      <w:pPr>
        <w:pStyle w:val="a3"/>
        <w:spacing w:after="24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В мае по результатам диагностики получены следующие результаты:</w:t>
      </w:r>
    </w:p>
    <w:p w:rsidR="00700285" w:rsidRPr="00313008" w:rsidRDefault="00700285" w:rsidP="00700285">
      <w:pPr>
        <w:pStyle w:val="a3"/>
        <w:numPr>
          <w:ilvl w:val="0"/>
          <w:numId w:val="7"/>
        </w:numPr>
        <w:spacing w:after="240"/>
        <w:jc w:val="both"/>
        <w:rPr>
          <w:rFonts w:ascii="Times New Roman" w:hAnsi="Times New Roman" w:cs="Times New Roman"/>
          <w:bCs/>
          <w:color w:val="000000" w:themeColor="text1"/>
          <w:sz w:val="28"/>
          <w:szCs w:val="28"/>
        </w:rPr>
      </w:pPr>
      <w:r w:rsidRPr="00313008">
        <w:rPr>
          <w:rFonts w:ascii="Times New Roman" w:eastAsia="Calibri" w:hAnsi="Times New Roman" w:cs="Times New Roman"/>
          <w:bCs/>
          <w:color w:val="000000"/>
          <w:sz w:val="28"/>
          <w:szCs w:val="28"/>
        </w:rPr>
        <w:t>Может играть рядом, не мешать другим детям, подражать действиям сверстника и взрослого. Проявляет интерес к совместным играм со сверстниками и взрослым</w:t>
      </w:r>
      <w:r>
        <w:rPr>
          <w:rFonts w:ascii="Times New Roman" w:hAnsi="Times New Roman" w:cs="Times New Roman"/>
          <w:bCs/>
          <w:color w:val="000000" w:themeColor="text1"/>
          <w:sz w:val="28"/>
          <w:szCs w:val="28"/>
        </w:rPr>
        <w:t xml:space="preserve"> – 4,</w:t>
      </w:r>
      <w:r w:rsidR="00355B98">
        <w:rPr>
          <w:rFonts w:ascii="Times New Roman" w:hAnsi="Times New Roman" w:cs="Times New Roman"/>
          <w:bCs/>
          <w:color w:val="000000" w:themeColor="text1"/>
          <w:sz w:val="28"/>
          <w:szCs w:val="28"/>
        </w:rPr>
        <w:t>6</w:t>
      </w:r>
      <w:r>
        <w:rPr>
          <w:rFonts w:ascii="Times New Roman" w:hAnsi="Times New Roman" w:cs="Times New Roman"/>
          <w:bCs/>
          <w:color w:val="000000" w:themeColor="text1"/>
          <w:sz w:val="28"/>
          <w:szCs w:val="28"/>
        </w:rPr>
        <w:t>.</w:t>
      </w:r>
    </w:p>
    <w:p w:rsidR="00700285" w:rsidRDefault="00700285" w:rsidP="00700285">
      <w:pPr>
        <w:pStyle w:val="a3"/>
        <w:numPr>
          <w:ilvl w:val="0"/>
          <w:numId w:val="7"/>
        </w:numPr>
        <w:spacing w:after="240"/>
        <w:jc w:val="both"/>
        <w:rPr>
          <w:rFonts w:ascii="Times New Roman" w:hAnsi="Times New Roman" w:cs="Times New Roman"/>
          <w:bCs/>
          <w:color w:val="000000" w:themeColor="text1"/>
          <w:sz w:val="28"/>
          <w:szCs w:val="28"/>
        </w:rPr>
      </w:pPr>
      <w:r w:rsidRPr="00313008">
        <w:rPr>
          <w:rFonts w:ascii="Times New Roman" w:eastAsia="Calibri" w:hAnsi="Times New Roman" w:cs="Times New Roman"/>
          <w:bCs/>
          <w:color w:val="000000"/>
          <w:sz w:val="28"/>
          <w:szCs w:val="28"/>
        </w:rPr>
        <w:t xml:space="preserve">Общается в диалоге с воспитателем. Может поделиться информацией, пожаловаться на неудобство и действия сверстника. </w:t>
      </w:r>
      <w:r>
        <w:rPr>
          <w:rFonts w:ascii="Times New Roman" w:hAnsi="Times New Roman" w:cs="Times New Roman"/>
          <w:bCs/>
          <w:color w:val="000000" w:themeColor="text1"/>
          <w:sz w:val="28"/>
          <w:szCs w:val="28"/>
        </w:rPr>
        <w:t>Обращается с речью к сверстнику – 4,</w:t>
      </w:r>
      <w:r w:rsidR="00355B98">
        <w:rPr>
          <w:rFonts w:ascii="Times New Roman" w:hAnsi="Times New Roman" w:cs="Times New Roman"/>
          <w:bCs/>
          <w:color w:val="000000" w:themeColor="text1"/>
          <w:sz w:val="28"/>
          <w:szCs w:val="28"/>
        </w:rPr>
        <w:t>4</w:t>
      </w:r>
      <w:r>
        <w:rPr>
          <w:rFonts w:ascii="Times New Roman" w:hAnsi="Times New Roman" w:cs="Times New Roman"/>
          <w:bCs/>
          <w:color w:val="000000" w:themeColor="text1"/>
          <w:sz w:val="28"/>
          <w:szCs w:val="28"/>
        </w:rPr>
        <w:t>.</w:t>
      </w:r>
    </w:p>
    <w:p w:rsidR="00700285" w:rsidRDefault="00700285" w:rsidP="00700285">
      <w:pPr>
        <w:pStyle w:val="a3"/>
        <w:numPr>
          <w:ilvl w:val="0"/>
          <w:numId w:val="7"/>
        </w:numPr>
        <w:spacing w:after="240"/>
        <w:jc w:val="both"/>
        <w:rPr>
          <w:rFonts w:ascii="Times New Roman" w:hAnsi="Times New Roman" w:cs="Times New Roman"/>
          <w:bCs/>
          <w:color w:val="000000" w:themeColor="text1"/>
          <w:sz w:val="28"/>
          <w:szCs w:val="28"/>
        </w:rPr>
      </w:pPr>
      <w:r w:rsidRPr="00313008">
        <w:rPr>
          <w:rFonts w:ascii="Times New Roman" w:eastAsia="Calibri" w:hAnsi="Times New Roman" w:cs="Times New Roman"/>
          <w:bCs/>
          <w:color w:val="000000"/>
          <w:sz w:val="28"/>
          <w:szCs w:val="28"/>
        </w:rPr>
        <w:t>Следит за действиями героев кукольного театра. Рассматривает</w:t>
      </w:r>
      <w:r>
        <w:rPr>
          <w:rFonts w:ascii="Times New Roman" w:hAnsi="Times New Roman" w:cs="Times New Roman"/>
          <w:bCs/>
          <w:color w:val="000000" w:themeColor="text1"/>
          <w:sz w:val="28"/>
          <w:szCs w:val="28"/>
        </w:rPr>
        <w:t xml:space="preserve"> иллюстрации в знакомых книжках – 4,</w:t>
      </w:r>
      <w:r w:rsidR="00355B98">
        <w:rPr>
          <w:rFonts w:ascii="Times New Roman" w:hAnsi="Times New Roman" w:cs="Times New Roman"/>
          <w:bCs/>
          <w:color w:val="000000" w:themeColor="text1"/>
          <w:sz w:val="28"/>
          <w:szCs w:val="28"/>
        </w:rPr>
        <w:t>6</w:t>
      </w:r>
      <w:r>
        <w:rPr>
          <w:rFonts w:ascii="Times New Roman" w:hAnsi="Times New Roman" w:cs="Times New Roman"/>
          <w:bCs/>
          <w:color w:val="000000" w:themeColor="text1"/>
          <w:sz w:val="28"/>
          <w:szCs w:val="28"/>
        </w:rPr>
        <w:t>.</w:t>
      </w:r>
    </w:p>
    <w:p w:rsidR="00700285" w:rsidRDefault="00700285" w:rsidP="00700285">
      <w:pPr>
        <w:pStyle w:val="a3"/>
        <w:numPr>
          <w:ilvl w:val="0"/>
          <w:numId w:val="7"/>
        </w:numPr>
        <w:spacing w:after="240"/>
        <w:jc w:val="both"/>
        <w:rPr>
          <w:rFonts w:ascii="Times New Roman" w:hAnsi="Times New Roman" w:cs="Times New Roman"/>
          <w:bCs/>
          <w:color w:val="000000" w:themeColor="text1"/>
          <w:sz w:val="28"/>
          <w:szCs w:val="28"/>
        </w:rPr>
      </w:pPr>
      <w:r w:rsidRPr="00313008">
        <w:rPr>
          <w:rFonts w:ascii="Times New Roman" w:eastAsia="Calibri" w:hAnsi="Times New Roman" w:cs="Times New Roman"/>
          <w:bCs/>
          <w:color w:val="000000"/>
          <w:sz w:val="28"/>
          <w:szCs w:val="28"/>
        </w:rPr>
        <w:t>Слушает стихи, сказки, небольшие расска</w:t>
      </w:r>
      <w:r>
        <w:rPr>
          <w:rFonts w:ascii="Times New Roman" w:hAnsi="Times New Roman" w:cs="Times New Roman"/>
          <w:bCs/>
          <w:color w:val="000000" w:themeColor="text1"/>
          <w:sz w:val="28"/>
          <w:szCs w:val="28"/>
        </w:rPr>
        <w:t>зы без наглядного сопровождения – 4,</w:t>
      </w:r>
      <w:r w:rsidR="00355B98">
        <w:rPr>
          <w:rFonts w:ascii="Times New Roman" w:hAnsi="Times New Roman" w:cs="Times New Roman"/>
          <w:bCs/>
          <w:color w:val="000000" w:themeColor="text1"/>
          <w:sz w:val="28"/>
          <w:szCs w:val="28"/>
        </w:rPr>
        <w:t>5</w:t>
      </w:r>
      <w:r>
        <w:rPr>
          <w:rFonts w:ascii="Times New Roman" w:hAnsi="Times New Roman" w:cs="Times New Roman"/>
          <w:bCs/>
          <w:color w:val="000000" w:themeColor="text1"/>
          <w:sz w:val="28"/>
          <w:szCs w:val="28"/>
        </w:rPr>
        <w:t>.</w:t>
      </w:r>
    </w:p>
    <w:p w:rsidR="00700285" w:rsidRPr="00313008" w:rsidRDefault="00700285" w:rsidP="00700285">
      <w:pPr>
        <w:pStyle w:val="a3"/>
        <w:numPr>
          <w:ilvl w:val="0"/>
          <w:numId w:val="7"/>
        </w:numPr>
        <w:spacing w:after="240"/>
        <w:jc w:val="both"/>
        <w:rPr>
          <w:rFonts w:ascii="Times New Roman" w:hAnsi="Times New Roman" w:cs="Times New Roman"/>
          <w:bCs/>
          <w:color w:val="000000" w:themeColor="text1"/>
          <w:sz w:val="28"/>
          <w:szCs w:val="28"/>
        </w:rPr>
      </w:pPr>
      <w:r w:rsidRPr="00313008">
        <w:rPr>
          <w:rFonts w:ascii="Times New Roman" w:eastAsia="Calibri" w:hAnsi="Times New Roman" w:cs="Times New Roman"/>
          <w:bCs/>
          <w:color w:val="000000"/>
          <w:sz w:val="28"/>
          <w:szCs w:val="28"/>
        </w:rPr>
        <w:t>Наблюдает за трудовыми процессами воспитателя в уголке природы. Выполня</w:t>
      </w:r>
      <w:r>
        <w:rPr>
          <w:rFonts w:ascii="Times New Roman" w:hAnsi="Times New Roman" w:cs="Times New Roman"/>
          <w:bCs/>
          <w:color w:val="000000" w:themeColor="text1"/>
          <w:sz w:val="28"/>
          <w:szCs w:val="28"/>
        </w:rPr>
        <w:t>ет простейшие трудовые действия – 4,</w:t>
      </w:r>
      <w:r w:rsidR="00355B98">
        <w:rPr>
          <w:rFonts w:ascii="Times New Roman" w:hAnsi="Times New Roman" w:cs="Times New Roman"/>
          <w:bCs/>
          <w:color w:val="000000" w:themeColor="text1"/>
          <w:sz w:val="28"/>
          <w:szCs w:val="28"/>
        </w:rPr>
        <w:t>6</w:t>
      </w:r>
      <w:r>
        <w:rPr>
          <w:rFonts w:ascii="Times New Roman" w:hAnsi="Times New Roman" w:cs="Times New Roman"/>
          <w:bCs/>
          <w:color w:val="000000" w:themeColor="text1"/>
          <w:sz w:val="28"/>
          <w:szCs w:val="28"/>
        </w:rPr>
        <w:t>.</w:t>
      </w:r>
    </w:p>
    <w:p w:rsidR="00700285" w:rsidRPr="00313008" w:rsidRDefault="00700285" w:rsidP="00700285">
      <w:pPr>
        <w:pStyle w:val="a3"/>
        <w:numPr>
          <w:ilvl w:val="0"/>
          <w:numId w:val="7"/>
        </w:numPr>
        <w:spacing w:after="240"/>
        <w:jc w:val="both"/>
        <w:rPr>
          <w:rFonts w:ascii="Times New Roman" w:hAnsi="Times New Roman" w:cs="Times New Roman"/>
          <w:color w:val="000000" w:themeColor="text1"/>
          <w:sz w:val="28"/>
          <w:szCs w:val="28"/>
        </w:rPr>
      </w:pPr>
      <w:r w:rsidRPr="00313008">
        <w:rPr>
          <w:rFonts w:ascii="Times New Roman" w:eastAsia="Calibri" w:hAnsi="Times New Roman" w:cs="Times New Roman"/>
          <w:bCs/>
          <w:color w:val="000000"/>
          <w:sz w:val="28"/>
          <w:szCs w:val="28"/>
        </w:rPr>
        <w:t xml:space="preserve">Проявляет отрицательное отношение к порицаемым личностным качествам сверстников. Проявляет </w:t>
      </w:r>
      <w:r>
        <w:rPr>
          <w:rFonts w:ascii="Times New Roman" w:hAnsi="Times New Roman" w:cs="Times New Roman"/>
          <w:bCs/>
          <w:color w:val="000000" w:themeColor="text1"/>
          <w:sz w:val="28"/>
          <w:szCs w:val="28"/>
        </w:rPr>
        <w:t>элементарные правила вежливости – 4,</w:t>
      </w:r>
      <w:r w:rsidR="00355B98">
        <w:rPr>
          <w:rFonts w:ascii="Times New Roman" w:hAnsi="Times New Roman" w:cs="Times New Roman"/>
          <w:bCs/>
          <w:color w:val="000000" w:themeColor="text1"/>
          <w:sz w:val="28"/>
          <w:szCs w:val="28"/>
        </w:rPr>
        <w:t>2</w:t>
      </w:r>
      <w:r>
        <w:rPr>
          <w:rFonts w:ascii="Times New Roman" w:hAnsi="Times New Roman" w:cs="Times New Roman"/>
          <w:bCs/>
          <w:color w:val="000000" w:themeColor="text1"/>
          <w:sz w:val="28"/>
          <w:szCs w:val="28"/>
        </w:rPr>
        <w:t>.</w:t>
      </w:r>
    </w:p>
    <w:p w:rsidR="00700285" w:rsidRPr="00313008" w:rsidRDefault="00700285" w:rsidP="00700285">
      <w:pPr>
        <w:pStyle w:val="a3"/>
        <w:spacing w:after="24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Итоговый средний показатель по образовательной области – 4,</w:t>
      </w:r>
      <w:r w:rsidR="00355B98">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w:t>
      </w:r>
    </w:p>
    <w:p w:rsidR="00932F88" w:rsidRDefault="00325974" w:rsidP="006A6FE2">
      <w:pPr>
        <w:pStyle w:val="a6"/>
        <w:shd w:val="clear" w:color="auto" w:fill="FFFFFF"/>
        <w:spacing w:before="0" w:beforeAutospacing="0" w:after="240" w:afterAutospacing="0"/>
        <w:ind w:firstLine="709"/>
        <w:jc w:val="both"/>
        <w:rPr>
          <w:color w:val="000000" w:themeColor="text1"/>
          <w:sz w:val="28"/>
          <w:szCs w:val="28"/>
        </w:rPr>
      </w:pPr>
      <w:r w:rsidRPr="00313008">
        <w:rPr>
          <w:color w:val="000000" w:themeColor="text1"/>
          <w:sz w:val="28"/>
        </w:rPr>
        <w:t xml:space="preserve">Рекомендации: </w:t>
      </w:r>
      <w:r w:rsidR="00932F88" w:rsidRPr="00313008">
        <w:rPr>
          <w:color w:val="000000" w:themeColor="text1"/>
          <w:sz w:val="28"/>
          <w:szCs w:val="28"/>
        </w:rPr>
        <w:t xml:space="preserve">Продолжать работу с детьми через использование дидактических игр по проблеме, большое внимание уделять тем детям, которые требуют индивидуального подхода, таким образом следует заинтересовывать детей через игровые ситуации, чтением книг с проблемными ситуациями, просмотр иллюстраций. Использовать в работе с детьми дидактические игры по темам: «Мои друзья», «Какое настроение», «Какой мой друг» и др. Необходимо уделять внимание обогащению сюжета игр, закреплению умения вести ролевые диалоги, принимать игровые задачи, общаться со взрослыми и сверстниками. Таким образом необходимо создать предметно - пространственную развивающую среду, обогащая </w:t>
      </w:r>
      <w:proofErr w:type="gramStart"/>
      <w:r w:rsidR="00932F88" w:rsidRPr="00313008">
        <w:rPr>
          <w:color w:val="000000" w:themeColor="text1"/>
          <w:sz w:val="28"/>
          <w:szCs w:val="28"/>
        </w:rPr>
        <w:t>дидактическими играми</w:t>
      </w:r>
      <w:proofErr w:type="gramEnd"/>
      <w:r w:rsidR="00932F88" w:rsidRPr="00313008">
        <w:rPr>
          <w:color w:val="000000" w:themeColor="text1"/>
          <w:sz w:val="28"/>
          <w:szCs w:val="28"/>
        </w:rPr>
        <w:t xml:space="preserve"> направленными на взаимодействие со взрослыми, сверстниками и другими людьми через сюжетные картинки, игровые ситуации. В уголке для сюжетно-ролевых игр подобрать новое оборудование для игр, которое позволит детям вызвать желание играть и забывать на время о проблеме расставания с родными, что является актуальным на начало учебного года. В группе всё оборудование, игры, игрушки находятся в доступном удобном месте, для того, чтобы дети могли самостоятельно выбирать вид деятельности. Приучать детей к вежливости (учить здороваться, прощаться, благодарить за помощь). Учить замечать эмоциональные состояния других людей, вызвать стремление пожалеть, успокоить, порадоваться. Продолжать беседовать с детьми о членах его семьи (как зовут, чем занимаются и т. д.). Формировать желание участвовать в труде, </w:t>
      </w:r>
      <w:r w:rsidR="00932F88" w:rsidRPr="00313008">
        <w:rPr>
          <w:color w:val="000000" w:themeColor="text1"/>
          <w:sz w:val="28"/>
          <w:szCs w:val="28"/>
        </w:rPr>
        <w:lastRenderedPageBreak/>
        <w:t>преодолевая небольшие трудности. Создавать игровые ситуации, способствующие формированию внимательного, заботливого отношения к сверстникам. Во время игры учить детей вместе пользоваться игрушками, книгами, помогать друг другу. Формировать представления о простейших взаимосвязях живой и неживой природы. Знакомить с правилами поведения в природе. Расширить ориентировку в окружающем пространстве, знакомить детей с правилами дорожного движения, а также формировать навыки безопасного поведения с играми с водой, песком, снегом.</w:t>
      </w:r>
    </w:p>
    <w:p w:rsidR="00700285" w:rsidRPr="00313008" w:rsidRDefault="00700285" w:rsidP="00700285">
      <w:pPr>
        <w:pStyle w:val="a6"/>
        <w:shd w:val="clear" w:color="auto" w:fill="FFFFFF"/>
        <w:spacing w:before="0" w:beforeAutospacing="0" w:after="240" w:afterAutospacing="0"/>
        <w:ind w:firstLine="709"/>
        <w:jc w:val="center"/>
        <w:rPr>
          <w:color w:val="000000" w:themeColor="text1"/>
          <w:sz w:val="28"/>
          <w:szCs w:val="28"/>
        </w:rPr>
      </w:pPr>
      <w:r>
        <w:rPr>
          <w:color w:val="000000" w:themeColor="text1"/>
          <w:sz w:val="28"/>
          <w:szCs w:val="28"/>
        </w:rPr>
        <w:t>Сентябрь</w:t>
      </w:r>
    </w:p>
    <w:p w:rsidR="00700285" w:rsidRPr="00700285" w:rsidRDefault="008962FC" w:rsidP="00700285">
      <w:pPr>
        <w:tabs>
          <w:tab w:val="left" w:pos="1260"/>
        </w:tabs>
        <w:spacing w:after="240"/>
        <w:jc w:val="center"/>
        <w:rPr>
          <w:color w:val="000000" w:themeColor="text1"/>
        </w:rPr>
      </w:pPr>
      <w:r w:rsidRPr="008962FC">
        <w:rPr>
          <w:noProof/>
          <w:color w:val="000000" w:themeColor="text1"/>
          <w:lang w:eastAsia="ru-RU"/>
        </w:rPr>
        <w:drawing>
          <wp:inline distT="0" distB="0" distL="0" distR="0">
            <wp:extent cx="4572000" cy="27432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00285" w:rsidRDefault="00700285" w:rsidP="00700285">
      <w:pPr>
        <w:pStyle w:val="a3"/>
        <w:spacing w:after="24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Май</w:t>
      </w:r>
    </w:p>
    <w:p w:rsidR="00700285" w:rsidRPr="00700285" w:rsidRDefault="00355B98" w:rsidP="00355B98">
      <w:pPr>
        <w:pStyle w:val="a3"/>
        <w:spacing w:after="240"/>
        <w:jc w:val="center"/>
        <w:rPr>
          <w:rFonts w:ascii="Times New Roman" w:hAnsi="Times New Roman" w:cs="Times New Roman"/>
          <w:color w:val="000000" w:themeColor="text1"/>
          <w:sz w:val="28"/>
          <w:szCs w:val="28"/>
        </w:rPr>
      </w:pPr>
      <w:r w:rsidRPr="00355B98">
        <w:rPr>
          <w:rFonts w:ascii="Times New Roman" w:hAnsi="Times New Roman" w:cs="Times New Roman"/>
          <w:noProof/>
          <w:color w:val="000000" w:themeColor="text1"/>
          <w:sz w:val="28"/>
          <w:szCs w:val="28"/>
          <w:lang w:eastAsia="ru-RU"/>
        </w:rPr>
        <w:drawing>
          <wp:inline distT="0" distB="0" distL="0" distR="0">
            <wp:extent cx="4010025" cy="3057525"/>
            <wp:effectExtent l="19050" t="0" r="9525"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6190D" w:rsidRPr="00313008" w:rsidRDefault="00E458A4" w:rsidP="006A6FE2">
      <w:pPr>
        <w:pStyle w:val="a3"/>
        <w:spacing w:after="240"/>
        <w:ind w:firstLine="709"/>
        <w:jc w:val="center"/>
        <w:rPr>
          <w:rFonts w:ascii="Times New Roman" w:hAnsi="Times New Roman" w:cs="Times New Roman"/>
          <w:b/>
          <w:color w:val="000000" w:themeColor="text1"/>
          <w:sz w:val="28"/>
          <w:szCs w:val="28"/>
        </w:rPr>
      </w:pPr>
      <w:r w:rsidRPr="00313008">
        <w:rPr>
          <w:rFonts w:ascii="Times New Roman" w:hAnsi="Times New Roman" w:cs="Times New Roman"/>
          <w:b/>
          <w:color w:val="000000" w:themeColor="text1"/>
          <w:sz w:val="28"/>
          <w:szCs w:val="28"/>
        </w:rPr>
        <w:t>Раздел «</w:t>
      </w:r>
      <w:r w:rsidR="006A6FE2" w:rsidRPr="00313008">
        <w:rPr>
          <w:rFonts w:ascii="Times New Roman" w:hAnsi="Times New Roman" w:cs="Times New Roman"/>
          <w:b/>
          <w:color w:val="000000" w:themeColor="text1"/>
          <w:sz w:val="28"/>
          <w:szCs w:val="28"/>
        </w:rPr>
        <w:t xml:space="preserve">Познавательное </w:t>
      </w:r>
      <w:r w:rsidR="0076190D" w:rsidRPr="00313008">
        <w:rPr>
          <w:rFonts w:ascii="Times New Roman" w:hAnsi="Times New Roman" w:cs="Times New Roman"/>
          <w:b/>
          <w:color w:val="000000" w:themeColor="text1"/>
          <w:sz w:val="28"/>
          <w:szCs w:val="28"/>
        </w:rPr>
        <w:t>развитие»</w:t>
      </w:r>
    </w:p>
    <w:p w:rsidR="00700285" w:rsidRPr="00313008" w:rsidRDefault="00E458A4" w:rsidP="00700285">
      <w:pPr>
        <w:pStyle w:val="a3"/>
        <w:spacing w:after="240"/>
        <w:ind w:firstLine="709"/>
        <w:jc w:val="both"/>
        <w:rPr>
          <w:rFonts w:ascii="Times New Roman" w:hAnsi="Times New Roman" w:cs="Times New Roman"/>
          <w:color w:val="000000" w:themeColor="text1"/>
          <w:sz w:val="28"/>
          <w:szCs w:val="24"/>
        </w:rPr>
      </w:pPr>
      <w:r w:rsidRPr="00313008">
        <w:rPr>
          <w:rFonts w:ascii="Times New Roman" w:hAnsi="Times New Roman" w:cs="Times New Roman"/>
          <w:color w:val="000000" w:themeColor="text1"/>
          <w:sz w:val="28"/>
          <w:szCs w:val="28"/>
        </w:rPr>
        <w:lastRenderedPageBreak/>
        <w:t>П</w:t>
      </w:r>
      <w:r w:rsidR="0076190D" w:rsidRPr="00313008">
        <w:rPr>
          <w:rFonts w:ascii="Times New Roman" w:hAnsi="Times New Roman" w:cs="Times New Roman"/>
          <w:color w:val="000000" w:themeColor="text1"/>
          <w:sz w:val="28"/>
          <w:szCs w:val="28"/>
        </w:rPr>
        <w:t>о итогам диагностики педагогического проц</w:t>
      </w:r>
      <w:r w:rsidR="00AE04E5">
        <w:rPr>
          <w:rFonts w:ascii="Times New Roman" w:hAnsi="Times New Roman" w:cs="Times New Roman"/>
          <w:color w:val="000000" w:themeColor="text1"/>
          <w:sz w:val="28"/>
          <w:szCs w:val="28"/>
        </w:rPr>
        <w:t xml:space="preserve">есса </w:t>
      </w:r>
      <w:r w:rsidR="00700285">
        <w:rPr>
          <w:rFonts w:ascii="Times New Roman" w:hAnsi="Times New Roman" w:cs="Times New Roman"/>
          <w:color w:val="000000" w:themeColor="text1"/>
          <w:sz w:val="28"/>
          <w:szCs w:val="28"/>
        </w:rPr>
        <w:t xml:space="preserve">в сентябре </w:t>
      </w:r>
      <w:r w:rsidR="00AE04E5">
        <w:rPr>
          <w:rFonts w:ascii="Times New Roman" w:hAnsi="Times New Roman" w:cs="Times New Roman"/>
          <w:color w:val="000000" w:themeColor="text1"/>
          <w:sz w:val="28"/>
          <w:szCs w:val="28"/>
        </w:rPr>
        <w:t xml:space="preserve">дети показали: </w:t>
      </w:r>
      <w:r w:rsidR="00FD2D9E" w:rsidRPr="00313008">
        <w:rPr>
          <w:rFonts w:ascii="Times New Roman" w:hAnsi="Times New Roman" w:cs="Times New Roman"/>
          <w:color w:val="000000" w:themeColor="text1"/>
          <w:sz w:val="28"/>
          <w:szCs w:val="28"/>
        </w:rPr>
        <w:t xml:space="preserve">низкий </w:t>
      </w:r>
      <w:r w:rsidR="0076190D" w:rsidRPr="00313008">
        <w:rPr>
          <w:rFonts w:ascii="Times New Roman" w:hAnsi="Times New Roman" w:cs="Times New Roman"/>
          <w:color w:val="000000" w:themeColor="text1"/>
          <w:sz w:val="28"/>
          <w:szCs w:val="28"/>
        </w:rPr>
        <w:t>результат</w:t>
      </w:r>
      <w:r w:rsidR="00DB3602" w:rsidRPr="00313008">
        <w:rPr>
          <w:rFonts w:ascii="Times New Roman" w:hAnsi="Times New Roman" w:cs="Times New Roman"/>
          <w:color w:val="000000" w:themeColor="text1"/>
          <w:sz w:val="28"/>
          <w:szCs w:val="28"/>
        </w:rPr>
        <w:t xml:space="preserve"> усвоения</w:t>
      </w:r>
      <w:r w:rsidR="00FD2D9E" w:rsidRPr="00313008">
        <w:rPr>
          <w:rFonts w:ascii="Times New Roman" w:hAnsi="Times New Roman" w:cs="Times New Roman"/>
          <w:color w:val="000000" w:themeColor="text1"/>
          <w:sz w:val="28"/>
          <w:szCs w:val="28"/>
        </w:rPr>
        <w:t xml:space="preserve"> по данному разделу</w:t>
      </w:r>
      <w:r w:rsidR="00AE04E5">
        <w:rPr>
          <w:rFonts w:ascii="Times New Roman" w:hAnsi="Times New Roman" w:cs="Times New Roman"/>
          <w:color w:val="000000" w:themeColor="text1"/>
          <w:sz w:val="28"/>
          <w:szCs w:val="28"/>
        </w:rPr>
        <w:t xml:space="preserve"> имеет</w:t>
      </w:r>
      <w:r w:rsidR="00FD2D9E" w:rsidRPr="00313008">
        <w:rPr>
          <w:rFonts w:ascii="Times New Roman" w:hAnsi="Times New Roman" w:cs="Times New Roman"/>
          <w:color w:val="000000" w:themeColor="text1"/>
          <w:sz w:val="28"/>
          <w:szCs w:val="28"/>
        </w:rPr>
        <w:t xml:space="preserve"> </w:t>
      </w:r>
      <w:r w:rsidR="00475122">
        <w:rPr>
          <w:rFonts w:ascii="Times New Roman" w:hAnsi="Times New Roman" w:cs="Times New Roman"/>
          <w:color w:val="000000" w:themeColor="text1"/>
          <w:sz w:val="28"/>
          <w:szCs w:val="28"/>
        </w:rPr>
        <w:t xml:space="preserve">1 ребенок </w:t>
      </w:r>
      <w:r w:rsidR="006843A3">
        <w:rPr>
          <w:rFonts w:ascii="Times New Roman" w:hAnsi="Times New Roman" w:cs="Times New Roman"/>
          <w:color w:val="000000" w:themeColor="text1"/>
          <w:sz w:val="28"/>
          <w:szCs w:val="28"/>
        </w:rPr>
        <w:t xml:space="preserve"> </w:t>
      </w:r>
      <w:r w:rsidR="00475122">
        <w:rPr>
          <w:rFonts w:ascii="Times New Roman" w:hAnsi="Times New Roman" w:cs="Times New Roman"/>
          <w:color w:val="000000" w:themeColor="text1"/>
          <w:sz w:val="28"/>
          <w:szCs w:val="28"/>
        </w:rPr>
        <w:t>(5</w:t>
      </w:r>
      <w:r w:rsidR="006843A3">
        <w:rPr>
          <w:rFonts w:ascii="Times New Roman" w:hAnsi="Times New Roman" w:cs="Times New Roman"/>
          <w:color w:val="000000" w:themeColor="text1"/>
          <w:sz w:val="28"/>
          <w:szCs w:val="28"/>
        </w:rPr>
        <w:t>%)</w:t>
      </w:r>
      <w:r w:rsidR="0076190D" w:rsidRPr="00313008">
        <w:rPr>
          <w:rFonts w:ascii="Times New Roman" w:hAnsi="Times New Roman" w:cs="Times New Roman"/>
          <w:color w:val="000000" w:themeColor="text1"/>
          <w:sz w:val="28"/>
          <w:szCs w:val="28"/>
        </w:rPr>
        <w:t xml:space="preserve"> </w:t>
      </w:r>
      <w:r w:rsidR="00475122">
        <w:rPr>
          <w:rFonts w:ascii="Times New Roman" w:hAnsi="Times New Roman" w:cs="Times New Roman"/>
          <w:color w:val="000000" w:themeColor="text1"/>
          <w:sz w:val="28"/>
          <w:szCs w:val="28"/>
        </w:rPr>
        <w:t>средний</w:t>
      </w:r>
      <w:r w:rsidR="0076190D" w:rsidRPr="00313008">
        <w:rPr>
          <w:rFonts w:ascii="Times New Roman" w:hAnsi="Times New Roman" w:cs="Times New Roman"/>
          <w:color w:val="000000" w:themeColor="text1"/>
          <w:sz w:val="28"/>
          <w:szCs w:val="28"/>
        </w:rPr>
        <w:t xml:space="preserve"> уровень усво</w:t>
      </w:r>
      <w:r w:rsidR="00FD2D9E" w:rsidRPr="00313008">
        <w:rPr>
          <w:rFonts w:ascii="Times New Roman" w:hAnsi="Times New Roman" w:cs="Times New Roman"/>
          <w:color w:val="000000" w:themeColor="text1"/>
          <w:sz w:val="28"/>
          <w:szCs w:val="28"/>
        </w:rPr>
        <w:t>ения программного материала</w:t>
      </w:r>
      <w:r w:rsidR="00AE04E5">
        <w:rPr>
          <w:rFonts w:ascii="Times New Roman" w:hAnsi="Times New Roman" w:cs="Times New Roman"/>
          <w:color w:val="000000" w:themeColor="text1"/>
          <w:sz w:val="28"/>
          <w:szCs w:val="28"/>
        </w:rPr>
        <w:t xml:space="preserve"> </w:t>
      </w:r>
      <w:r w:rsidR="00151BB8">
        <w:rPr>
          <w:rFonts w:ascii="Times New Roman" w:hAnsi="Times New Roman" w:cs="Times New Roman"/>
          <w:color w:val="000000" w:themeColor="text1"/>
          <w:sz w:val="28"/>
          <w:szCs w:val="28"/>
        </w:rPr>
        <w:t xml:space="preserve"> </w:t>
      </w:r>
      <w:r w:rsidR="00AE04E5">
        <w:rPr>
          <w:rFonts w:ascii="Times New Roman" w:hAnsi="Times New Roman" w:cs="Times New Roman"/>
          <w:color w:val="000000" w:themeColor="text1"/>
          <w:sz w:val="28"/>
          <w:szCs w:val="28"/>
        </w:rPr>
        <w:t>9</w:t>
      </w:r>
      <w:r w:rsidR="00475122">
        <w:rPr>
          <w:rFonts w:ascii="Times New Roman" w:hAnsi="Times New Roman" w:cs="Times New Roman"/>
          <w:color w:val="000000" w:themeColor="text1"/>
          <w:sz w:val="28"/>
          <w:szCs w:val="28"/>
        </w:rPr>
        <w:t xml:space="preserve"> (</w:t>
      </w:r>
      <w:r w:rsidR="00AE04E5">
        <w:rPr>
          <w:rFonts w:ascii="Times New Roman" w:hAnsi="Times New Roman" w:cs="Times New Roman"/>
          <w:color w:val="000000" w:themeColor="text1"/>
          <w:sz w:val="28"/>
          <w:szCs w:val="28"/>
        </w:rPr>
        <w:t>43</w:t>
      </w:r>
      <w:r w:rsidR="00475122">
        <w:rPr>
          <w:rFonts w:ascii="Times New Roman" w:hAnsi="Times New Roman" w:cs="Times New Roman"/>
          <w:color w:val="000000" w:themeColor="text1"/>
          <w:sz w:val="28"/>
          <w:szCs w:val="28"/>
        </w:rPr>
        <w:t>%)</w:t>
      </w:r>
      <w:r w:rsidR="00FD2D9E" w:rsidRPr="00313008">
        <w:rPr>
          <w:rFonts w:ascii="Times New Roman" w:hAnsi="Times New Roman" w:cs="Times New Roman"/>
          <w:color w:val="000000" w:themeColor="text1"/>
          <w:sz w:val="28"/>
          <w:szCs w:val="28"/>
        </w:rPr>
        <w:t xml:space="preserve">,  </w:t>
      </w:r>
      <w:r w:rsidR="00AE04E5">
        <w:rPr>
          <w:rFonts w:ascii="Times New Roman" w:hAnsi="Times New Roman" w:cs="Times New Roman"/>
          <w:color w:val="000000" w:themeColor="text1"/>
          <w:sz w:val="28"/>
          <w:szCs w:val="28"/>
        </w:rPr>
        <w:t>11</w:t>
      </w:r>
      <w:r w:rsidR="00475122">
        <w:rPr>
          <w:rFonts w:ascii="Times New Roman" w:hAnsi="Times New Roman" w:cs="Times New Roman"/>
          <w:color w:val="000000" w:themeColor="text1"/>
          <w:sz w:val="28"/>
          <w:szCs w:val="28"/>
        </w:rPr>
        <w:t xml:space="preserve"> детей </w:t>
      </w:r>
      <w:r w:rsidR="006843A3">
        <w:rPr>
          <w:rFonts w:ascii="Times New Roman" w:hAnsi="Times New Roman" w:cs="Times New Roman"/>
          <w:color w:val="000000" w:themeColor="text1"/>
          <w:sz w:val="28"/>
          <w:szCs w:val="28"/>
        </w:rPr>
        <w:t xml:space="preserve"> (</w:t>
      </w:r>
      <w:r w:rsidR="00AE04E5">
        <w:rPr>
          <w:rFonts w:ascii="Times New Roman" w:hAnsi="Times New Roman" w:cs="Times New Roman"/>
          <w:color w:val="000000" w:themeColor="text1"/>
          <w:sz w:val="28"/>
          <w:szCs w:val="28"/>
        </w:rPr>
        <w:t>53</w:t>
      </w:r>
      <w:r w:rsidR="006843A3">
        <w:rPr>
          <w:rFonts w:ascii="Times New Roman" w:hAnsi="Times New Roman" w:cs="Times New Roman"/>
          <w:color w:val="000000" w:themeColor="text1"/>
          <w:sz w:val="28"/>
          <w:szCs w:val="28"/>
        </w:rPr>
        <w:t xml:space="preserve">%) – </w:t>
      </w:r>
      <w:r w:rsidR="00475122">
        <w:rPr>
          <w:rFonts w:ascii="Times New Roman" w:hAnsi="Times New Roman" w:cs="Times New Roman"/>
          <w:color w:val="000000" w:themeColor="text1"/>
          <w:sz w:val="28"/>
          <w:szCs w:val="28"/>
        </w:rPr>
        <w:t>высокий</w:t>
      </w:r>
      <w:r w:rsidR="006843A3">
        <w:rPr>
          <w:rFonts w:ascii="Times New Roman" w:hAnsi="Times New Roman" w:cs="Times New Roman"/>
          <w:color w:val="000000" w:themeColor="text1"/>
          <w:sz w:val="28"/>
          <w:szCs w:val="28"/>
        </w:rPr>
        <w:t xml:space="preserve"> уров</w:t>
      </w:r>
      <w:r w:rsidR="000D5844">
        <w:rPr>
          <w:rFonts w:ascii="Times New Roman" w:hAnsi="Times New Roman" w:cs="Times New Roman"/>
          <w:color w:val="000000" w:themeColor="text1"/>
          <w:sz w:val="28"/>
          <w:szCs w:val="28"/>
        </w:rPr>
        <w:t>е</w:t>
      </w:r>
      <w:r w:rsidR="006843A3">
        <w:rPr>
          <w:rFonts w:ascii="Times New Roman" w:hAnsi="Times New Roman" w:cs="Times New Roman"/>
          <w:color w:val="000000" w:themeColor="text1"/>
          <w:sz w:val="28"/>
          <w:szCs w:val="28"/>
        </w:rPr>
        <w:t>нь.</w:t>
      </w:r>
      <w:r w:rsidR="00700285">
        <w:rPr>
          <w:rFonts w:ascii="Times New Roman" w:hAnsi="Times New Roman" w:cs="Times New Roman"/>
          <w:color w:val="000000" w:themeColor="text1"/>
          <w:sz w:val="28"/>
          <w:szCs w:val="28"/>
        </w:rPr>
        <w:t xml:space="preserve"> </w:t>
      </w:r>
      <w:r w:rsidR="00700285">
        <w:rPr>
          <w:rFonts w:ascii="Times New Roman" w:hAnsi="Times New Roman" w:cs="Times New Roman"/>
          <w:color w:val="000000" w:themeColor="text1"/>
          <w:sz w:val="28"/>
          <w:szCs w:val="24"/>
        </w:rPr>
        <w:t xml:space="preserve">В мае </w:t>
      </w:r>
      <w:r w:rsidR="00355B98">
        <w:rPr>
          <w:rFonts w:ascii="Times New Roman" w:hAnsi="Times New Roman" w:cs="Times New Roman"/>
          <w:color w:val="000000" w:themeColor="text1"/>
          <w:sz w:val="28"/>
          <w:szCs w:val="24"/>
        </w:rPr>
        <w:t>20</w:t>
      </w:r>
      <w:r w:rsidR="00700285">
        <w:rPr>
          <w:rFonts w:ascii="Times New Roman" w:hAnsi="Times New Roman" w:cs="Times New Roman"/>
          <w:color w:val="000000" w:themeColor="text1"/>
          <w:sz w:val="28"/>
          <w:szCs w:val="24"/>
        </w:rPr>
        <w:t xml:space="preserve"> </w:t>
      </w:r>
      <w:r w:rsidR="00355B98">
        <w:rPr>
          <w:rFonts w:ascii="Times New Roman" w:hAnsi="Times New Roman" w:cs="Times New Roman"/>
          <w:color w:val="000000" w:themeColor="text1"/>
          <w:sz w:val="28"/>
          <w:szCs w:val="24"/>
        </w:rPr>
        <w:t>детей</w:t>
      </w:r>
      <w:r w:rsidR="00700285">
        <w:rPr>
          <w:rFonts w:ascii="Times New Roman" w:hAnsi="Times New Roman" w:cs="Times New Roman"/>
          <w:color w:val="000000" w:themeColor="text1"/>
          <w:sz w:val="28"/>
          <w:szCs w:val="24"/>
        </w:rPr>
        <w:t xml:space="preserve"> (</w:t>
      </w:r>
      <w:r w:rsidR="00355B98">
        <w:rPr>
          <w:rFonts w:ascii="Times New Roman" w:hAnsi="Times New Roman" w:cs="Times New Roman"/>
          <w:color w:val="000000" w:themeColor="text1"/>
          <w:sz w:val="28"/>
          <w:szCs w:val="24"/>
        </w:rPr>
        <w:t>74,1</w:t>
      </w:r>
      <w:r w:rsidR="00700285">
        <w:rPr>
          <w:rFonts w:ascii="Times New Roman" w:hAnsi="Times New Roman" w:cs="Times New Roman"/>
          <w:color w:val="000000" w:themeColor="text1"/>
          <w:sz w:val="28"/>
          <w:szCs w:val="24"/>
        </w:rPr>
        <w:t xml:space="preserve">%) имеют высокий уровень, </w:t>
      </w:r>
      <w:r w:rsidR="00355B98">
        <w:rPr>
          <w:rFonts w:ascii="Times New Roman" w:hAnsi="Times New Roman" w:cs="Times New Roman"/>
          <w:color w:val="000000" w:themeColor="text1"/>
          <w:sz w:val="28"/>
          <w:szCs w:val="24"/>
        </w:rPr>
        <w:t>5</w:t>
      </w:r>
      <w:r w:rsidR="00700285">
        <w:rPr>
          <w:rFonts w:ascii="Times New Roman" w:hAnsi="Times New Roman" w:cs="Times New Roman"/>
          <w:color w:val="000000" w:themeColor="text1"/>
          <w:sz w:val="28"/>
          <w:szCs w:val="24"/>
        </w:rPr>
        <w:t xml:space="preserve"> </w:t>
      </w:r>
      <w:r w:rsidR="00355B98">
        <w:rPr>
          <w:rFonts w:ascii="Times New Roman" w:hAnsi="Times New Roman" w:cs="Times New Roman"/>
          <w:color w:val="000000" w:themeColor="text1"/>
          <w:sz w:val="28"/>
          <w:szCs w:val="24"/>
        </w:rPr>
        <w:t>детей</w:t>
      </w:r>
      <w:r w:rsidR="00700285">
        <w:rPr>
          <w:rFonts w:ascii="Times New Roman" w:hAnsi="Times New Roman" w:cs="Times New Roman"/>
          <w:color w:val="000000" w:themeColor="text1"/>
          <w:sz w:val="28"/>
          <w:szCs w:val="24"/>
        </w:rPr>
        <w:t xml:space="preserve"> (</w:t>
      </w:r>
      <w:r w:rsidR="00355B98">
        <w:rPr>
          <w:rFonts w:ascii="Times New Roman" w:hAnsi="Times New Roman" w:cs="Times New Roman"/>
          <w:color w:val="000000" w:themeColor="text1"/>
          <w:sz w:val="28"/>
          <w:szCs w:val="24"/>
        </w:rPr>
        <w:t>18,5%) – средний, 2 ребенка (7,4%) – средний.</w:t>
      </w:r>
    </w:p>
    <w:p w:rsidR="0076190D" w:rsidRPr="00313008" w:rsidRDefault="0076190D" w:rsidP="006A6FE2">
      <w:pPr>
        <w:pStyle w:val="a3"/>
        <w:spacing w:after="240"/>
        <w:ind w:firstLine="709"/>
        <w:jc w:val="both"/>
        <w:rPr>
          <w:rFonts w:ascii="Times New Roman" w:hAnsi="Times New Roman" w:cs="Times New Roman"/>
          <w:color w:val="000000" w:themeColor="text1"/>
          <w:sz w:val="28"/>
          <w:szCs w:val="28"/>
        </w:rPr>
      </w:pPr>
    </w:p>
    <w:p w:rsidR="006843A3" w:rsidRPr="00313008" w:rsidRDefault="006843A3" w:rsidP="006843A3">
      <w:pPr>
        <w:pStyle w:val="a3"/>
        <w:spacing w:after="240"/>
        <w:ind w:firstLine="709"/>
        <w:jc w:val="both"/>
        <w:rPr>
          <w:rFonts w:ascii="Times New Roman" w:hAnsi="Times New Roman" w:cs="Times New Roman"/>
          <w:color w:val="000000" w:themeColor="text1"/>
          <w:sz w:val="28"/>
          <w:szCs w:val="24"/>
        </w:rPr>
      </w:pPr>
      <w:r w:rsidRPr="00313008">
        <w:rPr>
          <w:rFonts w:ascii="Times New Roman" w:hAnsi="Times New Roman" w:cs="Times New Roman"/>
          <w:color w:val="000000" w:themeColor="text1"/>
          <w:sz w:val="28"/>
          <w:szCs w:val="24"/>
        </w:rPr>
        <w:t xml:space="preserve">По результатам мониторинга </w:t>
      </w:r>
      <w:r w:rsidR="00700285">
        <w:rPr>
          <w:rFonts w:ascii="Times New Roman" w:hAnsi="Times New Roman" w:cs="Times New Roman"/>
          <w:color w:val="000000" w:themeColor="text1"/>
          <w:sz w:val="28"/>
          <w:szCs w:val="24"/>
        </w:rPr>
        <w:t xml:space="preserve">в сентябре </w:t>
      </w:r>
      <w:r w:rsidRPr="00313008">
        <w:rPr>
          <w:rFonts w:ascii="Times New Roman" w:hAnsi="Times New Roman" w:cs="Times New Roman"/>
          <w:color w:val="000000" w:themeColor="text1"/>
          <w:sz w:val="28"/>
          <w:szCs w:val="24"/>
        </w:rPr>
        <w:t>были получены следующие средние результаты по показателям:</w:t>
      </w:r>
    </w:p>
    <w:p w:rsidR="006843A3" w:rsidRPr="000D5844" w:rsidRDefault="006843A3" w:rsidP="006843A3">
      <w:pPr>
        <w:pStyle w:val="a3"/>
        <w:numPr>
          <w:ilvl w:val="0"/>
          <w:numId w:val="3"/>
        </w:numPr>
        <w:spacing w:after="240"/>
        <w:jc w:val="both"/>
        <w:rPr>
          <w:rFonts w:ascii="Times New Roman" w:hAnsi="Times New Roman" w:cs="Times New Roman"/>
          <w:bCs/>
          <w:color w:val="000000" w:themeColor="text1"/>
          <w:sz w:val="28"/>
          <w:szCs w:val="28"/>
        </w:rPr>
      </w:pPr>
      <w:r w:rsidRPr="000D5844">
        <w:rPr>
          <w:rFonts w:ascii="Times New Roman" w:eastAsia="Calibri" w:hAnsi="Times New Roman" w:cs="Times New Roman"/>
          <w:bCs/>
          <w:color w:val="000000"/>
          <w:sz w:val="28"/>
          <w:szCs w:val="28"/>
        </w:rPr>
        <w:t>Знает свое имя. Называет предметы ближайшего окружения, имена членов своей семьи и воспитателей</w:t>
      </w:r>
      <w:r w:rsidRPr="000D5844">
        <w:rPr>
          <w:rFonts w:ascii="Times New Roman" w:hAnsi="Times New Roman" w:cs="Times New Roman"/>
          <w:bCs/>
          <w:color w:val="000000" w:themeColor="text1"/>
          <w:sz w:val="28"/>
          <w:szCs w:val="28"/>
        </w:rPr>
        <w:t xml:space="preserve"> – </w:t>
      </w:r>
      <w:r w:rsidR="00475122">
        <w:rPr>
          <w:rFonts w:ascii="Times New Roman" w:hAnsi="Times New Roman" w:cs="Times New Roman"/>
          <w:bCs/>
          <w:color w:val="000000" w:themeColor="text1"/>
          <w:sz w:val="28"/>
          <w:szCs w:val="28"/>
        </w:rPr>
        <w:t>3,6</w:t>
      </w:r>
      <w:r w:rsidRPr="000D5844">
        <w:rPr>
          <w:rFonts w:ascii="Times New Roman" w:hAnsi="Times New Roman" w:cs="Times New Roman"/>
          <w:bCs/>
          <w:color w:val="000000" w:themeColor="text1"/>
          <w:sz w:val="28"/>
          <w:szCs w:val="28"/>
        </w:rPr>
        <w:t>.</w:t>
      </w:r>
    </w:p>
    <w:p w:rsidR="006843A3" w:rsidRPr="000D5844" w:rsidRDefault="006843A3" w:rsidP="006843A3">
      <w:pPr>
        <w:pStyle w:val="a3"/>
        <w:numPr>
          <w:ilvl w:val="0"/>
          <w:numId w:val="3"/>
        </w:numPr>
        <w:spacing w:after="240"/>
        <w:jc w:val="both"/>
        <w:rPr>
          <w:rFonts w:ascii="Times New Roman" w:hAnsi="Times New Roman" w:cs="Times New Roman"/>
          <w:bCs/>
          <w:color w:val="000000" w:themeColor="text1"/>
          <w:sz w:val="28"/>
          <w:szCs w:val="28"/>
        </w:rPr>
      </w:pPr>
      <w:r w:rsidRPr="000D5844">
        <w:rPr>
          <w:rFonts w:ascii="Times New Roman" w:eastAsia="Calibri" w:hAnsi="Times New Roman" w:cs="Times New Roman"/>
          <w:bCs/>
          <w:color w:val="000000"/>
          <w:sz w:val="28"/>
          <w:szCs w:val="28"/>
        </w:rPr>
        <w:t>Осуществляет перенос действий с объекта на объект, использует предметы - заместители</w:t>
      </w:r>
      <w:r w:rsidRPr="000D5844">
        <w:rPr>
          <w:rFonts w:ascii="Times New Roman" w:hAnsi="Times New Roman" w:cs="Times New Roman"/>
          <w:bCs/>
          <w:color w:val="000000" w:themeColor="text1"/>
          <w:sz w:val="28"/>
          <w:szCs w:val="28"/>
        </w:rPr>
        <w:t xml:space="preserve"> – </w:t>
      </w:r>
      <w:r w:rsidR="00475122">
        <w:rPr>
          <w:rFonts w:ascii="Times New Roman" w:hAnsi="Times New Roman" w:cs="Times New Roman"/>
          <w:bCs/>
          <w:color w:val="000000" w:themeColor="text1"/>
          <w:sz w:val="28"/>
          <w:szCs w:val="28"/>
        </w:rPr>
        <w:t>3,9</w:t>
      </w:r>
      <w:r w:rsidRPr="000D5844">
        <w:rPr>
          <w:rFonts w:ascii="Times New Roman" w:hAnsi="Times New Roman" w:cs="Times New Roman"/>
          <w:bCs/>
          <w:color w:val="000000" w:themeColor="text1"/>
          <w:sz w:val="28"/>
          <w:szCs w:val="28"/>
        </w:rPr>
        <w:t>.</w:t>
      </w:r>
    </w:p>
    <w:p w:rsidR="006843A3" w:rsidRPr="000D5844" w:rsidRDefault="006843A3" w:rsidP="006843A3">
      <w:pPr>
        <w:pStyle w:val="a3"/>
        <w:numPr>
          <w:ilvl w:val="0"/>
          <w:numId w:val="3"/>
        </w:numPr>
        <w:spacing w:after="240"/>
        <w:jc w:val="both"/>
        <w:rPr>
          <w:rFonts w:ascii="Times New Roman" w:hAnsi="Times New Roman" w:cs="Times New Roman"/>
          <w:bCs/>
          <w:color w:val="000000" w:themeColor="text1"/>
          <w:sz w:val="28"/>
          <w:szCs w:val="28"/>
        </w:rPr>
      </w:pPr>
      <w:r w:rsidRPr="000D5844">
        <w:rPr>
          <w:rFonts w:ascii="Times New Roman" w:eastAsia="Calibri" w:hAnsi="Times New Roman" w:cs="Times New Roman"/>
          <w:bCs/>
          <w:color w:val="000000"/>
          <w:sz w:val="28"/>
          <w:szCs w:val="28"/>
        </w:rPr>
        <w:t>Узнает и называет игрушки, некоторых домашних и диких животных, некоторые овощи и фрукты</w:t>
      </w:r>
      <w:r w:rsidRPr="000D5844">
        <w:rPr>
          <w:rFonts w:ascii="Times New Roman" w:hAnsi="Times New Roman" w:cs="Times New Roman"/>
          <w:bCs/>
          <w:color w:val="000000" w:themeColor="text1"/>
          <w:sz w:val="28"/>
          <w:szCs w:val="28"/>
        </w:rPr>
        <w:t xml:space="preserve">– </w:t>
      </w:r>
      <w:r w:rsidR="00475122">
        <w:rPr>
          <w:rFonts w:ascii="Times New Roman" w:hAnsi="Times New Roman" w:cs="Times New Roman"/>
          <w:bCs/>
          <w:color w:val="000000" w:themeColor="text1"/>
          <w:sz w:val="28"/>
          <w:szCs w:val="28"/>
        </w:rPr>
        <w:t>3,6</w:t>
      </w:r>
      <w:r w:rsidRPr="000D5844">
        <w:rPr>
          <w:rFonts w:ascii="Times New Roman" w:hAnsi="Times New Roman" w:cs="Times New Roman"/>
          <w:bCs/>
          <w:color w:val="000000" w:themeColor="text1"/>
          <w:sz w:val="28"/>
          <w:szCs w:val="28"/>
        </w:rPr>
        <w:t>.</w:t>
      </w:r>
    </w:p>
    <w:p w:rsidR="006843A3" w:rsidRPr="000D5844" w:rsidRDefault="006843A3" w:rsidP="006843A3">
      <w:pPr>
        <w:pStyle w:val="a3"/>
        <w:numPr>
          <w:ilvl w:val="0"/>
          <w:numId w:val="3"/>
        </w:numPr>
        <w:spacing w:after="240"/>
        <w:jc w:val="both"/>
        <w:rPr>
          <w:rFonts w:ascii="Times New Roman" w:hAnsi="Times New Roman" w:cs="Times New Roman"/>
          <w:bCs/>
          <w:color w:val="000000" w:themeColor="text1"/>
          <w:sz w:val="28"/>
          <w:szCs w:val="28"/>
        </w:rPr>
      </w:pPr>
      <w:r w:rsidRPr="000D5844">
        <w:rPr>
          <w:rFonts w:ascii="Times New Roman" w:eastAsia="Calibri" w:hAnsi="Times New Roman" w:cs="Times New Roman"/>
          <w:bCs/>
          <w:color w:val="000000"/>
          <w:sz w:val="28"/>
          <w:szCs w:val="28"/>
        </w:rPr>
        <w:t>Имеет элементарные представления о сезонных явлениях, смене дня и ночи</w:t>
      </w:r>
      <w:r w:rsidRPr="000D5844">
        <w:rPr>
          <w:rFonts w:ascii="Times New Roman" w:hAnsi="Times New Roman" w:cs="Times New Roman"/>
          <w:bCs/>
          <w:color w:val="000000" w:themeColor="text1"/>
          <w:sz w:val="28"/>
          <w:szCs w:val="28"/>
        </w:rPr>
        <w:t xml:space="preserve">– </w:t>
      </w:r>
      <w:r w:rsidR="00475122">
        <w:rPr>
          <w:rFonts w:ascii="Times New Roman" w:hAnsi="Times New Roman" w:cs="Times New Roman"/>
          <w:bCs/>
          <w:color w:val="000000" w:themeColor="text1"/>
          <w:sz w:val="28"/>
          <w:szCs w:val="28"/>
        </w:rPr>
        <w:t>3,</w:t>
      </w:r>
      <w:r w:rsidR="00AE04E5">
        <w:rPr>
          <w:rFonts w:ascii="Times New Roman" w:hAnsi="Times New Roman" w:cs="Times New Roman"/>
          <w:bCs/>
          <w:color w:val="000000" w:themeColor="text1"/>
          <w:sz w:val="28"/>
          <w:szCs w:val="28"/>
        </w:rPr>
        <w:t>1</w:t>
      </w:r>
      <w:r w:rsidRPr="000D5844">
        <w:rPr>
          <w:rFonts w:ascii="Times New Roman" w:hAnsi="Times New Roman" w:cs="Times New Roman"/>
          <w:bCs/>
          <w:color w:val="000000" w:themeColor="text1"/>
          <w:sz w:val="28"/>
          <w:szCs w:val="28"/>
        </w:rPr>
        <w:t>.</w:t>
      </w:r>
    </w:p>
    <w:p w:rsidR="006843A3" w:rsidRPr="000D5844" w:rsidRDefault="006843A3" w:rsidP="006843A3">
      <w:pPr>
        <w:pStyle w:val="a3"/>
        <w:numPr>
          <w:ilvl w:val="0"/>
          <w:numId w:val="3"/>
        </w:numPr>
        <w:spacing w:after="240"/>
        <w:jc w:val="both"/>
        <w:rPr>
          <w:rFonts w:ascii="Times New Roman" w:hAnsi="Times New Roman" w:cs="Times New Roman"/>
          <w:bCs/>
          <w:color w:val="000000" w:themeColor="text1"/>
          <w:sz w:val="28"/>
          <w:szCs w:val="28"/>
        </w:rPr>
      </w:pPr>
      <w:r w:rsidRPr="000D5844">
        <w:rPr>
          <w:rFonts w:ascii="Times New Roman" w:eastAsia="Calibri" w:hAnsi="Times New Roman" w:cs="Times New Roman"/>
          <w:bCs/>
          <w:color w:val="000000"/>
          <w:sz w:val="28"/>
          <w:szCs w:val="28"/>
        </w:rPr>
        <w:t>Узнает шар и куб, называет размер</w:t>
      </w:r>
      <w:r w:rsidRPr="000D5844">
        <w:rPr>
          <w:rFonts w:ascii="Times New Roman" w:hAnsi="Times New Roman" w:cs="Times New Roman"/>
          <w:bCs/>
          <w:color w:val="000000" w:themeColor="text1"/>
          <w:sz w:val="28"/>
          <w:szCs w:val="28"/>
        </w:rPr>
        <w:t xml:space="preserve"> (большой, маленький)</w:t>
      </w:r>
      <w:r w:rsidR="000D5844">
        <w:rPr>
          <w:rFonts w:ascii="Times New Roman" w:hAnsi="Times New Roman" w:cs="Times New Roman"/>
          <w:bCs/>
          <w:color w:val="000000" w:themeColor="text1"/>
          <w:sz w:val="28"/>
          <w:szCs w:val="28"/>
        </w:rPr>
        <w:t xml:space="preserve"> </w:t>
      </w:r>
      <w:r w:rsidRPr="000D5844">
        <w:rPr>
          <w:rFonts w:ascii="Times New Roman" w:hAnsi="Times New Roman" w:cs="Times New Roman"/>
          <w:bCs/>
          <w:color w:val="000000" w:themeColor="text1"/>
          <w:sz w:val="28"/>
          <w:szCs w:val="28"/>
        </w:rPr>
        <w:t xml:space="preserve">– </w:t>
      </w:r>
      <w:r w:rsidR="00475122">
        <w:rPr>
          <w:rFonts w:ascii="Times New Roman" w:hAnsi="Times New Roman" w:cs="Times New Roman"/>
          <w:bCs/>
          <w:color w:val="000000" w:themeColor="text1"/>
          <w:sz w:val="28"/>
          <w:szCs w:val="28"/>
        </w:rPr>
        <w:t>3,2</w:t>
      </w:r>
      <w:r w:rsidRPr="000D5844">
        <w:rPr>
          <w:rFonts w:ascii="Times New Roman" w:hAnsi="Times New Roman" w:cs="Times New Roman"/>
          <w:bCs/>
          <w:color w:val="000000" w:themeColor="text1"/>
          <w:sz w:val="28"/>
          <w:szCs w:val="28"/>
        </w:rPr>
        <w:t>.</w:t>
      </w:r>
    </w:p>
    <w:p w:rsidR="006843A3" w:rsidRPr="000D5844" w:rsidRDefault="006843A3" w:rsidP="006843A3">
      <w:pPr>
        <w:pStyle w:val="a3"/>
        <w:numPr>
          <w:ilvl w:val="0"/>
          <w:numId w:val="3"/>
        </w:numPr>
        <w:spacing w:after="240"/>
        <w:jc w:val="both"/>
        <w:rPr>
          <w:rFonts w:ascii="Times New Roman" w:hAnsi="Times New Roman" w:cs="Times New Roman"/>
          <w:color w:val="000000" w:themeColor="text1"/>
          <w:sz w:val="28"/>
          <w:szCs w:val="28"/>
        </w:rPr>
      </w:pPr>
      <w:r w:rsidRPr="000D5844">
        <w:rPr>
          <w:rFonts w:ascii="Times New Roman" w:eastAsia="Calibri" w:hAnsi="Times New Roman" w:cs="Times New Roman"/>
          <w:bCs/>
          <w:color w:val="000000"/>
          <w:sz w:val="28"/>
          <w:szCs w:val="28"/>
        </w:rPr>
        <w:t>Группирует однородные предметы, выделяет один - много</w:t>
      </w:r>
      <w:r w:rsidRPr="000D5844">
        <w:rPr>
          <w:rFonts w:ascii="Times New Roman" w:hAnsi="Times New Roman" w:cs="Times New Roman"/>
          <w:bCs/>
          <w:color w:val="000000" w:themeColor="text1"/>
          <w:sz w:val="28"/>
          <w:szCs w:val="28"/>
        </w:rPr>
        <w:t xml:space="preserve"> – </w:t>
      </w:r>
      <w:r w:rsidR="00475122">
        <w:rPr>
          <w:rFonts w:ascii="Times New Roman" w:hAnsi="Times New Roman" w:cs="Times New Roman"/>
          <w:bCs/>
          <w:color w:val="000000" w:themeColor="text1"/>
          <w:sz w:val="28"/>
          <w:szCs w:val="28"/>
        </w:rPr>
        <w:t>3,2</w:t>
      </w:r>
      <w:r w:rsidRPr="000D5844">
        <w:rPr>
          <w:rFonts w:ascii="Times New Roman" w:hAnsi="Times New Roman" w:cs="Times New Roman"/>
          <w:bCs/>
          <w:color w:val="000000" w:themeColor="text1"/>
          <w:sz w:val="28"/>
          <w:szCs w:val="28"/>
        </w:rPr>
        <w:t>.</w:t>
      </w:r>
    </w:p>
    <w:p w:rsidR="006843A3" w:rsidRPr="000D5844" w:rsidRDefault="006843A3" w:rsidP="006843A3">
      <w:pPr>
        <w:pStyle w:val="a3"/>
        <w:numPr>
          <w:ilvl w:val="0"/>
          <w:numId w:val="3"/>
        </w:numPr>
        <w:spacing w:after="240"/>
        <w:jc w:val="both"/>
        <w:rPr>
          <w:rFonts w:ascii="Times New Roman" w:hAnsi="Times New Roman" w:cs="Times New Roman"/>
          <w:color w:val="000000" w:themeColor="text1"/>
          <w:sz w:val="28"/>
          <w:szCs w:val="28"/>
        </w:rPr>
      </w:pPr>
      <w:r w:rsidRPr="000D5844">
        <w:rPr>
          <w:rFonts w:ascii="Times New Roman" w:eastAsia="Calibri" w:hAnsi="Times New Roman" w:cs="Times New Roman"/>
          <w:bCs/>
          <w:color w:val="000000"/>
          <w:sz w:val="28"/>
          <w:szCs w:val="28"/>
        </w:rPr>
        <w:t>Умеет по словесному указанию взрослого находить предметы по назначению, цвету, размеру</w:t>
      </w:r>
      <w:r w:rsidR="000D5844">
        <w:rPr>
          <w:rFonts w:ascii="Times New Roman" w:hAnsi="Times New Roman" w:cs="Times New Roman"/>
          <w:bCs/>
          <w:color w:val="000000"/>
          <w:sz w:val="28"/>
          <w:szCs w:val="28"/>
        </w:rPr>
        <w:t xml:space="preserve"> – </w:t>
      </w:r>
      <w:r w:rsidR="00475122">
        <w:rPr>
          <w:rFonts w:ascii="Times New Roman" w:hAnsi="Times New Roman" w:cs="Times New Roman"/>
          <w:bCs/>
          <w:color w:val="000000"/>
          <w:sz w:val="28"/>
          <w:szCs w:val="28"/>
        </w:rPr>
        <w:t>3,6</w:t>
      </w:r>
      <w:r w:rsidR="000D5844">
        <w:rPr>
          <w:rFonts w:ascii="Times New Roman" w:hAnsi="Times New Roman" w:cs="Times New Roman"/>
          <w:bCs/>
          <w:color w:val="000000"/>
          <w:sz w:val="28"/>
          <w:szCs w:val="28"/>
        </w:rPr>
        <w:t>.</w:t>
      </w:r>
    </w:p>
    <w:p w:rsidR="006843A3" w:rsidRPr="000D5844" w:rsidRDefault="006843A3" w:rsidP="006843A3">
      <w:pPr>
        <w:pStyle w:val="a3"/>
        <w:numPr>
          <w:ilvl w:val="0"/>
          <w:numId w:val="3"/>
        </w:numPr>
        <w:spacing w:after="240"/>
        <w:jc w:val="both"/>
        <w:rPr>
          <w:rFonts w:ascii="Times New Roman" w:hAnsi="Times New Roman" w:cs="Times New Roman"/>
          <w:color w:val="000000" w:themeColor="text1"/>
          <w:sz w:val="28"/>
          <w:szCs w:val="28"/>
        </w:rPr>
      </w:pPr>
      <w:r w:rsidRPr="000D5844">
        <w:rPr>
          <w:rFonts w:ascii="Times New Roman" w:eastAsia="Calibri" w:hAnsi="Times New Roman" w:cs="Times New Roman"/>
          <w:bCs/>
          <w:color w:val="000000"/>
          <w:sz w:val="28"/>
          <w:szCs w:val="28"/>
        </w:rPr>
        <w:t>Проявляет интерес к книгам, и рассматриванию иллюстраций</w:t>
      </w:r>
      <w:r w:rsidR="000D5844">
        <w:rPr>
          <w:rFonts w:ascii="Times New Roman" w:hAnsi="Times New Roman" w:cs="Times New Roman"/>
          <w:bCs/>
          <w:color w:val="000000"/>
          <w:sz w:val="28"/>
          <w:szCs w:val="28"/>
        </w:rPr>
        <w:t xml:space="preserve"> – </w:t>
      </w:r>
      <w:r w:rsidR="00475122">
        <w:rPr>
          <w:rFonts w:ascii="Times New Roman" w:hAnsi="Times New Roman" w:cs="Times New Roman"/>
          <w:bCs/>
          <w:color w:val="000000"/>
          <w:sz w:val="28"/>
          <w:szCs w:val="28"/>
        </w:rPr>
        <w:t>3,</w:t>
      </w:r>
      <w:r w:rsidR="00AE04E5">
        <w:rPr>
          <w:rFonts w:ascii="Times New Roman" w:hAnsi="Times New Roman" w:cs="Times New Roman"/>
          <w:bCs/>
          <w:color w:val="000000"/>
          <w:sz w:val="28"/>
          <w:szCs w:val="28"/>
        </w:rPr>
        <w:t>8</w:t>
      </w:r>
      <w:r w:rsidR="000D5844">
        <w:rPr>
          <w:rFonts w:ascii="Times New Roman" w:hAnsi="Times New Roman" w:cs="Times New Roman"/>
          <w:bCs/>
          <w:color w:val="000000"/>
          <w:sz w:val="28"/>
          <w:szCs w:val="28"/>
        </w:rPr>
        <w:t>.</w:t>
      </w:r>
    </w:p>
    <w:p w:rsidR="006843A3" w:rsidRDefault="006843A3" w:rsidP="006843A3">
      <w:pPr>
        <w:pStyle w:val="a3"/>
        <w:spacing w:after="24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Итоговый средний показатель по образовательной области – </w:t>
      </w:r>
      <w:r w:rsidR="00475122">
        <w:rPr>
          <w:rFonts w:ascii="Times New Roman" w:hAnsi="Times New Roman" w:cs="Times New Roman"/>
          <w:color w:val="000000" w:themeColor="text1"/>
          <w:sz w:val="28"/>
          <w:szCs w:val="28"/>
        </w:rPr>
        <w:t>3,5</w:t>
      </w:r>
      <w:r>
        <w:rPr>
          <w:rFonts w:ascii="Times New Roman" w:hAnsi="Times New Roman" w:cs="Times New Roman"/>
          <w:color w:val="000000" w:themeColor="text1"/>
          <w:sz w:val="28"/>
          <w:szCs w:val="28"/>
        </w:rPr>
        <w:t>.</w:t>
      </w:r>
    </w:p>
    <w:p w:rsidR="00700285" w:rsidRDefault="00700285" w:rsidP="006843A3">
      <w:pPr>
        <w:pStyle w:val="a3"/>
        <w:spacing w:after="24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мае:</w:t>
      </w:r>
    </w:p>
    <w:p w:rsidR="00700285" w:rsidRPr="000D5844" w:rsidRDefault="00700285" w:rsidP="00700285">
      <w:pPr>
        <w:pStyle w:val="a3"/>
        <w:numPr>
          <w:ilvl w:val="0"/>
          <w:numId w:val="8"/>
        </w:numPr>
        <w:spacing w:after="240"/>
        <w:jc w:val="both"/>
        <w:rPr>
          <w:rFonts w:ascii="Times New Roman" w:hAnsi="Times New Roman" w:cs="Times New Roman"/>
          <w:bCs/>
          <w:color w:val="000000" w:themeColor="text1"/>
          <w:sz w:val="28"/>
          <w:szCs w:val="28"/>
        </w:rPr>
      </w:pPr>
      <w:r w:rsidRPr="000D5844">
        <w:rPr>
          <w:rFonts w:ascii="Times New Roman" w:eastAsia="Calibri" w:hAnsi="Times New Roman" w:cs="Times New Roman"/>
          <w:bCs/>
          <w:color w:val="000000"/>
          <w:sz w:val="28"/>
          <w:szCs w:val="28"/>
        </w:rPr>
        <w:t>Знает свое имя. Называет предметы ближайшего окружения, имена членов своей семьи и воспитателей</w:t>
      </w:r>
      <w:r w:rsidRPr="000D5844">
        <w:rPr>
          <w:rFonts w:ascii="Times New Roman" w:hAnsi="Times New Roman" w:cs="Times New Roman"/>
          <w:bCs/>
          <w:color w:val="000000" w:themeColor="text1"/>
          <w:sz w:val="28"/>
          <w:szCs w:val="28"/>
        </w:rPr>
        <w:t xml:space="preserve"> – </w:t>
      </w:r>
      <w:r>
        <w:rPr>
          <w:rFonts w:ascii="Times New Roman" w:hAnsi="Times New Roman" w:cs="Times New Roman"/>
          <w:bCs/>
          <w:color w:val="000000" w:themeColor="text1"/>
          <w:sz w:val="28"/>
          <w:szCs w:val="28"/>
        </w:rPr>
        <w:t>4,</w:t>
      </w:r>
      <w:r w:rsidR="00355B98">
        <w:rPr>
          <w:rFonts w:ascii="Times New Roman" w:hAnsi="Times New Roman" w:cs="Times New Roman"/>
          <w:bCs/>
          <w:color w:val="000000" w:themeColor="text1"/>
          <w:sz w:val="28"/>
          <w:szCs w:val="28"/>
        </w:rPr>
        <w:t>1</w:t>
      </w:r>
      <w:r w:rsidRPr="000D5844">
        <w:rPr>
          <w:rFonts w:ascii="Times New Roman" w:hAnsi="Times New Roman" w:cs="Times New Roman"/>
          <w:bCs/>
          <w:color w:val="000000" w:themeColor="text1"/>
          <w:sz w:val="28"/>
          <w:szCs w:val="28"/>
        </w:rPr>
        <w:t>.</w:t>
      </w:r>
    </w:p>
    <w:p w:rsidR="00700285" w:rsidRPr="000D5844" w:rsidRDefault="00700285" w:rsidP="00700285">
      <w:pPr>
        <w:pStyle w:val="a3"/>
        <w:numPr>
          <w:ilvl w:val="0"/>
          <w:numId w:val="8"/>
        </w:numPr>
        <w:spacing w:after="240"/>
        <w:jc w:val="both"/>
        <w:rPr>
          <w:rFonts w:ascii="Times New Roman" w:hAnsi="Times New Roman" w:cs="Times New Roman"/>
          <w:bCs/>
          <w:color w:val="000000" w:themeColor="text1"/>
          <w:sz w:val="28"/>
          <w:szCs w:val="28"/>
        </w:rPr>
      </w:pPr>
      <w:r w:rsidRPr="000D5844">
        <w:rPr>
          <w:rFonts w:ascii="Times New Roman" w:eastAsia="Calibri" w:hAnsi="Times New Roman" w:cs="Times New Roman"/>
          <w:bCs/>
          <w:color w:val="000000"/>
          <w:sz w:val="28"/>
          <w:szCs w:val="28"/>
        </w:rPr>
        <w:t>Осуществляет перенос действий с объекта на объект, использует предметы - заместители</w:t>
      </w:r>
      <w:r w:rsidRPr="000D5844">
        <w:rPr>
          <w:rFonts w:ascii="Times New Roman" w:hAnsi="Times New Roman" w:cs="Times New Roman"/>
          <w:bCs/>
          <w:color w:val="000000" w:themeColor="text1"/>
          <w:sz w:val="28"/>
          <w:szCs w:val="28"/>
        </w:rPr>
        <w:t xml:space="preserve"> – </w:t>
      </w:r>
      <w:r>
        <w:rPr>
          <w:rFonts w:ascii="Times New Roman" w:hAnsi="Times New Roman" w:cs="Times New Roman"/>
          <w:bCs/>
          <w:color w:val="000000" w:themeColor="text1"/>
          <w:sz w:val="28"/>
          <w:szCs w:val="28"/>
        </w:rPr>
        <w:t>4,</w:t>
      </w:r>
      <w:r w:rsidR="00355B98">
        <w:rPr>
          <w:rFonts w:ascii="Times New Roman" w:hAnsi="Times New Roman" w:cs="Times New Roman"/>
          <w:bCs/>
          <w:color w:val="000000" w:themeColor="text1"/>
          <w:sz w:val="28"/>
          <w:szCs w:val="28"/>
        </w:rPr>
        <w:t>5.</w:t>
      </w:r>
    </w:p>
    <w:p w:rsidR="00700285" w:rsidRPr="000D5844" w:rsidRDefault="00700285" w:rsidP="00700285">
      <w:pPr>
        <w:pStyle w:val="a3"/>
        <w:numPr>
          <w:ilvl w:val="0"/>
          <w:numId w:val="8"/>
        </w:numPr>
        <w:spacing w:after="240"/>
        <w:jc w:val="both"/>
        <w:rPr>
          <w:rFonts w:ascii="Times New Roman" w:hAnsi="Times New Roman" w:cs="Times New Roman"/>
          <w:bCs/>
          <w:color w:val="000000" w:themeColor="text1"/>
          <w:sz w:val="28"/>
          <w:szCs w:val="28"/>
        </w:rPr>
      </w:pPr>
      <w:r w:rsidRPr="000D5844">
        <w:rPr>
          <w:rFonts w:ascii="Times New Roman" w:eastAsia="Calibri" w:hAnsi="Times New Roman" w:cs="Times New Roman"/>
          <w:bCs/>
          <w:color w:val="000000"/>
          <w:sz w:val="28"/>
          <w:szCs w:val="28"/>
        </w:rPr>
        <w:t>Узнает и называет игрушки, некоторых домашних и диких животных, некоторые овощи и фрукты</w:t>
      </w:r>
      <w:r w:rsidRPr="000D5844">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4,</w:t>
      </w:r>
      <w:r w:rsidR="00355B98">
        <w:rPr>
          <w:rFonts w:ascii="Times New Roman" w:hAnsi="Times New Roman" w:cs="Times New Roman"/>
          <w:bCs/>
          <w:color w:val="000000" w:themeColor="text1"/>
          <w:sz w:val="28"/>
          <w:szCs w:val="28"/>
        </w:rPr>
        <w:t>1</w:t>
      </w:r>
      <w:r w:rsidRPr="000D5844">
        <w:rPr>
          <w:rFonts w:ascii="Times New Roman" w:hAnsi="Times New Roman" w:cs="Times New Roman"/>
          <w:bCs/>
          <w:color w:val="000000" w:themeColor="text1"/>
          <w:sz w:val="28"/>
          <w:szCs w:val="28"/>
        </w:rPr>
        <w:t>.</w:t>
      </w:r>
    </w:p>
    <w:p w:rsidR="00700285" w:rsidRPr="000D5844" w:rsidRDefault="00700285" w:rsidP="00700285">
      <w:pPr>
        <w:pStyle w:val="a3"/>
        <w:numPr>
          <w:ilvl w:val="0"/>
          <w:numId w:val="8"/>
        </w:numPr>
        <w:spacing w:after="240"/>
        <w:jc w:val="both"/>
        <w:rPr>
          <w:rFonts w:ascii="Times New Roman" w:hAnsi="Times New Roman" w:cs="Times New Roman"/>
          <w:bCs/>
          <w:color w:val="000000" w:themeColor="text1"/>
          <w:sz w:val="28"/>
          <w:szCs w:val="28"/>
        </w:rPr>
      </w:pPr>
      <w:r w:rsidRPr="000D5844">
        <w:rPr>
          <w:rFonts w:ascii="Times New Roman" w:eastAsia="Calibri" w:hAnsi="Times New Roman" w:cs="Times New Roman"/>
          <w:bCs/>
          <w:color w:val="000000"/>
          <w:sz w:val="28"/>
          <w:szCs w:val="28"/>
        </w:rPr>
        <w:t>Имеет элементарные представления о сезонных явлениях, смене дня и ночи</w:t>
      </w:r>
      <w:r w:rsidRPr="000D5844">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4,</w:t>
      </w:r>
      <w:r w:rsidR="00355B98">
        <w:rPr>
          <w:rFonts w:ascii="Times New Roman" w:hAnsi="Times New Roman" w:cs="Times New Roman"/>
          <w:bCs/>
          <w:color w:val="000000" w:themeColor="text1"/>
          <w:sz w:val="28"/>
          <w:szCs w:val="28"/>
        </w:rPr>
        <w:t>1</w:t>
      </w:r>
      <w:r w:rsidRPr="000D5844">
        <w:rPr>
          <w:rFonts w:ascii="Times New Roman" w:hAnsi="Times New Roman" w:cs="Times New Roman"/>
          <w:bCs/>
          <w:color w:val="000000" w:themeColor="text1"/>
          <w:sz w:val="28"/>
          <w:szCs w:val="28"/>
        </w:rPr>
        <w:t>.</w:t>
      </w:r>
    </w:p>
    <w:p w:rsidR="00700285" w:rsidRPr="000D5844" w:rsidRDefault="00700285" w:rsidP="00700285">
      <w:pPr>
        <w:pStyle w:val="a3"/>
        <w:numPr>
          <w:ilvl w:val="0"/>
          <w:numId w:val="8"/>
        </w:numPr>
        <w:spacing w:after="240"/>
        <w:jc w:val="both"/>
        <w:rPr>
          <w:rFonts w:ascii="Times New Roman" w:hAnsi="Times New Roman" w:cs="Times New Roman"/>
          <w:bCs/>
          <w:color w:val="000000" w:themeColor="text1"/>
          <w:sz w:val="28"/>
          <w:szCs w:val="28"/>
        </w:rPr>
      </w:pPr>
      <w:r w:rsidRPr="000D5844">
        <w:rPr>
          <w:rFonts w:ascii="Times New Roman" w:eastAsia="Calibri" w:hAnsi="Times New Roman" w:cs="Times New Roman"/>
          <w:bCs/>
          <w:color w:val="000000"/>
          <w:sz w:val="28"/>
          <w:szCs w:val="28"/>
        </w:rPr>
        <w:t>Узнает шар и куб, называет размер</w:t>
      </w:r>
      <w:r w:rsidRPr="000D5844">
        <w:rPr>
          <w:rFonts w:ascii="Times New Roman" w:hAnsi="Times New Roman" w:cs="Times New Roman"/>
          <w:bCs/>
          <w:color w:val="000000" w:themeColor="text1"/>
          <w:sz w:val="28"/>
          <w:szCs w:val="28"/>
        </w:rPr>
        <w:t xml:space="preserve"> (большой, маленький)</w:t>
      </w:r>
      <w:r>
        <w:rPr>
          <w:rFonts w:ascii="Times New Roman" w:hAnsi="Times New Roman" w:cs="Times New Roman"/>
          <w:bCs/>
          <w:color w:val="000000" w:themeColor="text1"/>
          <w:sz w:val="28"/>
          <w:szCs w:val="28"/>
        </w:rPr>
        <w:t xml:space="preserve"> </w:t>
      </w:r>
      <w:r w:rsidRPr="000D5844">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4,</w:t>
      </w:r>
      <w:r w:rsidR="00355B98">
        <w:rPr>
          <w:rFonts w:ascii="Times New Roman" w:hAnsi="Times New Roman" w:cs="Times New Roman"/>
          <w:bCs/>
          <w:color w:val="000000" w:themeColor="text1"/>
          <w:sz w:val="28"/>
          <w:szCs w:val="28"/>
        </w:rPr>
        <w:t>0</w:t>
      </w:r>
      <w:r w:rsidRPr="000D5844">
        <w:rPr>
          <w:rFonts w:ascii="Times New Roman" w:hAnsi="Times New Roman" w:cs="Times New Roman"/>
          <w:bCs/>
          <w:color w:val="000000" w:themeColor="text1"/>
          <w:sz w:val="28"/>
          <w:szCs w:val="28"/>
        </w:rPr>
        <w:t>.</w:t>
      </w:r>
    </w:p>
    <w:p w:rsidR="00700285" w:rsidRPr="000D5844" w:rsidRDefault="00700285" w:rsidP="00700285">
      <w:pPr>
        <w:pStyle w:val="a3"/>
        <w:numPr>
          <w:ilvl w:val="0"/>
          <w:numId w:val="8"/>
        </w:numPr>
        <w:spacing w:after="240"/>
        <w:jc w:val="both"/>
        <w:rPr>
          <w:rFonts w:ascii="Times New Roman" w:hAnsi="Times New Roman" w:cs="Times New Roman"/>
          <w:color w:val="000000" w:themeColor="text1"/>
          <w:sz w:val="28"/>
          <w:szCs w:val="28"/>
        </w:rPr>
      </w:pPr>
      <w:r w:rsidRPr="000D5844">
        <w:rPr>
          <w:rFonts w:ascii="Times New Roman" w:eastAsia="Calibri" w:hAnsi="Times New Roman" w:cs="Times New Roman"/>
          <w:bCs/>
          <w:color w:val="000000"/>
          <w:sz w:val="28"/>
          <w:szCs w:val="28"/>
        </w:rPr>
        <w:lastRenderedPageBreak/>
        <w:t>Группирует однородные предметы, выделяет один - много</w:t>
      </w:r>
      <w:r w:rsidRPr="000D5844">
        <w:rPr>
          <w:rFonts w:ascii="Times New Roman" w:hAnsi="Times New Roman" w:cs="Times New Roman"/>
          <w:bCs/>
          <w:color w:val="000000" w:themeColor="text1"/>
          <w:sz w:val="28"/>
          <w:szCs w:val="28"/>
        </w:rPr>
        <w:t xml:space="preserve"> – </w:t>
      </w:r>
      <w:r>
        <w:rPr>
          <w:rFonts w:ascii="Times New Roman" w:hAnsi="Times New Roman" w:cs="Times New Roman"/>
          <w:bCs/>
          <w:color w:val="000000" w:themeColor="text1"/>
          <w:sz w:val="28"/>
          <w:szCs w:val="28"/>
        </w:rPr>
        <w:t>4,</w:t>
      </w:r>
      <w:r w:rsidR="00355B98">
        <w:rPr>
          <w:rFonts w:ascii="Times New Roman" w:hAnsi="Times New Roman" w:cs="Times New Roman"/>
          <w:bCs/>
          <w:color w:val="000000" w:themeColor="text1"/>
          <w:sz w:val="28"/>
          <w:szCs w:val="28"/>
        </w:rPr>
        <w:t>1</w:t>
      </w:r>
      <w:r w:rsidRPr="000D5844">
        <w:rPr>
          <w:rFonts w:ascii="Times New Roman" w:hAnsi="Times New Roman" w:cs="Times New Roman"/>
          <w:bCs/>
          <w:color w:val="000000" w:themeColor="text1"/>
          <w:sz w:val="28"/>
          <w:szCs w:val="28"/>
        </w:rPr>
        <w:t>.</w:t>
      </w:r>
    </w:p>
    <w:p w:rsidR="00700285" w:rsidRPr="000D5844" w:rsidRDefault="00700285" w:rsidP="00700285">
      <w:pPr>
        <w:pStyle w:val="a3"/>
        <w:numPr>
          <w:ilvl w:val="0"/>
          <w:numId w:val="8"/>
        </w:numPr>
        <w:spacing w:after="240"/>
        <w:jc w:val="both"/>
        <w:rPr>
          <w:rFonts w:ascii="Times New Roman" w:hAnsi="Times New Roman" w:cs="Times New Roman"/>
          <w:color w:val="000000" w:themeColor="text1"/>
          <w:sz w:val="28"/>
          <w:szCs w:val="28"/>
        </w:rPr>
      </w:pPr>
      <w:r w:rsidRPr="000D5844">
        <w:rPr>
          <w:rFonts w:ascii="Times New Roman" w:eastAsia="Calibri" w:hAnsi="Times New Roman" w:cs="Times New Roman"/>
          <w:bCs/>
          <w:color w:val="000000"/>
          <w:sz w:val="28"/>
          <w:szCs w:val="28"/>
        </w:rPr>
        <w:t>Умеет по словесному указанию взрослого находить предметы по назначению, цвету, размеру</w:t>
      </w:r>
      <w:r>
        <w:rPr>
          <w:rFonts w:ascii="Times New Roman" w:hAnsi="Times New Roman" w:cs="Times New Roman"/>
          <w:bCs/>
          <w:color w:val="000000"/>
          <w:sz w:val="28"/>
          <w:szCs w:val="28"/>
        </w:rPr>
        <w:t xml:space="preserve"> – 4,</w:t>
      </w:r>
      <w:r w:rsidR="00355B98">
        <w:rPr>
          <w:rFonts w:ascii="Times New Roman" w:hAnsi="Times New Roman" w:cs="Times New Roman"/>
          <w:bCs/>
          <w:color w:val="000000"/>
          <w:sz w:val="28"/>
          <w:szCs w:val="28"/>
        </w:rPr>
        <w:t>1</w:t>
      </w:r>
      <w:r>
        <w:rPr>
          <w:rFonts w:ascii="Times New Roman" w:hAnsi="Times New Roman" w:cs="Times New Roman"/>
          <w:bCs/>
          <w:color w:val="000000"/>
          <w:sz w:val="28"/>
          <w:szCs w:val="28"/>
        </w:rPr>
        <w:t>.</w:t>
      </w:r>
    </w:p>
    <w:p w:rsidR="00700285" w:rsidRPr="000D5844" w:rsidRDefault="00700285" w:rsidP="00700285">
      <w:pPr>
        <w:pStyle w:val="a3"/>
        <w:numPr>
          <w:ilvl w:val="0"/>
          <w:numId w:val="8"/>
        </w:numPr>
        <w:spacing w:after="240"/>
        <w:jc w:val="both"/>
        <w:rPr>
          <w:rFonts w:ascii="Times New Roman" w:hAnsi="Times New Roman" w:cs="Times New Roman"/>
          <w:color w:val="000000" w:themeColor="text1"/>
          <w:sz w:val="28"/>
          <w:szCs w:val="28"/>
        </w:rPr>
      </w:pPr>
      <w:r w:rsidRPr="000D5844">
        <w:rPr>
          <w:rFonts w:ascii="Times New Roman" w:eastAsia="Calibri" w:hAnsi="Times New Roman" w:cs="Times New Roman"/>
          <w:bCs/>
          <w:color w:val="000000"/>
          <w:sz w:val="28"/>
          <w:szCs w:val="28"/>
        </w:rPr>
        <w:t>Проявляет интерес к книгам, и рассматриванию иллюстраций</w:t>
      </w:r>
      <w:r>
        <w:rPr>
          <w:rFonts w:ascii="Times New Roman" w:hAnsi="Times New Roman" w:cs="Times New Roman"/>
          <w:bCs/>
          <w:color w:val="000000"/>
          <w:sz w:val="28"/>
          <w:szCs w:val="28"/>
        </w:rPr>
        <w:t xml:space="preserve"> – 4</w:t>
      </w:r>
      <w:r w:rsidR="00355B98">
        <w:rPr>
          <w:rFonts w:ascii="Times New Roman" w:hAnsi="Times New Roman" w:cs="Times New Roman"/>
          <w:bCs/>
          <w:color w:val="000000"/>
          <w:sz w:val="28"/>
          <w:szCs w:val="28"/>
        </w:rPr>
        <w:t>,5</w:t>
      </w:r>
      <w:r>
        <w:rPr>
          <w:rFonts w:ascii="Times New Roman" w:hAnsi="Times New Roman" w:cs="Times New Roman"/>
          <w:bCs/>
          <w:color w:val="000000"/>
          <w:sz w:val="28"/>
          <w:szCs w:val="28"/>
        </w:rPr>
        <w:t>.</w:t>
      </w:r>
    </w:p>
    <w:p w:rsidR="00700285" w:rsidRPr="00313008" w:rsidRDefault="00700285" w:rsidP="00355B98">
      <w:pPr>
        <w:pStyle w:val="a3"/>
        <w:spacing w:after="24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Итоговый средний показатель по образовательной области – 4</w:t>
      </w:r>
      <w:r w:rsidR="00355B98">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w:t>
      </w:r>
    </w:p>
    <w:p w:rsidR="006A6FE2" w:rsidRDefault="006A6FE2" w:rsidP="006A6FE2">
      <w:pPr>
        <w:tabs>
          <w:tab w:val="left" w:pos="1260"/>
        </w:tabs>
        <w:spacing w:after="240"/>
        <w:ind w:firstLine="709"/>
        <w:jc w:val="both"/>
        <w:rPr>
          <w:rFonts w:ascii="Times New Roman" w:hAnsi="Times New Roman" w:cs="Times New Roman"/>
          <w:color w:val="000000" w:themeColor="text1"/>
          <w:sz w:val="28"/>
          <w:szCs w:val="28"/>
        </w:rPr>
      </w:pPr>
      <w:r w:rsidRPr="00313008">
        <w:rPr>
          <w:rFonts w:ascii="Times New Roman" w:hAnsi="Times New Roman" w:cs="Times New Roman"/>
          <w:color w:val="000000" w:themeColor="text1"/>
          <w:sz w:val="28"/>
          <w:szCs w:val="28"/>
        </w:rPr>
        <w:t>Рекомендации: Проводить с детьми индивидуальную работу, используя дидактические игры. Для развития в данной области детям предлагается масса игрушек, которые способствуют этому (</w:t>
      </w:r>
      <w:proofErr w:type="spellStart"/>
      <w:r w:rsidRPr="00313008">
        <w:rPr>
          <w:rFonts w:ascii="Times New Roman" w:hAnsi="Times New Roman" w:cs="Times New Roman"/>
          <w:color w:val="000000" w:themeColor="text1"/>
          <w:sz w:val="28"/>
          <w:szCs w:val="28"/>
        </w:rPr>
        <w:t>пазлы</w:t>
      </w:r>
      <w:proofErr w:type="spellEnd"/>
      <w:r w:rsidRPr="00313008">
        <w:rPr>
          <w:rFonts w:ascii="Times New Roman" w:hAnsi="Times New Roman" w:cs="Times New Roman"/>
          <w:color w:val="000000" w:themeColor="text1"/>
          <w:sz w:val="28"/>
          <w:szCs w:val="28"/>
        </w:rPr>
        <w:t xml:space="preserve">, мозаики, доска-мольберт, фотокамеры и </w:t>
      </w:r>
      <w:proofErr w:type="spellStart"/>
      <w:r w:rsidRPr="00313008">
        <w:rPr>
          <w:rFonts w:ascii="Times New Roman" w:hAnsi="Times New Roman" w:cs="Times New Roman"/>
          <w:color w:val="000000" w:themeColor="text1"/>
          <w:sz w:val="28"/>
          <w:szCs w:val="28"/>
        </w:rPr>
        <w:t>др</w:t>
      </w:r>
      <w:proofErr w:type="spellEnd"/>
      <w:r w:rsidRPr="00313008">
        <w:rPr>
          <w:rFonts w:ascii="Times New Roman" w:hAnsi="Times New Roman" w:cs="Times New Roman"/>
          <w:color w:val="000000" w:themeColor="text1"/>
          <w:sz w:val="28"/>
          <w:szCs w:val="28"/>
        </w:rPr>
        <w:t>). Необходимо уделить внимание формированию целостной картины мира, сенсорных эталонов и элементарных математических представлений, развитию конструктивных навыков, а так же использовать в работе деятельность экспериментирования, которая способствует формированию у детей познавательного интереса, развивает наблюдательность, мыслительную деятельность. Поэтому необходимо создавать условия для ознакомления с цветом, формой, величиной. В деятельности экспериментирования ребенок выступает как своеобразный исследователь, самостоятельно воздействующий различными способами на окружающие его предметы и явления с целью более полного их познания и освоения. Формировать представления детей о работе взрослых, познакомить с профессиями. Формировать представления о малой родине и отечестве, и представлений о социально - культурных ценностях нашего народа, отечественных традициях и праздниках, о планете земля, общем доме людей, многообразии стран и народов мира. Учить детей самостоятельно воздействовать различными способами на окружающие его предметы и явления с целью более полного их познания и освоения.</w:t>
      </w:r>
    </w:p>
    <w:p w:rsidR="00700285" w:rsidRPr="00313008" w:rsidRDefault="00700285" w:rsidP="00700285">
      <w:pPr>
        <w:tabs>
          <w:tab w:val="left" w:pos="1260"/>
        </w:tabs>
        <w:spacing w:after="24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Сентябрь</w:t>
      </w:r>
    </w:p>
    <w:p w:rsidR="00FD03FA" w:rsidRPr="00313008" w:rsidRDefault="00AE04E5" w:rsidP="00700285">
      <w:pPr>
        <w:tabs>
          <w:tab w:val="left" w:pos="1260"/>
        </w:tabs>
        <w:spacing w:after="240"/>
        <w:jc w:val="center"/>
        <w:rPr>
          <w:color w:val="000000" w:themeColor="text1"/>
        </w:rPr>
      </w:pPr>
      <w:r w:rsidRPr="00AE04E5">
        <w:rPr>
          <w:noProof/>
          <w:color w:val="000000" w:themeColor="text1"/>
          <w:lang w:eastAsia="ru-RU"/>
        </w:rPr>
        <w:lastRenderedPageBreak/>
        <w:drawing>
          <wp:inline distT="0" distB="0" distL="0" distR="0">
            <wp:extent cx="4572000" cy="274320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00285" w:rsidRDefault="00700285" w:rsidP="006A6FE2">
      <w:pPr>
        <w:pStyle w:val="a3"/>
        <w:spacing w:after="240"/>
        <w:ind w:firstLine="709"/>
        <w:jc w:val="center"/>
        <w:rPr>
          <w:rFonts w:ascii="Times New Roman" w:hAnsi="Times New Roman" w:cs="Times New Roman"/>
          <w:b/>
          <w:color w:val="000000" w:themeColor="text1"/>
          <w:sz w:val="28"/>
          <w:szCs w:val="24"/>
        </w:rPr>
      </w:pPr>
    </w:p>
    <w:p w:rsidR="00700285" w:rsidRDefault="00700285" w:rsidP="006A6FE2">
      <w:pPr>
        <w:pStyle w:val="a3"/>
        <w:spacing w:after="240"/>
        <w:ind w:firstLine="709"/>
        <w:jc w:val="center"/>
        <w:rPr>
          <w:rFonts w:ascii="Times New Roman" w:hAnsi="Times New Roman" w:cs="Times New Roman"/>
          <w:b/>
          <w:color w:val="000000" w:themeColor="text1"/>
          <w:sz w:val="28"/>
          <w:szCs w:val="24"/>
        </w:rPr>
      </w:pPr>
    </w:p>
    <w:p w:rsidR="00700285" w:rsidRDefault="00700285" w:rsidP="00700285">
      <w:pPr>
        <w:pStyle w:val="a3"/>
        <w:spacing w:after="240"/>
        <w:jc w:val="center"/>
        <w:rPr>
          <w:rFonts w:ascii="Times New Roman" w:hAnsi="Times New Roman" w:cs="Times New Roman"/>
          <w:color w:val="000000" w:themeColor="text1"/>
          <w:sz w:val="28"/>
          <w:szCs w:val="24"/>
        </w:rPr>
      </w:pPr>
      <w:r w:rsidRPr="00700285">
        <w:rPr>
          <w:rFonts w:ascii="Times New Roman" w:hAnsi="Times New Roman" w:cs="Times New Roman"/>
          <w:color w:val="000000" w:themeColor="text1"/>
          <w:sz w:val="28"/>
          <w:szCs w:val="24"/>
        </w:rPr>
        <w:t>Май</w:t>
      </w:r>
    </w:p>
    <w:p w:rsidR="00700285" w:rsidRPr="00355B98" w:rsidRDefault="00355B98" w:rsidP="00355B98">
      <w:pPr>
        <w:pStyle w:val="a3"/>
        <w:spacing w:after="240"/>
        <w:jc w:val="center"/>
        <w:rPr>
          <w:rFonts w:ascii="Times New Roman" w:hAnsi="Times New Roman" w:cs="Times New Roman"/>
          <w:color w:val="000000" w:themeColor="text1"/>
          <w:sz w:val="28"/>
          <w:szCs w:val="24"/>
        </w:rPr>
      </w:pPr>
      <w:r w:rsidRPr="00355B98">
        <w:rPr>
          <w:rFonts w:ascii="Times New Roman" w:hAnsi="Times New Roman" w:cs="Times New Roman"/>
          <w:noProof/>
          <w:color w:val="000000" w:themeColor="text1"/>
          <w:sz w:val="28"/>
          <w:szCs w:val="24"/>
          <w:lang w:eastAsia="ru-RU"/>
        </w:rPr>
        <w:drawing>
          <wp:inline distT="0" distB="0" distL="0" distR="0">
            <wp:extent cx="4572000" cy="2743200"/>
            <wp:effectExtent l="19050" t="0" r="19050" b="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0070C" w:rsidRPr="00313008" w:rsidRDefault="006A6FE2" w:rsidP="006A6FE2">
      <w:pPr>
        <w:pStyle w:val="a3"/>
        <w:spacing w:after="240"/>
        <w:ind w:firstLine="709"/>
        <w:jc w:val="center"/>
        <w:rPr>
          <w:rFonts w:ascii="Times New Roman" w:hAnsi="Times New Roman" w:cs="Times New Roman"/>
          <w:b/>
          <w:color w:val="000000" w:themeColor="text1"/>
          <w:sz w:val="28"/>
          <w:szCs w:val="24"/>
        </w:rPr>
      </w:pPr>
      <w:r w:rsidRPr="00313008">
        <w:rPr>
          <w:rFonts w:ascii="Times New Roman" w:hAnsi="Times New Roman" w:cs="Times New Roman"/>
          <w:b/>
          <w:color w:val="000000" w:themeColor="text1"/>
          <w:sz w:val="28"/>
          <w:szCs w:val="24"/>
        </w:rPr>
        <w:t>Р</w:t>
      </w:r>
      <w:r w:rsidR="0080070C" w:rsidRPr="00313008">
        <w:rPr>
          <w:rFonts w:ascii="Times New Roman" w:hAnsi="Times New Roman" w:cs="Times New Roman"/>
          <w:b/>
          <w:color w:val="000000" w:themeColor="text1"/>
          <w:sz w:val="28"/>
          <w:szCs w:val="24"/>
        </w:rPr>
        <w:t>аздел</w:t>
      </w:r>
      <w:r w:rsidRPr="00313008">
        <w:rPr>
          <w:rFonts w:ascii="Times New Roman" w:hAnsi="Times New Roman" w:cs="Times New Roman"/>
          <w:b/>
          <w:color w:val="000000" w:themeColor="text1"/>
          <w:sz w:val="28"/>
          <w:szCs w:val="24"/>
        </w:rPr>
        <w:t xml:space="preserve"> «Речевое </w:t>
      </w:r>
      <w:r w:rsidR="0080070C" w:rsidRPr="00313008">
        <w:rPr>
          <w:rFonts w:ascii="Times New Roman" w:hAnsi="Times New Roman" w:cs="Times New Roman"/>
          <w:b/>
          <w:color w:val="000000" w:themeColor="text1"/>
          <w:sz w:val="28"/>
          <w:szCs w:val="24"/>
        </w:rPr>
        <w:t>развитие»</w:t>
      </w:r>
    </w:p>
    <w:p w:rsidR="000D5844" w:rsidRPr="00652EEC" w:rsidRDefault="006A6FE2" w:rsidP="00652EEC">
      <w:pPr>
        <w:pStyle w:val="a3"/>
        <w:spacing w:after="240"/>
        <w:ind w:firstLine="709"/>
        <w:jc w:val="both"/>
        <w:rPr>
          <w:rFonts w:ascii="Times New Roman" w:hAnsi="Times New Roman" w:cs="Times New Roman"/>
          <w:color w:val="000000" w:themeColor="text1"/>
          <w:sz w:val="28"/>
          <w:szCs w:val="24"/>
        </w:rPr>
      </w:pPr>
      <w:r w:rsidRPr="00313008">
        <w:rPr>
          <w:rFonts w:ascii="Times New Roman" w:hAnsi="Times New Roman" w:cs="Times New Roman"/>
          <w:color w:val="000000" w:themeColor="text1"/>
          <w:sz w:val="28"/>
          <w:szCs w:val="24"/>
        </w:rPr>
        <w:t>П</w:t>
      </w:r>
      <w:r w:rsidR="0080070C" w:rsidRPr="00313008">
        <w:rPr>
          <w:rFonts w:ascii="Times New Roman" w:hAnsi="Times New Roman" w:cs="Times New Roman"/>
          <w:color w:val="000000" w:themeColor="text1"/>
          <w:sz w:val="28"/>
          <w:szCs w:val="24"/>
        </w:rPr>
        <w:t>о итогам диагностики педагогического процесса</w:t>
      </w:r>
      <w:r w:rsidR="00652EEC">
        <w:rPr>
          <w:rFonts w:ascii="Times New Roman" w:hAnsi="Times New Roman" w:cs="Times New Roman"/>
          <w:color w:val="000000" w:themeColor="text1"/>
          <w:sz w:val="28"/>
          <w:szCs w:val="24"/>
        </w:rPr>
        <w:t xml:space="preserve"> за сентябрь</w:t>
      </w:r>
      <w:r w:rsidR="0080070C" w:rsidRPr="00313008">
        <w:rPr>
          <w:rFonts w:ascii="Times New Roman" w:hAnsi="Times New Roman" w:cs="Times New Roman"/>
          <w:color w:val="000000" w:themeColor="text1"/>
          <w:sz w:val="28"/>
          <w:szCs w:val="24"/>
        </w:rPr>
        <w:t xml:space="preserve"> дети показали </w:t>
      </w:r>
      <w:r w:rsidR="00FC7B5E" w:rsidRPr="00313008">
        <w:rPr>
          <w:rFonts w:ascii="Times New Roman" w:hAnsi="Times New Roman" w:cs="Times New Roman"/>
          <w:color w:val="000000" w:themeColor="text1"/>
          <w:sz w:val="28"/>
          <w:szCs w:val="24"/>
        </w:rPr>
        <w:t>следующие результаты</w:t>
      </w:r>
      <w:r w:rsidRPr="00313008">
        <w:rPr>
          <w:rFonts w:ascii="Times New Roman" w:hAnsi="Times New Roman" w:cs="Times New Roman"/>
          <w:color w:val="000000" w:themeColor="text1"/>
          <w:sz w:val="28"/>
          <w:szCs w:val="24"/>
        </w:rPr>
        <w:t xml:space="preserve">: </w:t>
      </w:r>
      <w:r w:rsidR="00475122">
        <w:rPr>
          <w:rFonts w:ascii="Times New Roman" w:hAnsi="Times New Roman" w:cs="Times New Roman"/>
          <w:color w:val="000000" w:themeColor="text1"/>
          <w:sz w:val="28"/>
          <w:szCs w:val="28"/>
        </w:rPr>
        <w:t>4 ребенка</w:t>
      </w:r>
      <w:r w:rsidR="000D5844">
        <w:rPr>
          <w:rFonts w:ascii="Times New Roman" w:hAnsi="Times New Roman" w:cs="Times New Roman"/>
          <w:color w:val="000000" w:themeColor="text1"/>
          <w:sz w:val="28"/>
          <w:szCs w:val="28"/>
        </w:rPr>
        <w:t xml:space="preserve"> (</w:t>
      </w:r>
      <w:r w:rsidR="00475122">
        <w:rPr>
          <w:rFonts w:ascii="Times New Roman" w:hAnsi="Times New Roman" w:cs="Times New Roman"/>
          <w:color w:val="000000" w:themeColor="text1"/>
          <w:sz w:val="28"/>
          <w:szCs w:val="28"/>
        </w:rPr>
        <w:t>19</w:t>
      </w:r>
      <w:r w:rsidR="000D5844">
        <w:rPr>
          <w:rFonts w:ascii="Times New Roman" w:hAnsi="Times New Roman" w:cs="Times New Roman"/>
          <w:color w:val="000000" w:themeColor="text1"/>
          <w:sz w:val="28"/>
          <w:szCs w:val="28"/>
        </w:rPr>
        <w:t>%)</w:t>
      </w:r>
      <w:r w:rsidR="000D5844" w:rsidRPr="00313008">
        <w:rPr>
          <w:rFonts w:ascii="Times New Roman" w:hAnsi="Times New Roman" w:cs="Times New Roman"/>
          <w:color w:val="000000" w:themeColor="text1"/>
          <w:sz w:val="28"/>
          <w:szCs w:val="28"/>
        </w:rPr>
        <w:t xml:space="preserve"> показали низкий уровень усвоения программного материала,  </w:t>
      </w:r>
      <w:r w:rsidR="002A6276">
        <w:rPr>
          <w:rFonts w:ascii="Times New Roman" w:hAnsi="Times New Roman" w:cs="Times New Roman"/>
          <w:color w:val="000000" w:themeColor="text1"/>
          <w:sz w:val="28"/>
          <w:szCs w:val="28"/>
        </w:rPr>
        <w:t>6</w:t>
      </w:r>
      <w:r w:rsidR="00475122">
        <w:rPr>
          <w:rFonts w:ascii="Times New Roman" w:hAnsi="Times New Roman" w:cs="Times New Roman"/>
          <w:color w:val="000000" w:themeColor="text1"/>
          <w:sz w:val="28"/>
          <w:szCs w:val="28"/>
        </w:rPr>
        <w:t xml:space="preserve"> детей </w:t>
      </w:r>
      <w:r w:rsidR="000D5844">
        <w:rPr>
          <w:rFonts w:ascii="Times New Roman" w:hAnsi="Times New Roman" w:cs="Times New Roman"/>
          <w:color w:val="000000" w:themeColor="text1"/>
          <w:sz w:val="28"/>
          <w:szCs w:val="28"/>
        </w:rPr>
        <w:t xml:space="preserve"> (</w:t>
      </w:r>
      <w:r w:rsidR="002A6276">
        <w:rPr>
          <w:rFonts w:ascii="Times New Roman" w:hAnsi="Times New Roman" w:cs="Times New Roman"/>
          <w:color w:val="000000" w:themeColor="text1"/>
          <w:sz w:val="28"/>
          <w:szCs w:val="28"/>
        </w:rPr>
        <w:t>29</w:t>
      </w:r>
      <w:r w:rsidR="000D5844">
        <w:rPr>
          <w:rFonts w:ascii="Times New Roman" w:hAnsi="Times New Roman" w:cs="Times New Roman"/>
          <w:color w:val="000000" w:themeColor="text1"/>
          <w:sz w:val="28"/>
          <w:szCs w:val="28"/>
        </w:rPr>
        <w:t xml:space="preserve">%) – </w:t>
      </w:r>
      <w:r w:rsidR="00475122">
        <w:rPr>
          <w:rFonts w:ascii="Times New Roman" w:hAnsi="Times New Roman" w:cs="Times New Roman"/>
          <w:color w:val="000000" w:themeColor="text1"/>
          <w:sz w:val="28"/>
          <w:szCs w:val="28"/>
        </w:rPr>
        <w:t xml:space="preserve">средний уровень, </w:t>
      </w:r>
      <w:r w:rsidR="002A6276">
        <w:rPr>
          <w:rFonts w:ascii="Times New Roman" w:hAnsi="Times New Roman" w:cs="Times New Roman"/>
          <w:color w:val="000000" w:themeColor="text1"/>
          <w:sz w:val="28"/>
          <w:szCs w:val="28"/>
        </w:rPr>
        <w:t>11</w:t>
      </w:r>
      <w:r w:rsidR="00475122">
        <w:rPr>
          <w:rFonts w:ascii="Times New Roman" w:hAnsi="Times New Roman" w:cs="Times New Roman"/>
          <w:color w:val="000000" w:themeColor="text1"/>
          <w:sz w:val="28"/>
          <w:szCs w:val="28"/>
        </w:rPr>
        <w:t xml:space="preserve"> детей (</w:t>
      </w:r>
      <w:r w:rsidR="002A6276">
        <w:rPr>
          <w:rFonts w:ascii="Times New Roman" w:hAnsi="Times New Roman" w:cs="Times New Roman"/>
          <w:color w:val="000000" w:themeColor="text1"/>
          <w:sz w:val="28"/>
          <w:szCs w:val="28"/>
        </w:rPr>
        <w:t>52</w:t>
      </w:r>
      <w:r w:rsidR="00475122">
        <w:rPr>
          <w:rFonts w:ascii="Times New Roman" w:hAnsi="Times New Roman" w:cs="Times New Roman"/>
          <w:color w:val="000000" w:themeColor="text1"/>
          <w:sz w:val="28"/>
          <w:szCs w:val="28"/>
        </w:rPr>
        <w:t>%) высокий.</w:t>
      </w:r>
      <w:r w:rsidR="00700285">
        <w:rPr>
          <w:rFonts w:ascii="Times New Roman" w:hAnsi="Times New Roman" w:cs="Times New Roman"/>
          <w:color w:val="000000" w:themeColor="text1"/>
          <w:sz w:val="28"/>
          <w:szCs w:val="28"/>
        </w:rPr>
        <w:t xml:space="preserve"> </w:t>
      </w:r>
      <w:r w:rsidR="00700285">
        <w:rPr>
          <w:rFonts w:ascii="Times New Roman" w:hAnsi="Times New Roman" w:cs="Times New Roman"/>
          <w:color w:val="000000" w:themeColor="text1"/>
          <w:sz w:val="28"/>
          <w:szCs w:val="24"/>
        </w:rPr>
        <w:t xml:space="preserve">В мае </w:t>
      </w:r>
      <w:r w:rsidR="00355B98">
        <w:rPr>
          <w:rFonts w:ascii="Times New Roman" w:hAnsi="Times New Roman" w:cs="Times New Roman"/>
          <w:color w:val="000000" w:themeColor="text1"/>
          <w:sz w:val="28"/>
          <w:szCs w:val="24"/>
        </w:rPr>
        <w:t>20 детей</w:t>
      </w:r>
      <w:r w:rsidR="00700285">
        <w:rPr>
          <w:rFonts w:ascii="Times New Roman" w:hAnsi="Times New Roman" w:cs="Times New Roman"/>
          <w:color w:val="000000" w:themeColor="text1"/>
          <w:sz w:val="28"/>
          <w:szCs w:val="24"/>
        </w:rPr>
        <w:t xml:space="preserve"> (</w:t>
      </w:r>
      <w:r w:rsidR="00355B98">
        <w:rPr>
          <w:rFonts w:ascii="Times New Roman" w:hAnsi="Times New Roman" w:cs="Times New Roman"/>
          <w:color w:val="000000" w:themeColor="text1"/>
          <w:sz w:val="28"/>
          <w:szCs w:val="24"/>
        </w:rPr>
        <w:t>74,1</w:t>
      </w:r>
      <w:r w:rsidR="00700285">
        <w:rPr>
          <w:rFonts w:ascii="Times New Roman" w:hAnsi="Times New Roman" w:cs="Times New Roman"/>
          <w:color w:val="000000" w:themeColor="text1"/>
          <w:sz w:val="28"/>
          <w:szCs w:val="24"/>
        </w:rPr>
        <w:t xml:space="preserve">%) имеют высокий уровень, </w:t>
      </w:r>
      <w:r w:rsidR="00355B98">
        <w:rPr>
          <w:rFonts w:ascii="Times New Roman" w:hAnsi="Times New Roman" w:cs="Times New Roman"/>
          <w:color w:val="000000" w:themeColor="text1"/>
          <w:sz w:val="28"/>
          <w:szCs w:val="24"/>
        </w:rPr>
        <w:t>6 детей</w:t>
      </w:r>
      <w:r w:rsidR="00700285">
        <w:rPr>
          <w:rFonts w:ascii="Times New Roman" w:hAnsi="Times New Roman" w:cs="Times New Roman"/>
          <w:color w:val="000000" w:themeColor="text1"/>
          <w:sz w:val="28"/>
          <w:szCs w:val="24"/>
        </w:rPr>
        <w:t xml:space="preserve"> (</w:t>
      </w:r>
      <w:r w:rsidR="00355B98">
        <w:rPr>
          <w:rFonts w:ascii="Times New Roman" w:hAnsi="Times New Roman" w:cs="Times New Roman"/>
          <w:color w:val="000000" w:themeColor="text1"/>
          <w:sz w:val="28"/>
          <w:szCs w:val="24"/>
        </w:rPr>
        <w:t>22,2 %) – средний, 1 ребенок (3,7%) – низкий.</w:t>
      </w:r>
    </w:p>
    <w:p w:rsidR="000D5844" w:rsidRPr="00313008" w:rsidRDefault="000D5844" w:rsidP="000D5844">
      <w:pPr>
        <w:pStyle w:val="a3"/>
        <w:spacing w:after="240"/>
        <w:ind w:firstLine="709"/>
        <w:jc w:val="both"/>
        <w:rPr>
          <w:rFonts w:ascii="Times New Roman" w:hAnsi="Times New Roman" w:cs="Times New Roman"/>
          <w:color w:val="000000" w:themeColor="text1"/>
          <w:sz w:val="28"/>
          <w:szCs w:val="24"/>
        </w:rPr>
      </w:pPr>
      <w:r w:rsidRPr="00313008">
        <w:rPr>
          <w:rFonts w:ascii="Times New Roman" w:hAnsi="Times New Roman" w:cs="Times New Roman"/>
          <w:color w:val="000000" w:themeColor="text1"/>
          <w:sz w:val="28"/>
          <w:szCs w:val="24"/>
        </w:rPr>
        <w:t xml:space="preserve">По результатам мониторинга </w:t>
      </w:r>
      <w:r w:rsidR="00652EEC">
        <w:rPr>
          <w:rFonts w:ascii="Times New Roman" w:hAnsi="Times New Roman" w:cs="Times New Roman"/>
          <w:color w:val="000000" w:themeColor="text1"/>
          <w:sz w:val="28"/>
          <w:szCs w:val="24"/>
        </w:rPr>
        <w:t xml:space="preserve">в сентябре </w:t>
      </w:r>
      <w:r w:rsidRPr="00313008">
        <w:rPr>
          <w:rFonts w:ascii="Times New Roman" w:hAnsi="Times New Roman" w:cs="Times New Roman"/>
          <w:color w:val="000000" w:themeColor="text1"/>
          <w:sz w:val="28"/>
          <w:szCs w:val="24"/>
        </w:rPr>
        <w:t>были получены следующие средние результаты по показателям:</w:t>
      </w:r>
    </w:p>
    <w:p w:rsidR="000D5844" w:rsidRPr="000D5844" w:rsidRDefault="000D5844" w:rsidP="000D5844">
      <w:pPr>
        <w:pStyle w:val="a3"/>
        <w:numPr>
          <w:ilvl w:val="0"/>
          <w:numId w:val="4"/>
        </w:numPr>
        <w:spacing w:after="240"/>
        <w:jc w:val="both"/>
        <w:rPr>
          <w:rFonts w:ascii="Times New Roman" w:hAnsi="Times New Roman" w:cs="Times New Roman"/>
          <w:bCs/>
          <w:color w:val="000000" w:themeColor="text1"/>
          <w:sz w:val="28"/>
          <w:szCs w:val="28"/>
        </w:rPr>
      </w:pPr>
      <w:r w:rsidRPr="000D5844">
        <w:rPr>
          <w:rFonts w:ascii="Times New Roman" w:eastAsia="Calibri" w:hAnsi="Times New Roman" w:cs="Times New Roman"/>
          <w:bCs/>
          <w:color w:val="000000"/>
          <w:sz w:val="28"/>
          <w:szCs w:val="28"/>
        </w:rPr>
        <w:t>Сопровождает речью игровые и бытовые действия</w:t>
      </w:r>
      <w:r w:rsidRPr="000D5844">
        <w:rPr>
          <w:rFonts w:ascii="Times New Roman" w:hAnsi="Times New Roman" w:cs="Times New Roman"/>
          <w:bCs/>
          <w:color w:val="000000" w:themeColor="text1"/>
          <w:sz w:val="28"/>
          <w:szCs w:val="28"/>
        </w:rPr>
        <w:t xml:space="preserve"> – </w:t>
      </w:r>
      <w:r w:rsidR="00475122">
        <w:rPr>
          <w:rFonts w:ascii="Times New Roman" w:hAnsi="Times New Roman" w:cs="Times New Roman"/>
          <w:bCs/>
          <w:color w:val="000000" w:themeColor="text1"/>
          <w:sz w:val="28"/>
          <w:szCs w:val="28"/>
        </w:rPr>
        <w:t>3,</w:t>
      </w:r>
      <w:r w:rsidR="002A6276">
        <w:rPr>
          <w:rFonts w:ascii="Times New Roman" w:hAnsi="Times New Roman" w:cs="Times New Roman"/>
          <w:bCs/>
          <w:color w:val="000000" w:themeColor="text1"/>
          <w:sz w:val="28"/>
          <w:szCs w:val="28"/>
        </w:rPr>
        <w:t>2</w:t>
      </w:r>
      <w:r w:rsidRPr="000D5844">
        <w:rPr>
          <w:rFonts w:ascii="Times New Roman" w:hAnsi="Times New Roman" w:cs="Times New Roman"/>
          <w:bCs/>
          <w:color w:val="000000" w:themeColor="text1"/>
          <w:sz w:val="28"/>
          <w:szCs w:val="28"/>
        </w:rPr>
        <w:t>.</w:t>
      </w:r>
    </w:p>
    <w:p w:rsidR="000D5844" w:rsidRPr="000D5844" w:rsidRDefault="000D5844" w:rsidP="000D5844">
      <w:pPr>
        <w:pStyle w:val="a3"/>
        <w:numPr>
          <w:ilvl w:val="0"/>
          <w:numId w:val="4"/>
        </w:numPr>
        <w:spacing w:after="240"/>
        <w:jc w:val="both"/>
        <w:rPr>
          <w:rFonts w:ascii="Times New Roman" w:hAnsi="Times New Roman" w:cs="Times New Roman"/>
          <w:bCs/>
          <w:color w:val="000000" w:themeColor="text1"/>
          <w:sz w:val="28"/>
          <w:szCs w:val="28"/>
        </w:rPr>
      </w:pPr>
      <w:r w:rsidRPr="000D5844">
        <w:rPr>
          <w:rFonts w:ascii="Times New Roman" w:eastAsia="Calibri" w:hAnsi="Times New Roman" w:cs="Times New Roman"/>
          <w:bCs/>
          <w:color w:val="000000"/>
          <w:sz w:val="28"/>
          <w:szCs w:val="28"/>
        </w:rPr>
        <w:lastRenderedPageBreak/>
        <w:t>По просьбе взрослого проговаривает слова, небольшие фразы</w:t>
      </w:r>
      <w:r w:rsidRPr="000D5844">
        <w:rPr>
          <w:rFonts w:ascii="Times New Roman" w:hAnsi="Times New Roman" w:cs="Times New Roman"/>
          <w:bCs/>
          <w:color w:val="000000" w:themeColor="text1"/>
          <w:sz w:val="28"/>
          <w:szCs w:val="28"/>
        </w:rPr>
        <w:t xml:space="preserve"> – </w:t>
      </w:r>
      <w:r w:rsidR="00475122">
        <w:rPr>
          <w:rFonts w:ascii="Times New Roman" w:hAnsi="Times New Roman" w:cs="Times New Roman"/>
          <w:bCs/>
          <w:color w:val="000000" w:themeColor="text1"/>
          <w:sz w:val="28"/>
          <w:szCs w:val="28"/>
        </w:rPr>
        <w:t>3,</w:t>
      </w:r>
      <w:r w:rsidR="002A6276">
        <w:rPr>
          <w:rFonts w:ascii="Times New Roman" w:hAnsi="Times New Roman" w:cs="Times New Roman"/>
          <w:bCs/>
          <w:color w:val="000000" w:themeColor="text1"/>
          <w:sz w:val="28"/>
          <w:szCs w:val="28"/>
        </w:rPr>
        <w:t>5</w:t>
      </w:r>
      <w:r w:rsidRPr="000D5844">
        <w:rPr>
          <w:rFonts w:ascii="Times New Roman" w:hAnsi="Times New Roman" w:cs="Times New Roman"/>
          <w:bCs/>
          <w:color w:val="000000" w:themeColor="text1"/>
          <w:sz w:val="28"/>
          <w:szCs w:val="28"/>
        </w:rPr>
        <w:t>.</w:t>
      </w:r>
    </w:p>
    <w:p w:rsidR="000D5844" w:rsidRPr="000D5844" w:rsidRDefault="000D5844" w:rsidP="000D5844">
      <w:pPr>
        <w:pStyle w:val="a3"/>
        <w:numPr>
          <w:ilvl w:val="0"/>
          <w:numId w:val="4"/>
        </w:numPr>
        <w:spacing w:after="240"/>
        <w:jc w:val="both"/>
        <w:rPr>
          <w:rFonts w:ascii="Times New Roman" w:hAnsi="Times New Roman" w:cs="Times New Roman"/>
          <w:bCs/>
          <w:color w:val="000000" w:themeColor="text1"/>
          <w:sz w:val="28"/>
          <w:szCs w:val="28"/>
        </w:rPr>
      </w:pPr>
      <w:r w:rsidRPr="000D5844">
        <w:rPr>
          <w:rFonts w:ascii="Times New Roman" w:eastAsia="Calibri" w:hAnsi="Times New Roman" w:cs="Times New Roman"/>
          <w:bCs/>
          <w:color w:val="000000"/>
          <w:sz w:val="28"/>
          <w:szCs w:val="28"/>
        </w:rPr>
        <w:t>Отвечает на простейшие вопросы («Кто?», «Что?»,  « Что делать»)</w:t>
      </w:r>
      <w:r w:rsidRPr="000D5844">
        <w:rPr>
          <w:rFonts w:ascii="Times New Roman" w:hAnsi="Times New Roman" w:cs="Times New Roman"/>
          <w:bCs/>
          <w:color w:val="000000"/>
          <w:sz w:val="28"/>
          <w:szCs w:val="28"/>
        </w:rPr>
        <w:t xml:space="preserve"> </w:t>
      </w:r>
      <w:r w:rsidRPr="000D5844">
        <w:rPr>
          <w:rFonts w:ascii="Times New Roman" w:hAnsi="Times New Roman" w:cs="Times New Roman"/>
          <w:bCs/>
          <w:color w:val="000000" w:themeColor="text1"/>
          <w:sz w:val="28"/>
          <w:szCs w:val="28"/>
        </w:rPr>
        <w:t xml:space="preserve">– </w:t>
      </w:r>
      <w:r w:rsidR="00475122">
        <w:rPr>
          <w:rFonts w:ascii="Times New Roman" w:hAnsi="Times New Roman" w:cs="Times New Roman"/>
          <w:bCs/>
          <w:color w:val="000000" w:themeColor="text1"/>
          <w:sz w:val="28"/>
          <w:szCs w:val="28"/>
        </w:rPr>
        <w:t>3,</w:t>
      </w:r>
      <w:r w:rsidR="002A6276">
        <w:rPr>
          <w:rFonts w:ascii="Times New Roman" w:hAnsi="Times New Roman" w:cs="Times New Roman"/>
          <w:bCs/>
          <w:color w:val="000000" w:themeColor="text1"/>
          <w:sz w:val="28"/>
          <w:szCs w:val="28"/>
        </w:rPr>
        <w:t>5</w:t>
      </w:r>
      <w:r w:rsidRPr="000D5844">
        <w:rPr>
          <w:rFonts w:ascii="Times New Roman" w:hAnsi="Times New Roman" w:cs="Times New Roman"/>
          <w:bCs/>
          <w:color w:val="000000" w:themeColor="text1"/>
          <w:sz w:val="28"/>
          <w:szCs w:val="28"/>
        </w:rPr>
        <w:t>.</w:t>
      </w:r>
    </w:p>
    <w:p w:rsidR="000D5844" w:rsidRPr="000D5844" w:rsidRDefault="000D5844" w:rsidP="000D5844">
      <w:pPr>
        <w:pStyle w:val="a3"/>
        <w:numPr>
          <w:ilvl w:val="0"/>
          <w:numId w:val="4"/>
        </w:numPr>
        <w:spacing w:after="240"/>
        <w:jc w:val="both"/>
        <w:rPr>
          <w:rFonts w:ascii="Times New Roman" w:hAnsi="Times New Roman" w:cs="Times New Roman"/>
          <w:bCs/>
          <w:color w:val="000000" w:themeColor="text1"/>
          <w:sz w:val="28"/>
          <w:szCs w:val="28"/>
        </w:rPr>
      </w:pPr>
      <w:r w:rsidRPr="000D5844">
        <w:rPr>
          <w:rFonts w:ascii="Times New Roman" w:eastAsia="Calibri" w:hAnsi="Times New Roman" w:cs="Times New Roman"/>
          <w:bCs/>
          <w:color w:val="000000"/>
          <w:sz w:val="28"/>
          <w:szCs w:val="28"/>
        </w:rPr>
        <w:t>Может рассказать об изо</w:t>
      </w:r>
      <w:r>
        <w:rPr>
          <w:rFonts w:ascii="Times New Roman" w:hAnsi="Times New Roman" w:cs="Times New Roman"/>
          <w:bCs/>
          <w:color w:val="000000"/>
          <w:sz w:val="28"/>
          <w:szCs w:val="28"/>
        </w:rPr>
        <w:t>браженном на картинке, об игрушке, о собы</w:t>
      </w:r>
      <w:r w:rsidRPr="000D5844">
        <w:rPr>
          <w:rFonts w:ascii="Times New Roman" w:eastAsia="Calibri" w:hAnsi="Times New Roman" w:cs="Times New Roman"/>
          <w:bCs/>
          <w:color w:val="000000"/>
          <w:sz w:val="28"/>
          <w:szCs w:val="28"/>
        </w:rPr>
        <w:t>тиях из личного опыта</w:t>
      </w:r>
      <w:r w:rsidRPr="000D5844">
        <w:rPr>
          <w:rFonts w:ascii="Times New Roman" w:hAnsi="Times New Roman" w:cs="Times New Roman"/>
          <w:bCs/>
          <w:color w:val="000000" w:themeColor="text1"/>
          <w:sz w:val="28"/>
          <w:szCs w:val="28"/>
        </w:rPr>
        <w:t xml:space="preserve"> – </w:t>
      </w:r>
      <w:r w:rsidR="00475122">
        <w:rPr>
          <w:rFonts w:ascii="Times New Roman" w:hAnsi="Times New Roman" w:cs="Times New Roman"/>
          <w:bCs/>
          <w:color w:val="000000" w:themeColor="text1"/>
          <w:sz w:val="28"/>
          <w:szCs w:val="28"/>
        </w:rPr>
        <w:t>3</w:t>
      </w:r>
      <w:r w:rsidRPr="000D5844">
        <w:rPr>
          <w:rFonts w:ascii="Times New Roman" w:hAnsi="Times New Roman" w:cs="Times New Roman"/>
          <w:bCs/>
          <w:color w:val="000000" w:themeColor="text1"/>
          <w:sz w:val="28"/>
          <w:szCs w:val="28"/>
        </w:rPr>
        <w:t>,</w:t>
      </w:r>
      <w:r w:rsidR="002A6276">
        <w:rPr>
          <w:rFonts w:ascii="Times New Roman" w:hAnsi="Times New Roman" w:cs="Times New Roman"/>
          <w:bCs/>
          <w:color w:val="000000" w:themeColor="text1"/>
          <w:sz w:val="28"/>
          <w:szCs w:val="28"/>
        </w:rPr>
        <w:t>4</w:t>
      </w:r>
      <w:r w:rsidRPr="000D5844">
        <w:rPr>
          <w:rFonts w:ascii="Times New Roman" w:hAnsi="Times New Roman" w:cs="Times New Roman"/>
          <w:bCs/>
          <w:color w:val="000000" w:themeColor="text1"/>
          <w:sz w:val="28"/>
          <w:szCs w:val="28"/>
        </w:rPr>
        <w:t>.</w:t>
      </w:r>
    </w:p>
    <w:p w:rsidR="000D5844" w:rsidRDefault="000D5844" w:rsidP="000D5844">
      <w:pPr>
        <w:pStyle w:val="a3"/>
        <w:spacing w:after="24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Итоговый средний показатель по образовательной области – </w:t>
      </w:r>
      <w:r w:rsidR="00475122">
        <w:rPr>
          <w:rFonts w:ascii="Times New Roman" w:hAnsi="Times New Roman" w:cs="Times New Roman"/>
          <w:color w:val="000000" w:themeColor="text1"/>
          <w:sz w:val="28"/>
          <w:szCs w:val="28"/>
        </w:rPr>
        <w:t>3,</w:t>
      </w:r>
      <w:r w:rsidR="002A6276">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w:t>
      </w:r>
    </w:p>
    <w:p w:rsidR="00652EEC" w:rsidRPr="00313008" w:rsidRDefault="00652EEC" w:rsidP="00652EEC">
      <w:pPr>
        <w:pStyle w:val="a3"/>
        <w:spacing w:after="240"/>
        <w:ind w:firstLine="709"/>
        <w:jc w:val="both"/>
        <w:rPr>
          <w:rFonts w:ascii="Times New Roman" w:hAnsi="Times New Roman" w:cs="Times New Roman"/>
          <w:color w:val="000000" w:themeColor="text1"/>
          <w:sz w:val="28"/>
          <w:szCs w:val="24"/>
        </w:rPr>
      </w:pPr>
      <w:r w:rsidRPr="00313008">
        <w:rPr>
          <w:rFonts w:ascii="Times New Roman" w:hAnsi="Times New Roman" w:cs="Times New Roman"/>
          <w:color w:val="000000" w:themeColor="text1"/>
          <w:sz w:val="28"/>
          <w:szCs w:val="24"/>
        </w:rPr>
        <w:t xml:space="preserve">По результатам мониторинга </w:t>
      </w:r>
      <w:r>
        <w:rPr>
          <w:rFonts w:ascii="Times New Roman" w:hAnsi="Times New Roman" w:cs="Times New Roman"/>
          <w:color w:val="000000" w:themeColor="text1"/>
          <w:sz w:val="28"/>
          <w:szCs w:val="24"/>
        </w:rPr>
        <w:t xml:space="preserve">в мае </w:t>
      </w:r>
      <w:r w:rsidRPr="00313008">
        <w:rPr>
          <w:rFonts w:ascii="Times New Roman" w:hAnsi="Times New Roman" w:cs="Times New Roman"/>
          <w:color w:val="000000" w:themeColor="text1"/>
          <w:sz w:val="28"/>
          <w:szCs w:val="24"/>
        </w:rPr>
        <w:t>были получены следующие средние результаты по показателям:</w:t>
      </w:r>
    </w:p>
    <w:p w:rsidR="00652EEC" w:rsidRPr="000D5844" w:rsidRDefault="00652EEC" w:rsidP="00652EEC">
      <w:pPr>
        <w:pStyle w:val="a3"/>
        <w:numPr>
          <w:ilvl w:val="0"/>
          <w:numId w:val="9"/>
        </w:numPr>
        <w:spacing w:after="240"/>
        <w:jc w:val="both"/>
        <w:rPr>
          <w:rFonts w:ascii="Times New Roman" w:hAnsi="Times New Roman" w:cs="Times New Roman"/>
          <w:bCs/>
          <w:color w:val="000000" w:themeColor="text1"/>
          <w:sz w:val="28"/>
          <w:szCs w:val="28"/>
        </w:rPr>
      </w:pPr>
      <w:r w:rsidRPr="000D5844">
        <w:rPr>
          <w:rFonts w:ascii="Times New Roman" w:eastAsia="Calibri" w:hAnsi="Times New Roman" w:cs="Times New Roman"/>
          <w:bCs/>
          <w:color w:val="000000"/>
          <w:sz w:val="28"/>
          <w:szCs w:val="28"/>
        </w:rPr>
        <w:t>Сопровождает речью игровые и бытовые действия</w:t>
      </w:r>
      <w:r w:rsidRPr="000D5844">
        <w:rPr>
          <w:rFonts w:ascii="Times New Roman" w:hAnsi="Times New Roman" w:cs="Times New Roman"/>
          <w:bCs/>
          <w:color w:val="000000" w:themeColor="text1"/>
          <w:sz w:val="28"/>
          <w:szCs w:val="28"/>
        </w:rPr>
        <w:t xml:space="preserve"> – </w:t>
      </w:r>
      <w:r>
        <w:rPr>
          <w:rFonts w:ascii="Times New Roman" w:hAnsi="Times New Roman" w:cs="Times New Roman"/>
          <w:bCs/>
          <w:color w:val="000000" w:themeColor="text1"/>
          <w:sz w:val="28"/>
          <w:szCs w:val="28"/>
        </w:rPr>
        <w:t>4,</w:t>
      </w:r>
      <w:r w:rsidR="00355B98">
        <w:rPr>
          <w:rFonts w:ascii="Times New Roman" w:hAnsi="Times New Roman" w:cs="Times New Roman"/>
          <w:bCs/>
          <w:color w:val="000000" w:themeColor="text1"/>
          <w:sz w:val="28"/>
          <w:szCs w:val="28"/>
        </w:rPr>
        <w:t>1</w:t>
      </w:r>
      <w:r w:rsidRPr="000D5844">
        <w:rPr>
          <w:rFonts w:ascii="Times New Roman" w:hAnsi="Times New Roman" w:cs="Times New Roman"/>
          <w:bCs/>
          <w:color w:val="000000" w:themeColor="text1"/>
          <w:sz w:val="28"/>
          <w:szCs w:val="28"/>
        </w:rPr>
        <w:t>.</w:t>
      </w:r>
    </w:p>
    <w:p w:rsidR="00652EEC" w:rsidRPr="000D5844" w:rsidRDefault="00652EEC" w:rsidP="00652EEC">
      <w:pPr>
        <w:pStyle w:val="a3"/>
        <w:numPr>
          <w:ilvl w:val="0"/>
          <w:numId w:val="9"/>
        </w:numPr>
        <w:spacing w:after="240"/>
        <w:jc w:val="both"/>
        <w:rPr>
          <w:rFonts w:ascii="Times New Roman" w:hAnsi="Times New Roman" w:cs="Times New Roman"/>
          <w:bCs/>
          <w:color w:val="000000" w:themeColor="text1"/>
          <w:sz w:val="28"/>
          <w:szCs w:val="28"/>
        </w:rPr>
      </w:pPr>
      <w:r w:rsidRPr="000D5844">
        <w:rPr>
          <w:rFonts w:ascii="Times New Roman" w:eastAsia="Calibri" w:hAnsi="Times New Roman" w:cs="Times New Roman"/>
          <w:bCs/>
          <w:color w:val="000000"/>
          <w:sz w:val="28"/>
          <w:szCs w:val="28"/>
        </w:rPr>
        <w:t>По просьбе взрослого проговаривает слова, небольшие фразы</w:t>
      </w:r>
      <w:r w:rsidRPr="000D5844">
        <w:rPr>
          <w:rFonts w:ascii="Times New Roman" w:hAnsi="Times New Roman" w:cs="Times New Roman"/>
          <w:bCs/>
          <w:color w:val="000000" w:themeColor="text1"/>
          <w:sz w:val="28"/>
          <w:szCs w:val="28"/>
        </w:rPr>
        <w:t xml:space="preserve"> – </w:t>
      </w:r>
      <w:r>
        <w:rPr>
          <w:rFonts w:ascii="Times New Roman" w:hAnsi="Times New Roman" w:cs="Times New Roman"/>
          <w:bCs/>
          <w:color w:val="000000" w:themeColor="text1"/>
          <w:sz w:val="28"/>
          <w:szCs w:val="28"/>
        </w:rPr>
        <w:t>4,</w:t>
      </w:r>
      <w:r w:rsidR="00355B98">
        <w:rPr>
          <w:rFonts w:ascii="Times New Roman" w:hAnsi="Times New Roman" w:cs="Times New Roman"/>
          <w:bCs/>
          <w:color w:val="000000" w:themeColor="text1"/>
          <w:sz w:val="28"/>
          <w:szCs w:val="28"/>
        </w:rPr>
        <w:t>1</w:t>
      </w:r>
      <w:r w:rsidRPr="000D5844">
        <w:rPr>
          <w:rFonts w:ascii="Times New Roman" w:hAnsi="Times New Roman" w:cs="Times New Roman"/>
          <w:bCs/>
          <w:color w:val="000000" w:themeColor="text1"/>
          <w:sz w:val="28"/>
          <w:szCs w:val="28"/>
        </w:rPr>
        <w:t>.</w:t>
      </w:r>
    </w:p>
    <w:p w:rsidR="00652EEC" w:rsidRPr="000D5844" w:rsidRDefault="00652EEC" w:rsidP="00652EEC">
      <w:pPr>
        <w:pStyle w:val="a3"/>
        <w:numPr>
          <w:ilvl w:val="0"/>
          <w:numId w:val="9"/>
        </w:numPr>
        <w:spacing w:after="240"/>
        <w:jc w:val="both"/>
        <w:rPr>
          <w:rFonts w:ascii="Times New Roman" w:hAnsi="Times New Roman" w:cs="Times New Roman"/>
          <w:bCs/>
          <w:color w:val="000000" w:themeColor="text1"/>
          <w:sz w:val="28"/>
          <w:szCs w:val="28"/>
        </w:rPr>
      </w:pPr>
      <w:r w:rsidRPr="000D5844">
        <w:rPr>
          <w:rFonts w:ascii="Times New Roman" w:eastAsia="Calibri" w:hAnsi="Times New Roman" w:cs="Times New Roman"/>
          <w:bCs/>
          <w:color w:val="000000"/>
          <w:sz w:val="28"/>
          <w:szCs w:val="28"/>
        </w:rPr>
        <w:t>Отвечает на простейшие вопросы («Кто?», «Что?»,  « Что делать»)</w:t>
      </w:r>
      <w:r w:rsidRPr="000D5844">
        <w:rPr>
          <w:rFonts w:ascii="Times New Roman" w:hAnsi="Times New Roman" w:cs="Times New Roman"/>
          <w:bCs/>
          <w:color w:val="000000"/>
          <w:sz w:val="28"/>
          <w:szCs w:val="28"/>
        </w:rPr>
        <w:t xml:space="preserve"> </w:t>
      </w:r>
      <w:r w:rsidRPr="000D5844">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4,</w:t>
      </w:r>
      <w:r w:rsidR="00355B98">
        <w:rPr>
          <w:rFonts w:ascii="Times New Roman" w:hAnsi="Times New Roman" w:cs="Times New Roman"/>
          <w:bCs/>
          <w:color w:val="000000" w:themeColor="text1"/>
          <w:sz w:val="28"/>
          <w:szCs w:val="28"/>
        </w:rPr>
        <w:t>2</w:t>
      </w:r>
      <w:r w:rsidRPr="000D5844">
        <w:rPr>
          <w:rFonts w:ascii="Times New Roman" w:hAnsi="Times New Roman" w:cs="Times New Roman"/>
          <w:bCs/>
          <w:color w:val="000000" w:themeColor="text1"/>
          <w:sz w:val="28"/>
          <w:szCs w:val="28"/>
        </w:rPr>
        <w:t>.</w:t>
      </w:r>
    </w:p>
    <w:p w:rsidR="00652EEC" w:rsidRPr="000D5844" w:rsidRDefault="00652EEC" w:rsidP="00652EEC">
      <w:pPr>
        <w:pStyle w:val="a3"/>
        <w:numPr>
          <w:ilvl w:val="0"/>
          <w:numId w:val="9"/>
        </w:numPr>
        <w:spacing w:after="240"/>
        <w:jc w:val="both"/>
        <w:rPr>
          <w:rFonts w:ascii="Times New Roman" w:hAnsi="Times New Roman" w:cs="Times New Roman"/>
          <w:bCs/>
          <w:color w:val="000000" w:themeColor="text1"/>
          <w:sz w:val="28"/>
          <w:szCs w:val="28"/>
        </w:rPr>
      </w:pPr>
      <w:r w:rsidRPr="000D5844">
        <w:rPr>
          <w:rFonts w:ascii="Times New Roman" w:eastAsia="Calibri" w:hAnsi="Times New Roman" w:cs="Times New Roman"/>
          <w:bCs/>
          <w:color w:val="000000"/>
          <w:sz w:val="28"/>
          <w:szCs w:val="28"/>
        </w:rPr>
        <w:t>Может рассказать об изо</w:t>
      </w:r>
      <w:r>
        <w:rPr>
          <w:rFonts w:ascii="Times New Roman" w:hAnsi="Times New Roman" w:cs="Times New Roman"/>
          <w:bCs/>
          <w:color w:val="000000"/>
          <w:sz w:val="28"/>
          <w:szCs w:val="28"/>
        </w:rPr>
        <w:t>браженном на картинке, об игрушке, о собы</w:t>
      </w:r>
      <w:r w:rsidRPr="000D5844">
        <w:rPr>
          <w:rFonts w:ascii="Times New Roman" w:eastAsia="Calibri" w:hAnsi="Times New Roman" w:cs="Times New Roman"/>
          <w:bCs/>
          <w:color w:val="000000"/>
          <w:sz w:val="28"/>
          <w:szCs w:val="28"/>
        </w:rPr>
        <w:t>тиях из личного опыта</w:t>
      </w:r>
      <w:r w:rsidRPr="000D5844">
        <w:rPr>
          <w:rFonts w:ascii="Times New Roman" w:hAnsi="Times New Roman" w:cs="Times New Roman"/>
          <w:bCs/>
          <w:color w:val="000000" w:themeColor="text1"/>
          <w:sz w:val="28"/>
          <w:szCs w:val="28"/>
        </w:rPr>
        <w:t xml:space="preserve"> – </w:t>
      </w:r>
      <w:r>
        <w:rPr>
          <w:rFonts w:ascii="Times New Roman" w:hAnsi="Times New Roman" w:cs="Times New Roman"/>
          <w:bCs/>
          <w:color w:val="000000" w:themeColor="text1"/>
          <w:sz w:val="28"/>
          <w:szCs w:val="28"/>
        </w:rPr>
        <w:t>4</w:t>
      </w:r>
      <w:r w:rsidR="00355B98">
        <w:rPr>
          <w:rFonts w:ascii="Times New Roman" w:hAnsi="Times New Roman" w:cs="Times New Roman"/>
          <w:bCs/>
          <w:color w:val="000000" w:themeColor="text1"/>
          <w:sz w:val="28"/>
          <w:szCs w:val="28"/>
        </w:rPr>
        <w:t>,0</w:t>
      </w:r>
      <w:r w:rsidRPr="000D5844">
        <w:rPr>
          <w:rFonts w:ascii="Times New Roman" w:hAnsi="Times New Roman" w:cs="Times New Roman"/>
          <w:bCs/>
          <w:color w:val="000000" w:themeColor="text1"/>
          <w:sz w:val="28"/>
          <w:szCs w:val="28"/>
        </w:rPr>
        <w:t>.</w:t>
      </w:r>
    </w:p>
    <w:p w:rsidR="00652EEC" w:rsidRPr="000D5844" w:rsidRDefault="00652EEC" w:rsidP="00652EEC">
      <w:pPr>
        <w:pStyle w:val="a3"/>
        <w:spacing w:after="24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Итоговый средний показатель по образовательной области – 4,</w:t>
      </w:r>
      <w:r w:rsidR="00355B98">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w:t>
      </w:r>
    </w:p>
    <w:p w:rsidR="00F26B0C" w:rsidRPr="00313008" w:rsidRDefault="0080070C" w:rsidP="00F26B0C">
      <w:pPr>
        <w:pStyle w:val="a3"/>
        <w:spacing w:after="240"/>
        <w:ind w:firstLine="709"/>
        <w:jc w:val="both"/>
        <w:rPr>
          <w:rFonts w:ascii="Times New Roman" w:hAnsi="Times New Roman" w:cs="Times New Roman"/>
          <w:color w:val="000000" w:themeColor="text1"/>
          <w:sz w:val="28"/>
          <w:szCs w:val="24"/>
        </w:rPr>
      </w:pPr>
      <w:r w:rsidRPr="00313008">
        <w:rPr>
          <w:rFonts w:ascii="Times New Roman" w:hAnsi="Times New Roman" w:cs="Times New Roman"/>
          <w:color w:val="000000" w:themeColor="text1"/>
          <w:sz w:val="28"/>
          <w:szCs w:val="24"/>
        </w:rPr>
        <w:t>Рекомендации:</w:t>
      </w:r>
      <w:r w:rsidR="00F26B0C" w:rsidRPr="00313008">
        <w:rPr>
          <w:rFonts w:ascii="Times New Roman" w:hAnsi="Times New Roman" w:cs="Times New Roman"/>
          <w:color w:val="000000" w:themeColor="text1"/>
          <w:sz w:val="28"/>
          <w:szCs w:val="28"/>
        </w:rPr>
        <w:t xml:space="preserve"> Необходимо продолжать уделять серьёзное внимание развитию речи и коммуникативным навыкам детей через индивидуальную работу, организованную деятельность во взаимодействии с воспитателем на занятиях и самостоятельной деятельности детей со сверстниками. Приобщать к художественной литературе. Учить детей внимательно слушать литературные произведения, употреблять в речи существительные с обобщающим значением (овощи, фрукты, животные и т. д.), расширять знания о жанрах литературы, заучивать стихи, пословицы, поговорки. Учить повторять наиболее интересные выразительные отрывки из воспринятого на слух произведения. Вызвать желание детей рассматривать иллюстрации книг, составлять короткие рассказы. Развивать диалогическую форму речи. Вовлекать детей в разговор во время рассматривания предметов, картин, иллюстраций, наблюдений за живыми объектами во время прогулки. Вызвать желание участвовать в утренниках - рассказывать стихи.</w:t>
      </w:r>
    </w:p>
    <w:p w:rsidR="00F26B0C" w:rsidRDefault="00F26B0C" w:rsidP="00F26B0C">
      <w:pPr>
        <w:pStyle w:val="a6"/>
        <w:shd w:val="clear" w:color="auto" w:fill="FFFFFF"/>
        <w:spacing w:before="225" w:beforeAutospacing="0" w:after="240" w:afterAutospacing="0"/>
        <w:ind w:firstLine="709"/>
        <w:jc w:val="both"/>
        <w:rPr>
          <w:color w:val="000000" w:themeColor="text1"/>
          <w:sz w:val="28"/>
          <w:szCs w:val="28"/>
        </w:rPr>
      </w:pPr>
      <w:r w:rsidRPr="00313008">
        <w:rPr>
          <w:color w:val="000000" w:themeColor="text1"/>
          <w:sz w:val="28"/>
          <w:szCs w:val="28"/>
        </w:rPr>
        <w:t xml:space="preserve">Продолжать помогать детям общаться со знакомыми взрослыми ближнего окружения через индивидуальные поручения (спроси, предложи помощь и т. д.). Формировать потребность делится своими впечатлениями с воспитателями и родителями. Точно повторять за взрослым простые звуковые цепочки. Формировать умение с помощью взрослого инсценировать и драматизировать небольшие отрывки из народных сказок. Учить детей поддерживать беседу с другими детьми в совместной деятельности - игре и повседневных ситуациях. Учить задавать вопросы, как сверстникам, так и </w:t>
      </w:r>
      <w:r w:rsidRPr="00313008">
        <w:rPr>
          <w:color w:val="000000" w:themeColor="text1"/>
          <w:sz w:val="28"/>
          <w:szCs w:val="28"/>
        </w:rPr>
        <w:lastRenderedPageBreak/>
        <w:t xml:space="preserve">взрослым. В игре использовать элементы ролевого диалога, вступать в него. учить детей внимательно слушать литературные произведения, расширять знания о жанрах литературы, учить выразительно читать стихи. Данная образовательная область успешно реализовывается через следующие материалы: комплекты книг в свободном доступе (постоянно обновляются в зависимости от речевой темы, событий и т. </w:t>
      </w:r>
      <w:proofErr w:type="gramStart"/>
      <w:r w:rsidRPr="00313008">
        <w:rPr>
          <w:color w:val="000000" w:themeColor="text1"/>
          <w:sz w:val="28"/>
          <w:szCs w:val="28"/>
        </w:rPr>
        <w:t>п. ,</w:t>
      </w:r>
      <w:proofErr w:type="gramEnd"/>
      <w:r w:rsidRPr="00313008">
        <w:rPr>
          <w:color w:val="000000" w:themeColor="text1"/>
          <w:sz w:val="28"/>
          <w:szCs w:val="28"/>
        </w:rPr>
        <w:t> «Развитие речи» (пособие, «Мои любимые сказки», «Сложи картинку» и т. д.)</w:t>
      </w:r>
    </w:p>
    <w:p w:rsidR="00652EEC" w:rsidRPr="00313008" w:rsidRDefault="00652EEC" w:rsidP="00652EEC">
      <w:pPr>
        <w:pStyle w:val="a6"/>
        <w:pageBreakBefore/>
        <w:shd w:val="clear" w:color="auto" w:fill="FFFFFF"/>
        <w:spacing w:before="225" w:beforeAutospacing="0" w:after="240" w:afterAutospacing="0"/>
        <w:jc w:val="center"/>
        <w:rPr>
          <w:color w:val="000000" w:themeColor="text1"/>
          <w:sz w:val="28"/>
          <w:szCs w:val="28"/>
        </w:rPr>
      </w:pPr>
      <w:r>
        <w:rPr>
          <w:color w:val="000000" w:themeColor="text1"/>
          <w:sz w:val="28"/>
          <w:szCs w:val="28"/>
        </w:rPr>
        <w:lastRenderedPageBreak/>
        <w:t>Сентябрь</w:t>
      </w:r>
    </w:p>
    <w:p w:rsidR="00F26B0C" w:rsidRDefault="002A6276" w:rsidP="00652EEC">
      <w:pPr>
        <w:pStyle w:val="a6"/>
        <w:shd w:val="clear" w:color="auto" w:fill="FFFFFF"/>
        <w:spacing w:before="225" w:beforeAutospacing="0" w:after="240" w:afterAutospacing="0"/>
        <w:jc w:val="center"/>
        <w:rPr>
          <w:color w:val="000000" w:themeColor="text1"/>
          <w:sz w:val="28"/>
          <w:szCs w:val="28"/>
        </w:rPr>
      </w:pPr>
      <w:r w:rsidRPr="002A6276">
        <w:rPr>
          <w:noProof/>
          <w:color w:val="000000" w:themeColor="text1"/>
          <w:sz w:val="28"/>
          <w:szCs w:val="28"/>
        </w:rPr>
        <w:drawing>
          <wp:inline distT="0" distB="0" distL="0" distR="0">
            <wp:extent cx="4572000" cy="2743200"/>
            <wp:effectExtent l="19050" t="0" r="19050" b="0"/>
            <wp:docPr id="1"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52EEC" w:rsidRDefault="00652EEC" w:rsidP="00652EEC">
      <w:pPr>
        <w:pStyle w:val="a6"/>
        <w:shd w:val="clear" w:color="auto" w:fill="FFFFFF"/>
        <w:spacing w:before="225" w:beforeAutospacing="0" w:after="240" w:afterAutospacing="0"/>
        <w:jc w:val="center"/>
        <w:rPr>
          <w:color w:val="000000" w:themeColor="text1"/>
          <w:sz w:val="28"/>
          <w:szCs w:val="28"/>
        </w:rPr>
      </w:pPr>
      <w:r>
        <w:rPr>
          <w:color w:val="000000" w:themeColor="text1"/>
          <w:sz w:val="28"/>
          <w:szCs w:val="28"/>
        </w:rPr>
        <w:t>Май</w:t>
      </w:r>
    </w:p>
    <w:p w:rsidR="00652EEC" w:rsidRPr="00313008" w:rsidRDefault="00355B98" w:rsidP="00355B98">
      <w:pPr>
        <w:pStyle w:val="a6"/>
        <w:shd w:val="clear" w:color="auto" w:fill="FFFFFF"/>
        <w:spacing w:before="225" w:beforeAutospacing="0" w:after="240" w:afterAutospacing="0"/>
        <w:jc w:val="center"/>
        <w:rPr>
          <w:color w:val="000000" w:themeColor="text1"/>
          <w:sz w:val="28"/>
          <w:szCs w:val="28"/>
        </w:rPr>
      </w:pPr>
      <w:r w:rsidRPr="00355B98">
        <w:rPr>
          <w:noProof/>
          <w:color w:val="000000" w:themeColor="text1"/>
          <w:sz w:val="28"/>
          <w:szCs w:val="28"/>
        </w:rPr>
        <w:drawing>
          <wp:inline distT="0" distB="0" distL="0" distR="0">
            <wp:extent cx="4572000" cy="2743200"/>
            <wp:effectExtent l="19050" t="0" r="19050" b="0"/>
            <wp:docPr id="1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52EEC" w:rsidRDefault="00652EEC" w:rsidP="00F26B0C">
      <w:pPr>
        <w:pStyle w:val="a3"/>
        <w:spacing w:after="240"/>
        <w:ind w:firstLine="709"/>
        <w:jc w:val="center"/>
        <w:rPr>
          <w:rFonts w:ascii="Times New Roman" w:hAnsi="Times New Roman" w:cs="Times New Roman"/>
          <w:b/>
          <w:color w:val="000000" w:themeColor="text1"/>
          <w:sz w:val="28"/>
          <w:szCs w:val="24"/>
        </w:rPr>
      </w:pPr>
    </w:p>
    <w:p w:rsidR="004402CD" w:rsidRPr="00313008" w:rsidRDefault="00F26B0C" w:rsidP="00F26B0C">
      <w:pPr>
        <w:pStyle w:val="a3"/>
        <w:spacing w:after="240"/>
        <w:ind w:firstLine="709"/>
        <w:jc w:val="center"/>
        <w:rPr>
          <w:rFonts w:ascii="Times New Roman" w:hAnsi="Times New Roman" w:cs="Times New Roman"/>
          <w:b/>
          <w:color w:val="000000" w:themeColor="text1"/>
          <w:sz w:val="28"/>
          <w:szCs w:val="24"/>
        </w:rPr>
      </w:pPr>
      <w:r w:rsidRPr="00313008">
        <w:rPr>
          <w:rFonts w:ascii="Times New Roman" w:hAnsi="Times New Roman" w:cs="Times New Roman"/>
          <w:b/>
          <w:color w:val="000000" w:themeColor="text1"/>
          <w:sz w:val="28"/>
          <w:szCs w:val="24"/>
        </w:rPr>
        <w:t xml:space="preserve">Раздел «Художественно-эстетическое </w:t>
      </w:r>
      <w:r w:rsidR="004402CD" w:rsidRPr="00313008">
        <w:rPr>
          <w:rFonts w:ascii="Times New Roman" w:hAnsi="Times New Roman" w:cs="Times New Roman"/>
          <w:b/>
          <w:color w:val="000000" w:themeColor="text1"/>
          <w:sz w:val="28"/>
          <w:szCs w:val="24"/>
        </w:rPr>
        <w:t>развитие»</w:t>
      </w:r>
    </w:p>
    <w:p w:rsidR="000D5844" w:rsidRDefault="00652EEC" w:rsidP="00652EEC">
      <w:pPr>
        <w:pStyle w:val="a3"/>
        <w:spacing w:after="240"/>
        <w:ind w:firstLine="709"/>
        <w:jc w:val="both"/>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В сентябре п</w:t>
      </w:r>
      <w:r w:rsidR="004402CD" w:rsidRPr="00313008">
        <w:rPr>
          <w:rFonts w:ascii="Times New Roman" w:hAnsi="Times New Roman" w:cs="Times New Roman"/>
          <w:color w:val="000000" w:themeColor="text1"/>
          <w:sz w:val="28"/>
          <w:szCs w:val="24"/>
        </w:rPr>
        <w:t>о итогам диагностики педагогического процесса</w:t>
      </w:r>
      <w:r w:rsidR="001610AD" w:rsidRPr="00313008">
        <w:rPr>
          <w:rFonts w:ascii="Times New Roman" w:hAnsi="Times New Roman" w:cs="Times New Roman"/>
          <w:color w:val="000000" w:themeColor="text1"/>
          <w:sz w:val="28"/>
          <w:szCs w:val="24"/>
        </w:rPr>
        <w:t xml:space="preserve"> </w:t>
      </w:r>
      <w:r w:rsidR="0099457E">
        <w:rPr>
          <w:rFonts w:ascii="Times New Roman" w:hAnsi="Times New Roman" w:cs="Times New Roman"/>
          <w:color w:val="000000" w:themeColor="text1"/>
          <w:sz w:val="28"/>
          <w:szCs w:val="28"/>
        </w:rPr>
        <w:t>1 ребенок</w:t>
      </w:r>
      <w:r w:rsidR="000D5844">
        <w:rPr>
          <w:rFonts w:ascii="Times New Roman" w:hAnsi="Times New Roman" w:cs="Times New Roman"/>
          <w:color w:val="000000" w:themeColor="text1"/>
          <w:sz w:val="28"/>
          <w:szCs w:val="28"/>
        </w:rPr>
        <w:t xml:space="preserve"> </w:t>
      </w:r>
      <w:r w:rsidR="0099457E">
        <w:rPr>
          <w:rFonts w:ascii="Times New Roman" w:hAnsi="Times New Roman" w:cs="Times New Roman"/>
          <w:color w:val="000000" w:themeColor="text1"/>
          <w:sz w:val="28"/>
          <w:szCs w:val="28"/>
        </w:rPr>
        <w:t>(5</w:t>
      </w:r>
      <w:r w:rsidR="000D5844">
        <w:rPr>
          <w:rFonts w:ascii="Times New Roman" w:hAnsi="Times New Roman" w:cs="Times New Roman"/>
          <w:color w:val="000000" w:themeColor="text1"/>
          <w:sz w:val="28"/>
          <w:szCs w:val="28"/>
        </w:rPr>
        <w:t>%)</w:t>
      </w:r>
      <w:r w:rsidR="000D5844" w:rsidRPr="00313008">
        <w:rPr>
          <w:rFonts w:ascii="Times New Roman" w:hAnsi="Times New Roman" w:cs="Times New Roman"/>
          <w:color w:val="000000" w:themeColor="text1"/>
          <w:sz w:val="28"/>
          <w:szCs w:val="28"/>
        </w:rPr>
        <w:t xml:space="preserve"> показали низкий уровень усвоения программного материала,  </w:t>
      </w:r>
      <w:r w:rsidR="002929DD">
        <w:rPr>
          <w:rFonts w:ascii="Times New Roman" w:hAnsi="Times New Roman" w:cs="Times New Roman"/>
          <w:color w:val="000000" w:themeColor="text1"/>
          <w:sz w:val="28"/>
          <w:szCs w:val="28"/>
        </w:rPr>
        <w:t>11 детей</w:t>
      </w:r>
      <w:r w:rsidR="000D5844">
        <w:rPr>
          <w:rFonts w:ascii="Times New Roman" w:hAnsi="Times New Roman" w:cs="Times New Roman"/>
          <w:color w:val="000000" w:themeColor="text1"/>
          <w:sz w:val="28"/>
          <w:szCs w:val="28"/>
        </w:rPr>
        <w:t xml:space="preserve"> (</w:t>
      </w:r>
      <w:r w:rsidR="002929DD">
        <w:rPr>
          <w:rFonts w:ascii="Times New Roman" w:hAnsi="Times New Roman" w:cs="Times New Roman"/>
          <w:color w:val="000000" w:themeColor="text1"/>
          <w:sz w:val="28"/>
          <w:szCs w:val="28"/>
        </w:rPr>
        <w:t xml:space="preserve">52%) – </w:t>
      </w:r>
      <w:r w:rsidR="00ED499D">
        <w:rPr>
          <w:rFonts w:ascii="Times New Roman" w:hAnsi="Times New Roman" w:cs="Times New Roman"/>
          <w:color w:val="000000" w:themeColor="text1"/>
          <w:sz w:val="28"/>
          <w:szCs w:val="28"/>
        </w:rPr>
        <w:t>высокий</w:t>
      </w:r>
      <w:r w:rsidR="002929DD">
        <w:rPr>
          <w:rFonts w:ascii="Times New Roman" w:hAnsi="Times New Roman" w:cs="Times New Roman"/>
          <w:color w:val="000000" w:themeColor="text1"/>
          <w:sz w:val="28"/>
          <w:szCs w:val="28"/>
        </w:rPr>
        <w:t xml:space="preserve"> уровень, 9 детей (43%) – </w:t>
      </w:r>
      <w:r w:rsidR="00ED499D">
        <w:rPr>
          <w:rFonts w:ascii="Times New Roman" w:hAnsi="Times New Roman" w:cs="Times New Roman"/>
          <w:color w:val="000000" w:themeColor="text1"/>
          <w:sz w:val="28"/>
          <w:szCs w:val="28"/>
        </w:rPr>
        <w:t>средний</w:t>
      </w:r>
      <w:r w:rsidR="002929D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4"/>
        </w:rPr>
        <w:t>В мае 2</w:t>
      </w:r>
      <w:r w:rsidR="00355B98">
        <w:rPr>
          <w:rFonts w:ascii="Times New Roman" w:hAnsi="Times New Roman" w:cs="Times New Roman"/>
          <w:color w:val="000000" w:themeColor="text1"/>
          <w:sz w:val="28"/>
          <w:szCs w:val="24"/>
        </w:rPr>
        <w:t>3</w:t>
      </w:r>
      <w:r>
        <w:rPr>
          <w:rFonts w:ascii="Times New Roman" w:hAnsi="Times New Roman" w:cs="Times New Roman"/>
          <w:color w:val="000000" w:themeColor="text1"/>
          <w:sz w:val="28"/>
          <w:szCs w:val="24"/>
        </w:rPr>
        <w:t xml:space="preserve"> ребенка (</w:t>
      </w:r>
      <w:r w:rsidR="00355B98">
        <w:rPr>
          <w:rFonts w:ascii="Times New Roman" w:hAnsi="Times New Roman" w:cs="Times New Roman"/>
          <w:color w:val="000000" w:themeColor="text1"/>
          <w:sz w:val="28"/>
          <w:szCs w:val="24"/>
        </w:rPr>
        <w:t>85,2</w:t>
      </w:r>
      <w:r>
        <w:rPr>
          <w:rFonts w:ascii="Times New Roman" w:hAnsi="Times New Roman" w:cs="Times New Roman"/>
          <w:color w:val="000000" w:themeColor="text1"/>
          <w:sz w:val="28"/>
          <w:szCs w:val="24"/>
        </w:rPr>
        <w:t xml:space="preserve">%) имеют высокий уровень, </w:t>
      </w:r>
      <w:r w:rsidR="00355B98">
        <w:rPr>
          <w:rFonts w:ascii="Times New Roman" w:hAnsi="Times New Roman" w:cs="Times New Roman"/>
          <w:color w:val="000000" w:themeColor="text1"/>
          <w:sz w:val="28"/>
          <w:szCs w:val="24"/>
        </w:rPr>
        <w:t>2</w:t>
      </w:r>
      <w:r>
        <w:rPr>
          <w:rFonts w:ascii="Times New Roman" w:hAnsi="Times New Roman" w:cs="Times New Roman"/>
          <w:color w:val="000000" w:themeColor="text1"/>
          <w:sz w:val="28"/>
          <w:szCs w:val="24"/>
        </w:rPr>
        <w:t xml:space="preserve"> ребенка (</w:t>
      </w:r>
      <w:r w:rsidR="00355B98">
        <w:rPr>
          <w:rFonts w:ascii="Times New Roman" w:hAnsi="Times New Roman" w:cs="Times New Roman"/>
          <w:color w:val="000000" w:themeColor="text1"/>
          <w:sz w:val="28"/>
          <w:szCs w:val="24"/>
        </w:rPr>
        <w:t>7,4 %) – средний, 2 ребенка (7,4%) – низкий.</w:t>
      </w:r>
    </w:p>
    <w:p w:rsidR="00652EEC" w:rsidRPr="00652EEC" w:rsidRDefault="00652EEC" w:rsidP="00652EEC">
      <w:pPr>
        <w:pStyle w:val="a3"/>
        <w:spacing w:after="240"/>
        <w:ind w:firstLine="709"/>
        <w:jc w:val="both"/>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Показатели сентября:</w:t>
      </w:r>
    </w:p>
    <w:p w:rsidR="000D5844" w:rsidRPr="00760BC0" w:rsidRDefault="000D5844" w:rsidP="000D5844">
      <w:pPr>
        <w:pStyle w:val="a3"/>
        <w:numPr>
          <w:ilvl w:val="0"/>
          <w:numId w:val="5"/>
        </w:numPr>
        <w:spacing w:after="240"/>
        <w:jc w:val="both"/>
        <w:rPr>
          <w:rFonts w:ascii="Times New Roman" w:hAnsi="Times New Roman" w:cs="Times New Roman"/>
          <w:bCs/>
          <w:color w:val="000000" w:themeColor="text1"/>
          <w:sz w:val="28"/>
          <w:szCs w:val="28"/>
        </w:rPr>
      </w:pPr>
      <w:r w:rsidRPr="00760BC0">
        <w:rPr>
          <w:rFonts w:ascii="Times New Roman" w:eastAsia="Calibri" w:hAnsi="Times New Roman" w:cs="Times New Roman"/>
          <w:bCs/>
          <w:color w:val="000000"/>
          <w:sz w:val="28"/>
          <w:szCs w:val="28"/>
        </w:rPr>
        <w:t>Различает основные формы конструктора. Со взрослым сооружает постройки</w:t>
      </w:r>
      <w:r w:rsidRPr="00760BC0">
        <w:rPr>
          <w:rFonts w:ascii="Times New Roman" w:hAnsi="Times New Roman" w:cs="Times New Roman"/>
          <w:bCs/>
          <w:color w:val="000000"/>
          <w:sz w:val="28"/>
          <w:szCs w:val="28"/>
        </w:rPr>
        <w:t xml:space="preserve"> </w:t>
      </w:r>
      <w:r w:rsidRPr="00760BC0">
        <w:rPr>
          <w:rFonts w:ascii="Times New Roman" w:hAnsi="Times New Roman" w:cs="Times New Roman"/>
          <w:bCs/>
          <w:color w:val="000000" w:themeColor="text1"/>
          <w:sz w:val="28"/>
          <w:szCs w:val="28"/>
        </w:rPr>
        <w:t xml:space="preserve">– </w:t>
      </w:r>
      <w:r w:rsidR="002929DD">
        <w:rPr>
          <w:rFonts w:ascii="Times New Roman" w:hAnsi="Times New Roman" w:cs="Times New Roman"/>
          <w:bCs/>
          <w:color w:val="000000" w:themeColor="text1"/>
          <w:sz w:val="28"/>
          <w:szCs w:val="28"/>
        </w:rPr>
        <w:t>3,7</w:t>
      </w:r>
      <w:r w:rsidRPr="00760BC0">
        <w:rPr>
          <w:rFonts w:ascii="Times New Roman" w:hAnsi="Times New Roman" w:cs="Times New Roman"/>
          <w:bCs/>
          <w:color w:val="000000" w:themeColor="text1"/>
          <w:sz w:val="28"/>
          <w:szCs w:val="28"/>
        </w:rPr>
        <w:t>.</w:t>
      </w:r>
    </w:p>
    <w:p w:rsidR="000D5844" w:rsidRPr="00760BC0" w:rsidRDefault="000D5844" w:rsidP="000D5844">
      <w:pPr>
        <w:pStyle w:val="a3"/>
        <w:numPr>
          <w:ilvl w:val="0"/>
          <w:numId w:val="5"/>
        </w:numPr>
        <w:spacing w:after="240"/>
        <w:jc w:val="both"/>
        <w:rPr>
          <w:rFonts w:ascii="Times New Roman" w:hAnsi="Times New Roman" w:cs="Times New Roman"/>
          <w:bCs/>
          <w:color w:val="000000" w:themeColor="text1"/>
          <w:sz w:val="28"/>
          <w:szCs w:val="28"/>
        </w:rPr>
      </w:pPr>
      <w:r w:rsidRPr="00760BC0">
        <w:rPr>
          <w:rFonts w:ascii="Times New Roman" w:eastAsia="Calibri" w:hAnsi="Times New Roman" w:cs="Times New Roman"/>
          <w:bCs/>
          <w:color w:val="000000"/>
          <w:sz w:val="28"/>
          <w:szCs w:val="28"/>
        </w:rPr>
        <w:lastRenderedPageBreak/>
        <w:t>Знает назначение карандашей,  фломастеров, красок и кисти, клея, пластилина</w:t>
      </w:r>
      <w:r w:rsidRPr="00760BC0">
        <w:rPr>
          <w:rFonts w:ascii="Times New Roman" w:hAnsi="Times New Roman" w:cs="Times New Roman"/>
          <w:bCs/>
          <w:color w:val="000000"/>
          <w:sz w:val="28"/>
          <w:szCs w:val="28"/>
        </w:rPr>
        <w:t xml:space="preserve"> </w:t>
      </w:r>
      <w:r w:rsidRPr="00760BC0">
        <w:rPr>
          <w:rFonts w:ascii="Times New Roman" w:hAnsi="Times New Roman" w:cs="Times New Roman"/>
          <w:bCs/>
          <w:color w:val="000000" w:themeColor="text1"/>
          <w:sz w:val="28"/>
          <w:szCs w:val="28"/>
        </w:rPr>
        <w:t xml:space="preserve">– </w:t>
      </w:r>
      <w:r w:rsidR="002929DD">
        <w:rPr>
          <w:rFonts w:ascii="Times New Roman" w:hAnsi="Times New Roman" w:cs="Times New Roman"/>
          <w:bCs/>
          <w:color w:val="000000" w:themeColor="text1"/>
          <w:sz w:val="28"/>
          <w:szCs w:val="28"/>
        </w:rPr>
        <w:t>3,7</w:t>
      </w:r>
      <w:r w:rsidRPr="00760BC0">
        <w:rPr>
          <w:rFonts w:ascii="Times New Roman" w:hAnsi="Times New Roman" w:cs="Times New Roman"/>
          <w:bCs/>
          <w:color w:val="000000" w:themeColor="text1"/>
          <w:sz w:val="28"/>
          <w:szCs w:val="28"/>
        </w:rPr>
        <w:t>.</w:t>
      </w:r>
    </w:p>
    <w:p w:rsidR="000D5844" w:rsidRPr="00760BC0" w:rsidRDefault="000D5844" w:rsidP="000D5844">
      <w:pPr>
        <w:pStyle w:val="a3"/>
        <w:numPr>
          <w:ilvl w:val="0"/>
          <w:numId w:val="5"/>
        </w:numPr>
        <w:spacing w:after="240"/>
        <w:jc w:val="both"/>
        <w:rPr>
          <w:rFonts w:ascii="Times New Roman" w:hAnsi="Times New Roman" w:cs="Times New Roman"/>
          <w:bCs/>
          <w:color w:val="000000" w:themeColor="text1"/>
          <w:sz w:val="28"/>
          <w:szCs w:val="28"/>
        </w:rPr>
      </w:pPr>
      <w:r w:rsidRPr="00760BC0">
        <w:rPr>
          <w:rFonts w:ascii="Times New Roman" w:eastAsia="Calibri" w:hAnsi="Times New Roman" w:cs="Times New Roman"/>
          <w:bCs/>
          <w:color w:val="000000"/>
          <w:sz w:val="28"/>
          <w:szCs w:val="28"/>
        </w:rPr>
        <w:t>Создает простые предметы из разных материалов, обыгрывает совместно со взрослым</w:t>
      </w:r>
      <w:r w:rsidRPr="00760BC0">
        <w:rPr>
          <w:rFonts w:ascii="Times New Roman" w:hAnsi="Times New Roman" w:cs="Times New Roman"/>
          <w:bCs/>
          <w:color w:val="000000" w:themeColor="text1"/>
          <w:sz w:val="28"/>
          <w:szCs w:val="28"/>
        </w:rPr>
        <w:t xml:space="preserve"> – </w:t>
      </w:r>
      <w:r w:rsidR="002929DD">
        <w:rPr>
          <w:rFonts w:ascii="Times New Roman" w:hAnsi="Times New Roman" w:cs="Times New Roman"/>
          <w:bCs/>
          <w:color w:val="000000" w:themeColor="text1"/>
          <w:sz w:val="28"/>
          <w:szCs w:val="28"/>
        </w:rPr>
        <w:t>3,9</w:t>
      </w:r>
      <w:r w:rsidRPr="00760BC0">
        <w:rPr>
          <w:rFonts w:ascii="Times New Roman" w:hAnsi="Times New Roman" w:cs="Times New Roman"/>
          <w:bCs/>
          <w:color w:val="000000" w:themeColor="text1"/>
          <w:sz w:val="28"/>
          <w:szCs w:val="28"/>
        </w:rPr>
        <w:t>.</w:t>
      </w:r>
    </w:p>
    <w:p w:rsidR="000D5844" w:rsidRPr="00760BC0" w:rsidRDefault="000D5844" w:rsidP="000D5844">
      <w:pPr>
        <w:pStyle w:val="a3"/>
        <w:numPr>
          <w:ilvl w:val="0"/>
          <w:numId w:val="5"/>
        </w:numPr>
        <w:spacing w:after="240"/>
        <w:jc w:val="both"/>
        <w:rPr>
          <w:rFonts w:ascii="Times New Roman" w:hAnsi="Times New Roman" w:cs="Times New Roman"/>
          <w:bCs/>
          <w:color w:val="000000" w:themeColor="text1"/>
          <w:sz w:val="28"/>
          <w:szCs w:val="28"/>
        </w:rPr>
      </w:pPr>
      <w:r w:rsidRPr="00760BC0">
        <w:rPr>
          <w:rFonts w:ascii="Times New Roman" w:eastAsia="Calibri" w:hAnsi="Times New Roman" w:cs="Times New Roman"/>
          <w:bCs/>
          <w:color w:val="000000"/>
          <w:sz w:val="28"/>
          <w:szCs w:val="28"/>
        </w:rPr>
        <w:t>Узнает знакомые мелодии, вместе с взрослым подпевает в песне музыкальные фразы</w:t>
      </w:r>
      <w:r w:rsidRPr="00760BC0">
        <w:rPr>
          <w:rFonts w:ascii="Times New Roman" w:hAnsi="Times New Roman" w:cs="Times New Roman"/>
          <w:bCs/>
          <w:color w:val="000000" w:themeColor="text1"/>
          <w:sz w:val="28"/>
          <w:szCs w:val="28"/>
        </w:rPr>
        <w:t xml:space="preserve"> – </w:t>
      </w:r>
      <w:r w:rsidR="002929DD">
        <w:rPr>
          <w:rFonts w:ascii="Times New Roman" w:hAnsi="Times New Roman" w:cs="Times New Roman"/>
          <w:bCs/>
          <w:color w:val="000000" w:themeColor="text1"/>
          <w:sz w:val="28"/>
          <w:szCs w:val="28"/>
        </w:rPr>
        <w:t>3,7</w:t>
      </w:r>
      <w:r w:rsidRPr="00760BC0">
        <w:rPr>
          <w:rFonts w:ascii="Times New Roman" w:hAnsi="Times New Roman" w:cs="Times New Roman"/>
          <w:bCs/>
          <w:color w:val="000000" w:themeColor="text1"/>
          <w:sz w:val="28"/>
          <w:szCs w:val="28"/>
        </w:rPr>
        <w:t>.</w:t>
      </w:r>
    </w:p>
    <w:p w:rsidR="000D5844" w:rsidRPr="00760BC0" w:rsidRDefault="000D5844" w:rsidP="000D5844">
      <w:pPr>
        <w:pStyle w:val="a3"/>
        <w:numPr>
          <w:ilvl w:val="0"/>
          <w:numId w:val="5"/>
        </w:numPr>
        <w:spacing w:after="240"/>
        <w:jc w:val="both"/>
        <w:rPr>
          <w:rFonts w:ascii="Times New Roman" w:hAnsi="Times New Roman" w:cs="Times New Roman"/>
          <w:bCs/>
          <w:color w:val="000000" w:themeColor="text1"/>
          <w:sz w:val="28"/>
          <w:szCs w:val="28"/>
        </w:rPr>
      </w:pPr>
      <w:r w:rsidRPr="00760BC0">
        <w:rPr>
          <w:rFonts w:ascii="Times New Roman" w:eastAsia="Calibri" w:hAnsi="Times New Roman" w:cs="Times New Roman"/>
          <w:bCs/>
          <w:color w:val="000000"/>
          <w:sz w:val="28"/>
          <w:szCs w:val="28"/>
        </w:rPr>
        <w:t>Проявляет активность при подпевании, выполнении танцевальных движений</w:t>
      </w:r>
      <w:r w:rsidRPr="00760BC0">
        <w:rPr>
          <w:rFonts w:ascii="Times New Roman" w:hAnsi="Times New Roman" w:cs="Times New Roman"/>
          <w:bCs/>
          <w:color w:val="000000" w:themeColor="text1"/>
          <w:sz w:val="28"/>
          <w:szCs w:val="28"/>
        </w:rPr>
        <w:t xml:space="preserve"> – </w:t>
      </w:r>
      <w:r w:rsidR="002929DD">
        <w:rPr>
          <w:rFonts w:ascii="Times New Roman" w:hAnsi="Times New Roman" w:cs="Times New Roman"/>
          <w:bCs/>
          <w:color w:val="000000" w:themeColor="text1"/>
          <w:sz w:val="28"/>
          <w:szCs w:val="28"/>
        </w:rPr>
        <w:t>3,7</w:t>
      </w:r>
      <w:r w:rsidRPr="00760BC0">
        <w:rPr>
          <w:rFonts w:ascii="Times New Roman" w:hAnsi="Times New Roman" w:cs="Times New Roman"/>
          <w:bCs/>
          <w:color w:val="000000" w:themeColor="text1"/>
          <w:sz w:val="28"/>
          <w:szCs w:val="28"/>
        </w:rPr>
        <w:t>.</w:t>
      </w:r>
    </w:p>
    <w:p w:rsidR="000D5844" w:rsidRPr="00760BC0" w:rsidRDefault="000D5844" w:rsidP="000D5844">
      <w:pPr>
        <w:pStyle w:val="a3"/>
        <w:numPr>
          <w:ilvl w:val="0"/>
          <w:numId w:val="5"/>
        </w:numPr>
        <w:spacing w:after="240"/>
        <w:jc w:val="both"/>
        <w:rPr>
          <w:rFonts w:ascii="Times New Roman" w:hAnsi="Times New Roman" w:cs="Times New Roman"/>
          <w:color w:val="000000" w:themeColor="text1"/>
          <w:sz w:val="28"/>
          <w:szCs w:val="28"/>
        </w:rPr>
      </w:pPr>
      <w:r w:rsidRPr="00760BC0">
        <w:rPr>
          <w:rFonts w:ascii="Times New Roman" w:eastAsia="Calibri" w:hAnsi="Times New Roman" w:cs="Times New Roman"/>
          <w:bCs/>
          <w:color w:val="000000"/>
          <w:sz w:val="28"/>
          <w:szCs w:val="28"/>
        </w:rPr>
        <w:t>Умеет выполнять движения: притопывать ногой, хлопать в ладоши, поворачивать кисти рук</w:t>
      </w:r>
      <w:r w:rsidRPr="00760BC0">
        <w:rPr>
          <w:rFonts w:ascii="Times New Roman" w:hAnsi="Times New Roman" w:cs="Times New Roman"/>
          <w:bCs/>
          <w:color w:val="000000" w:themeColor="text1"/>
          <w:sz w:val="28"/>
          <w:szCs w:val="28"/>
        </w:rPr>
        <w:t xml:space="preserve"> – </w:t>
      </w:r>
      <w:r w:rsidR="002929DD">
        <w:rPr>
          <w:rFonts w:ascii="Times New Roman" w:hAnsi="Times New Roman" w:cs="Times New Roman"/>
          <w:bCs/>
          <w:color w:val="000000" w:themeColor="text1"/>
          <w:sz w:val="28"/>
          <w:szCs w:val="28"/>
        </w:rPr>
        <w:t>3,7</w:t>
      </w:r>
      <w:r w:rsidRPr="00760BC0">
        <w:rPr>
          <w:rFonts w:ascii="Times New Roman" w:hAnsi="Times New Roman" w:cs="Times New Roman"/>
          <w:bCs/>
          <w:color w:val="000000" w:themeColor="text1"/>
          <w:sz w:val="28"/>
          <w:szCs w:val="28"/>
        </w:rPr>
        <w:t>.</w:t>
      </w:r>
    </w:p>
    <w:p w:rsidR="000D5844" w:rsidRPr="00760BC0" w:rsidRDefault="000D5844" w:rsidP="000D5844">
      <w:pPr>
        <w:pStyle w:val="a3"/>
        <w:numPr>
          <w:ilvl w:val="0"/>
          <w:numId w:val="5"/>
        </w:numPr>
        <w:spacing w:after="240"/>
        <w:jc w:val="both"/>
        <w:rPr>
          <w:rFonts w:ascii="Times New Roman" w:hAnsi="Times New Roman" w:cs="Times New Roman"/>
          <w:color w:val="000000" w:themeColor="text1"/>
          <w:sz w:val="28"/>
          <w:szCs w:val="28"/>
        </w:rPr>
      </w:pPr>
      <w:r w:rsidRPr="00760BC0">
        <w:rPr>
          <w:rFonts w:ascii="Times New Roman" w:eastAsia="Calibri" w:hAnsi="Times New Roman" w:cs="Times New Roman"/>
          <w:bCs/>
          <w:color w:val="000000"/>
          <w:sz w:val="28"/>
          <w:szCs w:val="28"/>
        </w:rPr>
        <w:t>Умеет извлекать звуки из музыкальных инструментов: погремушки, бубен</w:t>
      </w:r>
      <w:r w:rsidRPr="00760BC0">
        <w:rPr>
          <w:rFonts w:ascii="Times New Roman" w:hAnsi="Times New Roman" w:cs="Times New Roman"/>
          <w:bCs/>
          <w:color w:val="000000"/>
          <w:sz w:val="28"/>
          <w:szCs w:val="28"/>
        </w:rPr>
        <w:t xml:space="preserve"> – </w:t>
      </w:r>
      <w:r w:rsidR="002929DD">
        <w:rPr>
          <w:rFonts w:ascii="Times New Roman" w:hAnsi="Times New Roman" w:cs="Times New Roman"/>
          <w:bCs/>
          <w:color w:val="000000"/>
          <w:sz w:val="28"/>
          <w:szCs w:val="28"/>
        </w:rPr>
        <w:t>4,2</w:t>
      </w:r>
      <w:r w:rsidRPr="00760BC0">
        <w:rPr>
          <w:rFonts w:ascii="Times New Roman" w:hAnsi="Times New Roman" w:cs="Times New Roman"/>
          <w:bCs/>
          <w:color w:val="000000"/>
          <w:sz w:val="28"/>
          <w:szCs w:val="28"/>
        </w:rPr>
        <w:t>.</w:t>
      </w:r>
    </w:p>
    <w:p w:rsidR="000D5844" w:rsidRDefault="000D5844" w:rsidP="000D5844">
      <w:pPr>
        <w:pStyle w:val="a3"/>
        <w:spacing w:after="24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Итоговый средний показатель по образовательной области – </w:t>
      </w:r>
      <w:r w:rsidR="002929DD">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,8.</w:t>
      </w:r>
    </w:p>
    <w:p w:rsidR="00652EEC" w:rsidRDefault="00652EEC" w:rsidP="000D5844">
      <w:pPr>
        <w:pStyle w:val="a3"/>
        <w:spacing w:after="24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Показатели мая:</w:t>
      </w:r>
    </w:p>
    <w:p w:rsidR="00652EEC" w:rsidRPr="00760BC0" w:rsidRDefault="00652EEC" w:rsidP="00652EEC">
      <w:pPr>
        <w:pStyle w:val="a3"/>
        <w:numPr>
          <w:ilvl w:val="0"/>
          <w:numId w:val="10"/>
        </w:numPr>
        <w:spacing w:after="240"/>
        <w:jc w:val="both"/>
        <w:rPr>
          <w:rFonts w:ascii="Times New Roman" w:hAnsi="Times New Roman" w:cs="Times New Roman"/>
          <w:bCs/>
          <w:color w:val="000000" w:themeColor="text1"/>
          <w:sz w:val="28"/>
          <w:szCs w:val="28"/>
        </w:rPr>
      </w:pPr>
      <w:r w:rsidRPr="00760BC0">
        <w:rPr>
          <w:rFonts w:ascii="Times New Roman" w:eastAsia="Calibri" w:hAnsi="Times New Roman" w:cs="Times New Roman"/>
          <w:bCs/>
          <w:color w:val="000000"/>
          <w:sz w:val="28"/>
          <w:szCs w:val="28"/>
        </w:rPr>
        <w:t>Различает основные формы конструктора. Со взрослым сооружает постройки</w:t>
      </w:r>
      <w:r w:rsidRPr="00760BC0">
        <w:rPr>
          <w:rFonts w:ascii="Times New Roman" w:hAnsi="Times New Roman" w:cs="Times New Roman"/>
          <w:bCs/>
          <w:color w:val="000000"/>
          <w:sz w:val="28"/>
          <w:szCs w:val="28"/>
        </w:rPr>
        <w:t xml:space="preserve"> </w:t>
      </w:r>
      <w:r w:rsidRPr="00760BC0">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4,</w:t>
      </w:r>
      <w:r w:rsidR="00355B98">
        <w:rPr>
          <w:rFonts w:ascii="Times New Roman" w:hAnsi="Times New Roman" w:cs="Times New Roman"/>
          <w:bCs/>
          <w:color w:val="000000" w:themeColor="text1"/>
          <w:sz w:val="28"/>
          <w:szCs w:val="28"/>
        </w:rPr>
        <w:t>2</w:t>
      </w:r>
      <w:r w:rsidRPr="00760BC0">
        <w:rPr>
          <w:rFonts w:ascii="Times New Roman" w:hAnsi="Times New Roman" w:cs="Times New Roman"/>
          <w:bCs/>
          <w:color w:val="000000" w:themeColor="text1"/>
          <w:sz w:val="28"/>
          <w:szCs w:val="28"/>
        </w:rPr>
        <w:t>.</w:t>
      </w:r>
    </w:p>
    <w:p w:rsidR="00652EEC" w:rsidRPr="00760BC0" w:rsidRDefault="00652EEC" w:rsidP="00652EEC">
      <w:pPr>
        <w:pStyle w:val="a3"/>
        <w:numPr>
          <w:ilvl w:val="0"/>
          <w:numId w:val="10"/>
        </w:numPr>
        <w:spacing w:after="240"/>
        <w:jc w:val="both"/>
        <w:rPr>
          <w:rFonts w:ascii="Times New Roman" w:hAnsi="Times New Roman" w:cs="Times New Roman"/>
          <w:bCs/>
          <w:color w:val="000000" w:themeColor="text1"/>
          <w:sz w:val="28"/>
          <w:szCs w:val="28"/>
        </w:rPr>
      </w:pPr>
      <w:r w:rsidRPr="00760BC0">
        <w:rPr>
          <w:rFonts w:ascii="Times New Roman" w:eastAsia="Calibri" w:hAnsi="Times New Roman" w:cs="Times New Roman"/>
          <w:bCs/>
          <w:color w:val="000000"/>
          <w:sz w:val="28"/>
          <w:szCs w:val="28"/>
        </w:rPr>
        <w:t>Знает назначение карандашей,  фломастеров, красок и кисти, клея, пластилина</w:t>
      </w:r>
      <w:r w:rsidRPr="00760BC0">
        <w:rPr>
          <w:rFonts w:ascii="Times New Roman" w:hAnsi="Times New Roman" w:cs="Times New Roman"/>
          <w:bCs/>
          <w:color w:val="000000"/>
          <w:sz w:val="28"/>
          <w:szCs w:val="28"/>
        </w:rPr>
        <w:t xml:space="preserve"> </w:t>
      </w:r>
      <w:r w:rsidRPr="00760BC0">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4,</w:t>
      </w:r>
      <w:r w:rsidR="00355B98">
        <w:rPr>
          <w:rFonts w:ascii="Times New Roman" w:hAnsi="Times New Roman" w:cs="Times New Roman"/>
          <w:bCs/>
          <w:color w:val="000000" w:themeColor="text1"/>
          <w:sz w:val="28"/>
          <w:szCs w:val="28"/>
        </w:rPr>
        <w:t>4</w:t>
      </w:r>
      <w:r w:rsidRPr="00760BC0">
        <w:rPr>
          <w:rFonts w:ascii="Times New Roman" w:hAnsi="Times New Roman" w:cs="Times New Roman"/>
          <w:bCs/>
          <w:color w:val="000000" w:themeColor="text1"/>
          <w:sz w:val="28"/>
          <w:szCs w:val="28"/>
        </w:rPr>
        <w:t>.</w:t>
      </w:r>
    </w:p>
    <w:p w:rsidR="00652EEC" w:rsidRPr="00760BC0" w:rsidRDefault="00652EEC" w:rsidP="00652EEC">
      <w:pPr>
        <w:pStyle w:val="a3"/>
        <w:numPr>
          <w:ilvl w:val="0"/>
          <w:numId w:val="10"/>
        </w:numPr>
        <w:spacing w:after="240"/>
        <w:jc w:val="both"/>
        <w:rPr>
          <w:rFonts w:ascii="Times New Roman" w:hAnsi="Times New Roman" w:cs="Times New Roman"/>
          <w:bCs/>
          <w:color w:val="000000" w:themeColor="text1"/>
          <w:sz w:val="28"/>
          <w:szCs w:val="28"/>
        </w:rPr>
      </w:pPr>
      <w:r w:rsidRPr="00760BC0">
        <w:rPr>
          <w:rFonts w:ascii="Times New Roman" w:eastAsia="Calibri" w:hAnsi="Times New Roman" w:cs="Times New Roman"/>
          <w:bCs/>
          <w:color w:val="000000"/>
          <w:sz w:val="28"/>
          <w:szCs w:val="28"/>
        </w:rPr>
        <w:t>Создает простые предметы из разных материалов, обыгрывает совместно со взрослым</w:t>
      </w:r>
      <w:r w:rsidRPr="00760BC0">
        <w:rPr>
          <w:rFonts w:ascii="Times New Roman" w:hAnsi="Times New Roman" w:cs="Times New Roman"/>
          <w:bCs/>
          <w:color w:val="000000" w:themeColor="text1"/>
          <w:sz w:val="28"/>
          <w:szCs w:val="28"/>
        </w:rPr>
        <w:t xml:space="preserve"> – </w:t>
      </w:r>
      <w:r>
        <w:rPr>
          <w:rFonts w:ascii="Times New Roman" w:hAnsi="Times New Roman" w:cs="Times New Roman"/>
          <w:bCs/>
          <w:color w:val="000000" w:themeColor="text1"/>
          <w:sz w:val="28"/>
          <w:szCs w:val="28"/>
        </w:rPr>
        <w:t>4</w:t>
      </w:r>
      <w:r w:rsidR="00355B98">
        <w:rPr>
          <w:rFonts w:ascii="Times New Roman" w:hAnsi="Times New Roman" w:cs="Times New Roman"/>
          <w:bCs/>
          <w:color w:val="000000" w:themeColor="text1"/>
          <w:sz w:val="28"/>
          <w:szCs w:val="28"/>
        </w:rPr>
        <w:t>,4</w:t>
      </w:r>
      <w:r w:rsidRPr="00760BC0">
        <w:rPr>
          <w:rFonts w:ascii="Times New Roman" w:hAnsi="Times New Roman" w:cs="Times New Roman"/>
          <w:bCs/>
          <w:color w:val="000000" w:themeColor="text1"/>
          <w:sz w:val="28"/>
          <w:szCs w:val="28"/>
        </w:rPr>
        <w:t>.</w:t>
      </w:r>
    </w:p>
    <w:p w:rsidR="00652EEC" w:rsidRPr="00760BC0" w:rsidRDefault="00652EEC" w:rsidP="00652EEC">
      <w:pPr>
        <w:pStyle w:val="a3"/>
        <w:numPr>
          <w:ilvl w:val="0"/>
          <w:numId w:val="10"/>
        </w:numPr>
        <w:spacing w:after="240"/>
        <w:jc w:val="both"/>
        <w:rPr>
          <w:rFonts w:ascii="Times New Roman" w:hAnsi="Times New Roman" w:cs="Times New Roman"/>
          <w:bCs/>
          <w:color w:val="000000" w:themeColor="text1"/>
          <w:sz w:val="28"/>
          <w:szCs w:val="28"/>
        </w:rPr>
      </w:pPr>
      <w:r w:rsidRPr="00760BC0">
        <w:rPr>
          <w:rFonts w:ascii="Times New Roman" w:eastAsia="Calibri" w:hAnsi="Times New Roman" w:cs="Times New Roman"/>
          <w:bCs/>
          <w:color w:val="000000"/>
          <w:sz w:val="28"/>
          <w:szCs w:val="28"/>
        </w:rPr>
        <w:t>Узнает знакомые мелодии, вместе с взрослым подпевает в песне музыкальные фразы</w:t>
      </w:r>
      <w:r w:rsidRPr="00760BC0">
        <w:rPr>
          <w:rFonts w:ascii="Times New Roman" w:hAnsi="Times New Roman" w:cs="Times New Roman"/>
          <w:bCs/>
          <w:color w:val="000000" w:themeColor="text1"/>
          <w:sz w:val="28"/>
          <w:szCs w:val="28"/>
        </w:rPr>
        <w:t xml:space="preserve"> – </w:t>
      </w:r>
      <w:r>
        <w:rPr>
          <w:rFonts w:ascii="Times New Roman" w:hAnsi="Times New Roman" w:cs="Times New Roman"/>
          <w:bCs/>
          <w:color w:val="000000" w:themeColor="text1"/>
          <w:sz w:val="28"/>
          <w:szCs w:val="28"/>
        </w:rPr>
        <w:t>4,</w:t>
      </w:r>
      <w:r w:rsidR="00325C93">
        <w:rPr>
          <w:rFonts w:ascii="Times New Roman" w:hAnsi="Times New Roman" w:cs="Times New Roman"/>
          <w:bCs/>
          <w:color w:val="000000" w:themeColor="text1"/>
          <w:sz w:val="28"/>
          <w:szCs w:val="28"/>
        </w:rPr>
        <w:t>3</w:t>
      </w:r>
      <w:r w:rsidRPr="00760BC0">
        <w:rPr>
          <w:rFonts w:ascii="Times New Roman" w:hAnsi="Times New Roman" w:cs="Times New Roman"/>
          <w:bCs/>
          <w:color w:val="000000" w:themeColor="text1"/>
          <w:sz w:val="28"/>
          <w:szCs w:val="28"/>
        </w:rPr>
        <w:t>.</w:t>
      </w:r>
    </w:p>
    <w:p w:rsidR="00652EEC" w:rsidRPr="00760BC0" w:rsidRDefault="00652EEC" w:rsidP="00652EEC">
      <w:pPr>
        <w:pStyle w:val="a3"/>
        <w:numPr>
          <w:ilvl w:val="0"/>
          <w:numId w:val="10"/>
        </w:numPr>
        <w:spacing w:after="240"/>
        <w:jc w:val="both"/>
        <w:rPr>
          <w:rFonts w:ascii="Times New Roman" w:hAnsi="Times New Roman" w:cs="Times New Roman"/>
          <w:bCs/>
          <w:color w:val="000000" w:themeColor="text1"/>
          <w:sz w:val="28"/>
          <w:szCs w:val="28"/>
        </w:rPr>
      </w:pPr>
      <w:r w:rsidRPr="00760BC0">
        <w:rPr>
          <w:rFonts w:ascii="Times New Roman" w:eastAsia="Calibri" w:hAnsi="Times New Roman" w:cs="Times New Roman"/>
          <w:bCs/>
          <w:color w:val="000000"/>
          <w:sz w:val="28"/>
          <w:szCs w:val="28"/>
        </w:rPr>
        <w:t>Проявляет активность при подпевании, выполнении танцевальных движений</w:t>
      </w:r>
      <w:r w:rsidRPr="00760BC0">
        <w:rPr>
          <w:rFonts w:ascii="Times New Roman" w:hAnsi="Times New Roman" w:cs="Times New Roman"/>
          <w:bCs/>
          <w:color w:val="000000" w:themeColor="text1"/>
          <w:sz w:val="28"/>
          <w:szCs w:val="28"/>
        </w:rPr>
        <w:t xml:space="preserve"> – </w:t>
      </w:r>
      <w:r>
        <w:rPr>
          <w:rFonts w:ascii="Times New Roman" w:hAnsi="Times New Roman" w:cs="Times New Roman"/>
          <w:bCs/>
          <w:color w:val="000000" w:themeColor="text1"/>
          <w:sz w:val="28"/>
          <w:szCs w:val="28"/>
        </w:rPr>
        <w:t>4,</w:t>
      </w:r>
      <w:r w:rsidR="00325C93">
        <w:rPr>
          <w:rFonts w:ascii="Times New Roman" w:hAnsi="Times New Roman" w:cs="Times New Roman"/>
          <w:bCs/>
          <w:color w:val="000000" w:themeColor="text1"/>
          <w:sz w:val="28"/>
          <w:szCs w:val="28"/>
        </w:rPr>
        <w:t>2</w:t>
      </w:r>
      <w:r w:rsidRPr="00760BC0">
        <w:rPr>
          <w:rFonts w:ascii="Times New Roman" w:hAnsi="Times New Roman" w:cs="Times New Roman"/>
          <w:bCs/>
          <w:color w:val="000000" w:themeColor="text1"/>
          <w:sz w:val="28"/>
          <w:szCs w:val="28"/>
        </w:rPr>
        <w:t>.</w:t>
      </w:r>
    </w:p>
    <w:p w:rsidR="00652EEC" w:rsidRPr="00760BC0" w:rsidRDefault="00652EEC" w:rsidP="00652EEC">
      <w:pPr>
        <w:pStyle w:val="a3"/>
        <w:numPr>
          <w:ilvl w:val="0"/>
          <w:numId w:val="10"/>
        </w:numPr>
        <w:spacing w:after="240"/>
        <w:jc w:val="both"/>
        <w:rPr>
          <w:rFonts w:ascii="Times New Roman" w:hAnsi="Times New Roman" w:cs="Times New Roman"/>
          <w:color w:val="000000" w:themeColor="text1"/>
          <w:sz w:val="28"/>
          <w:szCs w:val="28"/>
        </w:rPr>
      </w:pPr>
      <w:r w:rsidRPr="00760BC0">
        <w:rPr>
          <w:rFonts w:ascii="Times New Roman" w:eastAsia="Calibri" w:hAnsi="Times New Roman" w:cs="Times New Roman"/>
          <w:bCs/>
          <w:color w:val="000000"/>
          <w:sz w:val="28"/>
          <w:szCs w:val="28"/>
        </w:rPr>
        <w:t>Умеет выполнять движения: притопывать ногой, хлопать в ладоши, поворачивать кисти рук</w:t>
      </w:r>
      <w:r w:rsidRPr="00760BC0">
        <w:rPr>
          <w:rFonts w:ascii="Times New Roman" w:hAnsi="Times New Roman" w:cs="Times New Roman"/>
          <w:bCs/>
          <w:color w:val="000000" w:themeColor="text1"/>
          <w:sz w:val="28"/>
          <w:szCs w:val="28"/>
        </w:rPr>
        <w:t xml:space="preserve"> – </w:t>
      </w:r>
      <w:r>
        <w:rPr>
          <w:rFonts w:ascii="Times New Roman" w:hAnsi="Times New Roman" w:cs="Times New Roman"/>
          <w:bCs/>
          <w:color w:val="000000" w:themeColor="text1"/>
          <w:sz w:val="28"/>
          <w:szCs w:val="28"/>
        </w:rPr>
        <w:t>4,</w:t>
      </w:r>
      <w:r w:rsidR="00325C93">
        <w:rPr>
          <w:rFonts w:ascii="Times New Roman" w:hAnsi="Times New Roman" w:cs="Times New Roman"/>
          <w:bCs/>
          <w:color w:val="000000" w:themeColor="text1"/>
          <w:sz w:val="28"/>
          <w:szCs w:val="28"/>
        </w:rPr>
        <w:t>4</w:t>
      </w:r>
      <w:r w:rsidRPr="00760BC0">
        <w:rPr>
          <w:rFonts w:ascii="Times New Roman" w:hAnsi="Times New Roman" w:cs="Times New Roman"/>
          <w:bCs/>
          <w:color w:val="000000" w:themeColor="text1"/>
          <w:sz w:val="28"/>
          <w:szCs w:val="28"/>
        </w:rPr>
        <w:t>.</w:t>
      </w:r>
    </w:p>
    <w:p w:rsidR="00652EEC" w:rsidRPr="00760BC0" w:rsidRDefault="00652EEC" w:rsidP="00652EEC">
      <w:pPr>
        <w:pStyle w:val="a3"/>
        <w:numPr>
          <w:ilvl w:val="0"/>
          <w:numId w:val="10"/>
        </w:numPr>
        <w:spacing w:after="240"/>
        <w:jc w:val="both"/>
        <w:rPr>
          <w:rFonts w:ascii="Times New Roman" w:hAnsi="Times New Roman" w:cs="Times New Roman"/>
          <w:color w:val="000000" w:themeColor="text1"/>
          <w:sz w:val="28"/>
          <w:szCs w:val="28"/>
        </w:rPr>
      </w:pPr>
      <w:r w:rsidRPr="00760BC0">
        <w:rPr>
          <w:rFonts w:ascii="Times New Roman" w:eastAsia="Calibri" w:hAnsi="Times New Roman" w:cs="Times New Roman"/>
          <w:bCs/>
          <w:color w:val="000000"/>
          <w:sz w:val="28"/>
          <w:szCs w:val="28"/>
        </w:rPr>
        <w:t>Умеет извлекать звуки из музыкальных инструментов: погремушки, бубен</w:t>
      </w:r>
      <w:r w:rsidRPr="00760BC0">
        <w:rPr>
          <w:rFonts w:ascii="Times New Roman" w:hAnsi="Times New Roman" w:cs="Times New Roman"/>
          <w:bCs/>
          <w:color w:val="000000"/>
          <w:sz w:val="28"/>
          <w:szCs w:val="28"/>
        </w:rPr>
        <w:t xml:space="preserve"> – </w:t>
      </w:r>
      <w:r>
        <w:rPr>
          <w:rFonts w:ascii="Times New Roman" w:hAnsi="Times New Roman" w:cs="Times New Roman"/>
          <w:bCs/>
          <w:color w:val="000000"/>
          <w:sz w:val="28"/>
          <w:szCs w:val="28"/>
        </w:rPr>
        <w:t>4,</w:t>
      </w:r>
      <w:r w:rsidR="00325C93">
        <w:rPr>
          <w:rFonts w:ascii="Times New Roman" w:hAnsi="Times New Roman" w:cs="Times New Roman"/>
          <w:bCs/>
          <w:color w:val="000000"/>
          <w:sz w:val="28"/>
          <w:szCs w:val="28"/>
        </w:rPr>
        <w:t>5</w:t>
      </w:r>
      <w:r w:rsidRPr="00760BC0">
        <w:rPr>
          <w:rFonts w:ascii="Times New Roman" w:hAnsi="Times New Roman" w:cs="Times New Roman"/>
          <w:bCs/>
          <w:color w:val="000000"/>
          <w:sz w:val="28"/>
          <w:szCs w:val="28"/>
        </w:rPr>
        <w:t>.</w:t>
      </w:r>
    </w:p>
    <w:p w:rsidR="00652EEC" w:rsidRPr="000D5844" w:rsidRDefault="00652EEC" w:rsidP="00652EEC">
      <w:pPr>
        <w:pStyle w:val="a3"/>
        <w:spacing w:after="24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Итоговый средний показатель по образовательной области – 4,</w:t>
      </w:r>
      <w:r w:rsidR="00325C93">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w:t>
      </w:r>
    </w:p>
    <w:p w:rsidR="00F26B0C" w:rsidRPr="00313008" w:rsidRDefault="004402CD" w:rsidP="00F26B0C">
      <w:pPr>
        <w:pStyle w:val="a6"/>
        <w:shd w:val="clear" w:color="auto" w:fill="FFFFFF"/>
        <w:spacing w:before="0" w:beforeAutospacing="0" w:after="225" w:afterAutospacing="0"/>
        <w:ind w:firstLine="709"/>
        <w:jc w:val="both"/>
        <w:rPr>
          <w:color w:val="000000" w:themeColor="text1"/>
          <w:sz w:val="28"/>
          <w:szCs w:val="28"/>
        </w:rPr>
      </w:pPr>
      <w:r w:rsidRPr="00313008">
        <w:rPr>
          <w:color w:val="000000" w:themeColor="text1"/>
          <w:sz w:val="28"/>
        </w:rPr>
        <w:t>Рекомендации:</w:t>
      </w:r>
      <w:r w:rsidR="00F26B0C" w:rsidRPr="00313008">
        <w:rPr>
          <w:color w:val="000000" w:themeColor="text1"/>
          <w:sz w:val="28"/>
        </w:rPr>
        <w:t xml:space="preserve"> </w:t>
      </w:r>
      <w:r w:rsidR="00F26B0C" w:rsidRPr="00313008">
        <w:rPr>
          <w:color w:val="000000" w:themeColor="text1"/>
          <w:sz w:val="28"/>
          <w:szCs w:val="28"/>
        </w:rPr>
        <w:t xml:space="preserve">Продолжать знакомить детей с видами изобразительного искусства, чаще использовать разные материалы и способы создания изображения. Приобщать детей к посещению кукольного театра, желания участвовать в выставках детских работ. Формирование умения создавать, как </w:t>
      </w:r>
      <w:r w:rsidR="00F26B0C" w:rsidRPr="00313008">
        <w:rPr>
          <w:color w:val="000000" w:themeColor="text1"/>
          <w:sz w:val="28"/>
          <w:szCs w:val="28"/>
        </w:rPr>
        <w:lastRenderedPageBreak/>
        <w:t xml:space="preserve">индивидуальные, так и коллективные композиции в изобразительной деятельности. Воспитывать умение работать коллективно, объединять свои поделки в соответствии с общим замыслом, умение договариваться, кто какую часть работы будет выполнять. Содействовать положительному и эмоциональному отклику на музыкальные и литературные произведения. Развитие музыкально - художественного творчества, реализация самостоятельной творческой деятельности, удовлетворение потребности </w:t>
      </w:r>
      <w:proofErr w:type="gramStart"/>
      <w:r w:rsidR="00F26B0C" w:rsidRPr="00313008">
        <w:rPr>
          <w:color w:val="000000" w:themeColor="text1"/>
          <w:sz w:val="28"/>
          <w:szCs w:val="28"/>
        </w:rPr>
        <w:t>в самовыражению</w:t>
      </w:r>
      <w:proofErr w:type="gramEnd"/>
      <w:r w:rsidR="00F26B0C" w:rsidRPr="00313008">
        <w:rPr>
          <w:color w:val="000000" w:themeColor="text1"/>
          <w:sz w:val="28"/>
          <w:szCs w:val="28"/>
        </w:rPr>
        <w:t>. Проводить индивидуальную работу с детьми по формированию умений и навыков по изобразительной деятельности в соответствии с программой.</w:t>
      </w:r>
    </w:p>
    <w:p w:rsidR="00F26B0C" w:rsidRDefault="00F26B0C" w:rsidP="00F26B0C">
      <w:pPr>
        <w:pStyle w:val="a6"/>
        <w:shd w:val="clear" w:color="auto" w:fill="FFFFFF"/>
        <w:spacing w:before="0" w:beforeAutospacing="0" w:after="225" w:afterAutospacing="0"/>
        <w:ind w:firstLine="709"/>
        <w:jc w:val="both"/>
        <w:rPr>
          <w:color w:val="000000" w:themeColor="text1"/>
          <w:sz w:val="28"/>
          <w:szCs w:val="28"/>
        </w:rPr>
      </w:pPr>
      <w:r w:rsidRPr="00313008">
        <w:rPr>
          <w:color w:val="000000" w:themeColor="text1"/>
          <w:sz w:val="28"/>
          <w:szCs w:val="28"/>
        </w:rPr>
        <w:t>Создание условий для детей, чтобы они могли свободно подойти к книжному, изобразительному и выбрать любимую книгу и любой материал для творчества, проявляя самостоятельность и инициативу в оформлении уголка творчества, для изготовления поделок в подарок родителям. Всё это способствует раскрепощению детей, положительному эмоциональному настрою на весь день.</w:t>
      </w:r>
    </w:p>
    <w:p w:rsidR="00652EEC" w:rsidRPr="00313008" w:rsidRDefault="00652EEC" w:rsidP="00652EEC">
      <w:pPr>
        <w:pStyle w:val="a6"/>
        <w:shd w:val="clear" w:color="auto" w:fill="FFFFFF"/>
        <w:spacing w:before="0" w:beforeAutospacing="0" w:after="225" w:afterAutospacing="0"/>
        <w:jc w:val="center"/>
        <w:rPr>
          <w:color w:val="000000" w:themeColor="text1"/>
          <w:sz w:val="28"/>
          <w:szCs w:val="28"/>
        </w:rPr>
      </w:pPr>
      <w:r>
        <w:rPr>
          <w:color w:val="000000" w:themeColor="text1"/>
          <w:sz w:val="28"/>
          <w:szCs w:val="28"/>
        </w:rPr>
        <w:t>Сентябрь</w:t>
      </w:r>
    </w:p>
    <w:p w:rsidR="00FD03FA" w:rsidRDefault="00ED499D" w:rsidP="00652EEC">
      <w:pPr>
        <w:pStyle w:val="a3"/>
        <w:spacing w:after="240"/>
        <w:jc w:val="center"/>
        <w:rPr>
          <w:rFonts w:ascii="Times New Roman" w:hAnsi="Times New Roman" w:cs="Times New Roman"/>
          <w:color w:val="000000" w:themeColor="text1"/>
          <w:sz w:val="28"/>
          <w:szCs w:val="24"/>
        </w:rPr>
      </w:pPr>
      <w:r w:rsidRPr="00ED499D">
        <w:rPr>
          <w:rFonts w:ascii="Times New Roman" w:hAnsi="Times New Roman" w:cs="Times New Roman"/>
          <w:noProof/>
          <w:color w:val="000000" w:themeColor="text1"/>
          <w:sz w:val="28"/>
          <w:szCs w:val="24"/>
          <w:lang w:eastAsia="ru-RU"/>
        </w:rPr>
        <w:drawing>
          <wp:inline distT="0" distB="0" distL="0" distR="0">
            <wp:extent cx="4572000" cy="2743200"/>
            <wp:effectExtent l="19050" t="0" r="19050" b="0"/>
            <wp:docPr id="3"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52EEC" w:rsidRDefault="00652EEC" w:rsidP="00652EEC">
      <w:pPr>
        <w:pStyle w:val="a3"/>
        <w:pageBreakBefore/>
        <w:spacing w:after="240"/>
        <w:jc w:val="center"/>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lastRenderedPageBreak/>
        <w:t>Май</w:t>
      </w:r>
    </w:p>
    <w:p w:rsidR="00652EEC" w:rsidRPr="00313008" w:rsidRDefault="00325C93" w:rsidP="00325C93">
      <w:pPr>
        <w:pStyle w:val="a3"/>
        <w:spacing w:after="240"/>
        <w:jc w:val="center"/>
        <w:rPr>
          <w:rFonts w:ascii="Times New Roman" w:hAnsi="Times New Roman" w:cs="Times New Roman"/>
          <w:color w:val="000000" w:themeColor="text1"/>
          <w:sz w:val="28"/>
          <w:szCs w:val="24"/>
        </w:rPr>
      </w:pPr>
      <w:r w:rsidRPr="00325C93">
        <w:rPr>
          <w:rFonts w:ascii="Times New Roman" w:hAnsi="Times New Roman" w:cs="Times New Roman"/>
          <w:noProof/>
          <w:color w:val="000000" w:themeColor="text1"/>
          <w:sz w:val="28"/>
          <w:szCs w:val="24"/>
          <w:lang w:eastAsia="ru-RU"/>
        </w:rPr>
        <w:drawing>
          <wp:inline distT="0" distB="0" distL="0" distR="0">
            <wp:extent cx="4572000" cy="2743200"/>
            <wp:effectExtent l="19050" t="0" r="19050" b="0"/>
            <wp:docPr id="1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B2D51" w:rsidRPr="00313008" w:rsidRDefault="00FC35B3" w:rsidP="00FC35B3">
      <w:pPr>
        <w:pStyle w:val="a3"/>
        <w:spacing w:after="240"/>
        <w:jc w:val="center"/>
        <w:rPr>
          <w:rFonts w:ascii="Times New Roman" w:hAnsi="Times New Roman" w:cs="Times New Roman"/>
          <w:b/>
          <w:color w:val="000000" w:themeColor="text1"/>
          <w:sz w:val="28"/>
          <w:szCs w:val="24"/>
        </w:rPr>
      </w:pPr>
      <w:r w:rsidRPr="00313008">
        <w:rPr>
          <w:rFonts w:ascii="Times New Roman" w:hAnsi="Times New Roman" w:cs="Times New Roman"/>
          <w:b/>
          <w:color w:val="000000" w:themeColor="text1"/>
          <w:sz w:val="28"/>
          <w:szCs w:val="24"/>
        </w:rPr>
        <w:t>Р</w:t>
      </w:r>
      <w:r w:rsidR="00AB2D51" w:rsidRPr="00313008">
        <w:rPr>
          <w:rFonts w:ascii="Times New Roman" w:hAnsi="Times New Roman" w:cs="Times New Roman"/>
          <w:b/>
          <w:color w:val="000000" w:themeColor="text1"/>
          <w:sz w:val="28"/>
          <w:szCs w:val="24"/>
        </w:rPr>
        <w:t>аздел «Физическое</w:t>
      </w:r>
      <w:r w:rsidRPr="00313008">
        <w:rPr>
          <w:rFonts w:ascii="Times New Roman" w:hAnsi="Times New Roman" w:cs="Times New Roman"/>
          <w:b/>
          <w:color w:val="000000" w:themeColor="text1"/>
          <w:sz w:val="28"/>
          <w:szCs w:val="24"/>
        </w:rPr>
        <w:t xml:space="preserve"> </w:t>
      </w:r>
      <w:r w:rsidR="00AB2D51" w:rsidRPr="00313008">
        <w:rPr>
          <w:rFonts w:ascii="Times New Roman" w:hAnsi="Times New Roman" w:cs="Times New Roman"/>
          <w:b/>
          <w:color w:val="000000" w:themeColor="text1"/>
          <w:sz w:val="28"/>
          <w:szCs w:val="24"/>
        </w:rPr>
        <w:t>развитие»</w:t>
      </w:r>
    </w:p>
    <w:p w:rsidR="00FC35B3" w:rsidRDefault="00FC35B3" w:rsidP="00FC35B3">
      <w:pPr>
        <w:pStyle w:val="a3"/>
        <w:spacing w:after="240"/>
        <w:ind w:firstLine="709"/>
        <w:jc w:val="both"/>
        <w:rPr>
          <w:rFonts w:ascii="Times New Roman" w:hAnsi="Times New Roman" w:cs="Times New Roman"/>
          <w:color w:val="000000" w:themeColor="text1"/>
          <w:sz w:val="28"/>
          <w:szCs w:val="24"/>
        </w:rPr>
      </w:pPr>
      <w:r w:rsidRPr="00313008">
        <w:rPr>
          <w:rFonts w:ascii="Times New Roman" w:hAnsi="Times New Roman" w:cs="Times New Roman"/>
          <w:color w:val="000000" w:themeColor="text1"/>
          <w:sz w:val="28"/>
          <w:szCs w:val="24"/>
        </w:rPr>
        <w:t>По итогам диагностики педагогического процесса</w:t>
      </w:r>
      <w:r w:rsidR="00652EEC">
        <w:rPr>
          <w:rFonts w:ascii="Times New Roman" w:hAnsi="Times New Roman" w:cs="Times New Roman"/>
          <w:color w:val="000000" w:themeColor="text1"/>
          <w:sz w:val="28"/>
          <w:szCs w:val="24"/>
        </w:rPr>
        <w:t xml:space="preserve"> в сентябре</w:t>
      </w:r>
      <w:r w:rsidRPr="00313008">
        <w:rPr>
          <w:rFonts w:ascii="Times New Roman" w:hAnsi="Times New Roman" w:cs="Times New Roman"/>
          <w:color w:val="000000" w:themeColor="text1"/>
          <w:sz w:val="28"/>
          <w:szCs w:val="24"/>
        </w:rPr>
        <w:t xml:space="preserve"> </w:t>
      </w:r>
      <w:r w:rsidR="00151BB8">
        <w:rPr>
          <w:rFonts w:ascii="Times New Roman" w:hAnsi="Times New Roman" w:cs="Times New Roman"/>
          <w:color w:val="000000" w:themeColor="text1"/>
          <w:sz w:val="28"/>
          <w:szCs w:val="24"/>
        </w:rPr>
        <w:t>8</w:t>
      </w:r>
      <w:r w:rsidRPr="00313008">
        <w:rPr>
          <w:rFonts w:ascii="Times New Roman" w:hAnsi="Times New Roman" w:cs="Times New Roman"/>
          <w:color w:val="000000" w:themeColor="text1"/>
          <w:sz w:val="28"/>
          <w:szCs w:val="24"/>
        </w:rPr>
        <w:t xml:space="preserve"> </w:t>
      </w:r>
      <w:r w:rsidR="00151BB8">
        <w:rPr>
          <w:rFonts w:ascii="Times New Roman" w:hAnsi="Times New Roman" w:cs="Times New Roman"/>
          <w:color w:val="000000" w:themeColor="text1"/>
          <w:sz w:val="28"/>
          <w:szCs w:val="24"/>
        </w:rPr>
        <w:t>детей</w:t>
      </w:r>
      <w:r w:rsidRPr="00313008">
        <w:rPr>
          <w:rFonts w:ascii="Times New Roman" w:hAnsi="Times New Roman" w:cs="Times New Roman"/>
          <w:color w:val="000000" w:themeColor="text1"/>
          <w:sz w:val="28"/>
          <w:szCs w:val="24"/>
        </w:rPr>
        <w:t xml:space="preserve"> </w:t>
      </w:r>
      <w:r w:rsidR="002929DD">
        <w:rPr>
          <w:rFonts w:ascii="Times New Roman" w:hAnsi="Times New Roman" w:cs="Times New Roman"/>
          <w:color w:val="000000" w:themeColor="text1"/>
          <w:sz w:val="28"/>
          <w:szCs w:val="24"/>
        </w:rPr>
        <w:t>(</w:t>
      </w:r>
      <w:r w:rsidR="00151BB8">
        <w:rPr>
          <w:rFonts w:ascii="Times New Roman" w:hAnsi="Times New Roman" w:cs="Times New Roman"/>
          <w:color w:val="000000" w:themeColor="text1"/>
          <w:sz w:val="28"/>
          <w:szCs w:val="24"/>
        </w:rPr>
        <w:t>36</w:t>
      </w:r>
      <w:r w:rsidR="00760BC0">
        <w:rPr>
          <w:rFonts w:ascii="Times New Roman" w:hAnsi="Times New Roman" w:cs="Times New Roman"/>
          <w:color w:val="000000" w:themeColor="text1"/>
          <w:sz w:val="28"/>
          <w:szCs w:val="24"/>
        </w:rPr>
        <w:t xml:space="preserve">%) </w:t>
      </w:r>
      <w:r w:rsidRPr="00313008">
        <w:rPr>
          <w:rFonts w:ascii="Times New Roman" w:hAnsi="Times New Roman" w:cs="Times New Roman"/>
          <w:color w:val="000000" w:themeColor="text1"/>
          <w:sz w:val="28"/>
          <w:szCs w:val="24"/>
        </w:rPr>
        <w:t xml:space="preserve">показали </w:t>
      </w:r>
      <w:r w:rsidR="002929DD">
        <w:rPr>
          <w:rFonts w:ascii="Times New Roman" w:hAnsi="Times New Roman" w:cs="Times New Roman"/>
          <w:color w:val="000000" w:themeColor="text1"/>
          <w:sz w:val="28"/>
          <w:szCs w:val="24"/>
        </w:rPr>
        <w:t xml:space="preserve">средний </w:t>
      </w:r>
      <w:r w:rsidRPr="00313008">
        <w:rPr>
          <w:rFonts w:ascii="Times New Roman" w:hAnsi="Times New Roman" w:cs="Times New Roman"/>
          <w:color w:val="000000" w:themeColor="text1"/>
          <w:sz w:val="28"/>
          <w:szCs w:val="24"/>
        </w:rPr>
        <w:t xml:space="preserve">уровень усвоения программного материала, </w:t>
      </w:r>
      <w:r w:rsidR="00151BB8">
        <w:rPr>
          <w:rFonts w:ascii="Times New Roman" w:hAnsi="Times New Roman" w:cs="Times New Roman"/>
          <w:color w:val="000000" w:themeColor="text1"/>
          <w:sz w:val="28"/>
          <w:szCs w:val="24"/>
        </w:rPr>
        <w:t xml:space="preserve">12 </w:t>
      </w:r>
      <w:r w:rsidR="002929DD">
        <w:rPr>
          <w:rFonts w:ascii="Times New Roman" w:hAnsi="Times New Roman" w:cs="Times New Roman"/>
          <w:color w:val="000000" w:themeColor="text1"/>
          <w:sz w:val="28"/>
          <w:szCs w:val="24"/>
        </w:rPr>
        <w:t>детей (</w:t>
      </w:r>
      <w:r w:rsidR="00151BB8">
        <w:rPr>
          <w:rFonts w:ascii="Times New Roman" w:hAnsi="Times New Roman" w:cs="Times New Roman"/>
          <w:color w:val="000000" w:themeColor="text1"/>
          <w:sz w:val="28"/>
          <w:szCs w:val="24"/>
        </w:rPr>
        <w:t>57</w:t>
      </w:r>
      <w:r w:rsidR="00760BC0">
        <w:rPr>
          <w:rFonts w:ascii="Times New Roman" w:hAnsi="Times New Roman" w:cs="Times New Roman"/>
          <w:color w:val="000000" w:themeColor="text1"/>
          <w:sz w:val="28"/>
          <w:szCs w:val="24"/>
        </w:rPr>
        <w:t xml:space="preserve">%) – </w:t>
      </w:r>
      <w:r w:rsidR="002929DD">
        <w:rPr>
          <w:rFonts w:ascii="Times New Roman" w:hAnsi="Times New Roman" w:cs="Times New Roman"/>
          <w:color w:val="000000" w:themeColor="text1"/>
          <w:sz w:val="28"/>
          <w:szCs w:val="24"/>
        </w:rPr>
        <w:t>высокий</w:t>
      </w:r>
      <w:r w:rsidR="00151BB8">
        <w:rPr>
          <w:rFonts w:ascii="Times New Roman" w:hAnsi="Times New Roman" w:cs="Times New Roman"/>
          <w:color w:val="000000" w:themeColor="text1"/>
          <w:sz w:val="28"/>
          <w:szCs w:val="24"/>
        </w:rPr>
        <w:t xml:space="preserve"> уровень, 1 ребенок (5%) – низкий.</w:t>
      </w:r>
      <w:r w:rsidR="00652EEC">
        <w:rPr>
          <w:rFonts w:ascii="Times New Roman" w:hAnsi="Times New Roman" w:cs="Times New Roman"/>
          <w:color w:val="000000" w:themeColor="text1"/>
          <w:sz w:val="28"/>
          <w:szCs w:val="24"/>
        </w:rPr>
        <w:t xml:space="preserve"> В мае 2</w:t>
      </w:r>
      <w:r w:rsidR="00325C93">
        <w:rPr>
          <w:rFonts w:ascii="Times New Roman" w:hAnsi="Times New Roman" w:cs="Times New Roman"/>
          <w:color w:val="000000" w:themeColor="text1"/>
          <w:sz w:val="28"/>
          <w:szCs w:val="24"/>
        </w:rPr>
        <w:t>3</w:t>
      </w:r>
      <w:r w:rsidR="00652EEC">
        <w:rPr>
          <w:rFonts w:ascii="Times New Roman" w:hAnsi="Times New Roman" w:cs="Times New Roman"/>
          <w:color w:val="000000" w:themeColor="text1"/>
          <w:sz w:val="28"/>
          <w:szCs w:val="24"/>
        </w:rPr>
        <w:t xml:space="preserve"> ребенка (</w:t>
      </w:r>
      <w:r w:rsidR="00325C93">
        <w:rPr>
          <w:rFonts w:ascii="Times New Roman" w:hAnsi="Times New Roman" w:cs="Times New Roman"/>
          <w:color w:val="000000" w:themeColor="text1"/>
          <w:sz w:val="28"/>
          <w:szCs w:val="24"/>
        </w:rPr>
        <w:t>85,2</w:t>
      </w:r>
      <w:r w:rsidR="00652EEC">
        <w:rPr>
          <w:rFonts w:ascii="Times New Roman" w:hAnsi="Times New Roman" w:cs="Times New Roman"/>
          <w:color w:val="000000" w:themeColor="text1"/>
          <w:sz w:val="28"/>
          <w:szCs w:val="24"/>
        </w:rPr>
        <w:t xml:space="preserve">%) имеют высокий уровень, </w:t>
      </w:r>
      <w:r w:rsidR="00325C93">
        <w:rPr>
          <w:rFonts w:ascii="Times New Roman" w:hAnsi="Times New Roman" w:cs="Times New Roman"/>
          <w:color w:val="000000" w:themeColor="text1"/>
          <w:sz w:val="28"/>
          <w:szCs w:val="24"/>
        </w:rPr>
        <w:t xml:space="preserve">1 ребенок </w:t>
      </w:r>
      <w:r w:rsidR="00652EEC">
        <w:rPr>
          <w:rFonts w:ascii="Times New Roman" w:hAnsi="Times New Roman" w:cs="Times New Roman"/>
          <w:color w:val="000000" w:themeColor="text1"/>
          <w:sz w:val="28"/>
          <w:szCs w:val="24"/>
        </w:rPr>
        <w:t xml:space="preserve"> (</w:t>
      </w:r>
      <w:r w:rsidR="00325C93">
        <w:rPr>
          <w:rFonts w:ascii="Times New Roman" w:hAnsi="Times New Roman" w:cs="Times New Roman"/>
          <w:color w:val="000000" w:themeColor="text1"/>
          <w:sz w:val="28"/>
          <w:szCs w:val="24"/>
        </w:rPr>
        <w:t>3,7 %) – средний, 3 ребенка (11,1%) – низкий.</w:t>
      </w:r>
    </w:p>
    <w:p w:rsidR="009A5928" w:rsidRPr="00313008" w:rsidRDefault="009A5928" w:rsidP="00FC35B3">
      <w:pPr>
        <w:pStyle w:val="a3"/>
        <w:spacing w:after="240"/>
        <w:ind w:firstLine="709"/>
        <w:jc w:val="both"/>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Результаты сентября:</w:t>
      </w:r>
    </w:p>
    <w:p w:rsidR="00760BC0" w:rsidRPr="00760BC0" w:rsidRDefault="00760BC0" w:rsidP="00760BC0">
      <w:pPr>
        <w:pStyle w:val="a3"/>
        <w:numPr>
          <w:ilvl w:val="0"/>
          <w:numId w:val="6"/>
        </w:numPr>
        <w:spacing w:after="240"/>
        <w:jc w:val="both"/>
        <w:rPr>
          <w:rFonts w:ascii="Times New Roman" w:hAnsi="Times New Roman" w:cs="Times New Roman"/>
          <w:bCs/>
          <w:color w:val="000000" w:themeColor="text1"/>
          <w:sz w:val="28"/>
          <w:szCs w:val="28"/>
        </w:rPr>
      </w:pPr>
      <w:r w:rsidRPr="00760BC0">
        <w:rPr>
          <w:rFonts w:ascii="Times New Roman" w:hAnsi="Times New Roman" w:cs="Times New Roman"/>
          <w:bCs/>
          <w:color w:val="000000"/>
          <w:sz w:val="28"/>
          <w:szCs w:val="28"/>
        </w:rPr>
        <w:t xml:space="preserve">Проявляет навыки опрятности, пользуется индивидуальными предметами гигиены (носовым платком, полотенцем, расческой, горшком) </w:t>
      </w:r>
      <w:r w:rsidRPr="00760BC0">
        <w:rPr>
          <w:rFonts w:ascii="Times New Roman" w:hAnsi="Times New Roman" w:cs="Times New Roman"/>
          <w:bCs/>
          <w:color w:val="000000" w:themeColor="text1"/>
          <w:sz w:val="28"/>
          <w:szCs w:val="28"/>
        </w:rPr>
        <w:t xml:space="preserve">– </w:t>
      </w:r>
      <w:r w:rsidR="002929DD">
        <w:rPr>
          <w:rFonts w:ascii="Times New Roman" w:hAnsi="Times New Roman" w:cs="Times New Roman"/>
          <w:bCs/>
          <w:color w:val="000000" w:themeColor="text1"/>
          <w:sz w:val="28"/>
          <w:szCs w:val="28"/>
        </w:rPr>
        <w:t>4,</w:t>
      </w:r>
      <w:r w:rsidR="00151BB8">
        <w:rPr>
          <w:rFonts w:ascii="Times New Roman" w:hAnsi="Times New Roman" w:cs="Times New Roman"/>
          <w:bCs/>
          <w:color w:val="000000" w:themeColor="text1"/>
          <w:sz w:val="28"/>
          <w:szCs w:val="28"/>
        </w:rPr>
        <w:t>0</w:t>
      </w:r>
      <w:r w:rsidRPr="00760BC0">
        <w:rPr>
          <w:rFonts w:ascii="Times New Roman" w:hAnsi="Times New Roman" w:cs="Times New Roman"/>
          <w:bCs/>
          <w:color w:val="000000" w:themeColor="text1"/>
          <w:sz w:val="28"/>
          <w:szCs w:val="28"/>
        </w:rPr>
        <w:t>.</w:t>
      </w:r>
    </w:p>
    <w:p w:rsidR="00760BC0" w:rsidRPr="00760BC0" w:rsidRDefault="00760BC0" w:rsidP="00760BC0">
      <w:pPr>
        <w:pStyle w:val="a3"/>
        <w:numPr>
          <w:ilvl w:val="0"/>
          <w:numId w:val="6"/>
        </w:numPr>
        <w:spacing w:after="240"/>
        <w:jc w:val="both"/>
        <w:rPr>
          <w:rFonts w:ascii="Times New Roman" w:hAnsi="Times New Roman" w:cs="Times New Roman"/>
          <w:bCs/>
          <w:color w:val="000000" w:themeColor="text1"/>
          <w:sz w:val="28"/>
          <w:szCs w:val="28"/>
        </w:rPr>
      </w:pPr>
      <w:r w:rsidRPr="00760BC0">
        <w:rPr>
          <w:rFonts w:ascii="Times New Roman" w:hAnsi="Times New Roman" w:cs="Times New Roman"/>
          <w:bCs/>
          <w:color w:val="000000"/>
          <w:sz w:val="28"/>
          <w:szCs w:val="28"/>
        </w:rPr>
        <w:t xml:space="preserve">Умеет принимать жидкую и твердую пищу. Правильно использует ложку, чашку, салфетку </w:t>
      </w:r>
      <w:r w:rsidRPr="00760BC0">
        <w:rPr>
          <w:rFonts w:ascii="Times New Roman" w:hAnsi="Times New Roman" w:cs="Times New Roman"/>
          <w:bCs/>
          <w:color w:val="000000" w:themeColor="text1"/>
          <w:sz w:val="28"/>
          <w:szCs w:val="28"/>
        </w:rPr>
        <w:t xml:space="preserve">– </w:t>
      </w:r>
      <w:r w:rsidR="002929DD">
        <w:rPr>
          <w:rFonts w:ascii="Times New Roman" w:hAnsi="Times New Roman" w:cs="Times New Roman"/>
          <w:bCs/>
          <w:color w:val="000000" w:themeColor="text1"/>
          <w:sz w:val="28"/>
          <w:szCs w:val="28"/>
        </w:rPr>
        <w:t>4,</w:t>
      </w:r>
      <w:r w:rsidR="00151BB8">
        <w:rPr>
          <w:rFonts w:ascii="Times New Roman" w:hAnsi="Times New Roman" w:cs="Times New Roman"/>
          <w:bCs/>
          <w:color w:val="000000" w:themeColor="text1"/>
          <w:sz w:val="28"/>
          <w:szCs w:val="28"/>
        </w:rPr>
        <w:t>2</w:t>
      </w:r>
      <w:r w:rsidRPr="00760BC0">
        <w:rPr>
          <w:rFonts w:ascii="Times New Roman" w:hAnsi="Times New Roman" w:cs="Times New Roman"/>
          <w:bCs/>
          <w:color w:val="000000" w:themeColor="text1"/>
          <w:sz w:val="28"/>
          <w:szCs w:val="28"/>
        </w:rPr>
        <w:t>.</w:t>
      </w:r>
    </w:p>
    <w:p w:rsidR="00760BC0" w:rsidRPr="00760BC0" w:rsidRDefault="00760BC0" w:rsidP="00760BC0">
      <w:pPr>
        <w:pStyle w:val="a3"/>
        <w:numPr>
          <w:ilvl w:val="0"/>
          <w:numId w:val="6"/>
        </w:numPr>
        <w:spacing w:after="240"/>
        <w:jc w:val="both"/>
        <w:rPr>
          <w:rFonts w:ascii="Times New Roman" w:hAnsi="Times New Roman" w:cs="Times New Roman"/>
          <w:bCs/>
          <w:color w:val="000000" w:themeColor="text1"/>
          <w:sz w:val="28"/>
          <w:szCs w:val="28"/>
        </w:rPr>
      </w:pPr>
      <w:r w:rsidRPr="00760BC0">
        <w:rPr>
          <w:rFonts w:ascii="Times New Roman" w:hAnsi="Times New Roman" w:cs="Times New Roman"/>
          <w:bCs/>
          <w:color w:val="000000"/>
          <w:sz w:val="28"/>
          <w:szCs w:val="28"/>
        </w:rPr>
        <w:t xml:space="preserve">Умеет ходить и бегать, не наталкиваясь на других детей. Проявляет желание играть в подвижные игры </w:t>
      </w:r>
      <w:r w:rsidRPr="00760BC0">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 xml:space="preserve"> </w:t>
      </w:r>
      <w:r w:rsidR="002929DD">
        <w:rPr>
          <w:rFonts w:ascii="Times New Roman" w:hAnsi="Times New Roman" w:cs="Times New Roman"/>
          <w:bCs/>
          <w:color w:val="000000" w:themeColor="text1"/>
          <w:sz w:val="28"/>
          <w:szCs w:val="28"/>
        </w:rPr>
        <w:t>4,</w:t>
      </w:r>
      <w:r w:rsidR="00151BB8">
        <w:rPr>
          <w:rFonts w:ascii="Times New Roman" w:hAnsi="Times New Roman" w:cs="Times New Roman"/>
          <w:bCs/>
          <w:color w:val="000000" w:themeColor="text1"/>
          <w:sz w:val="28"/>
          <w:szCs w:val="28"/>
        </w:rPr>
        <w:t>0</w:t>
      </w:r>
      <w:r w:rsidRPr="00760BC0">
        <w:rPr>
          <w:rFonts w:ascii="Times New Roman" w:hAnsi="Times New Roman" w:cs="Times New Roman"/>
          <w:bCs/>
          <w:color w:val="000000" w:themeColor="text1"/>
          <w:sz w:val="28"/>
          <w:szCs w:val="28"/>
        </w:rPr>
        <w:t>.</w:t>
      </w:r>
    </w:p>
    <w:p w:rsidR="00760BC0" w:rsidRPr="00760BC0" w:rsidRDefault="00760BC0" w:rsidP="00760BC0">
      <w:pPr>
        <w:pStyle w:val="a3"/>
        <w:numPr>
          <w:ilvl w:val="0"/>
          <w:numId w:val="6"/>
        </w:numPr>
        <w:spacing w:after="240"/>
        <w:jc w:val="both"/>
        <w:rPr>
          <w:rFonts w:ascii="Times New Roman" w:hAnsi="Times New Roman" w:cs="Times New Roman"/>
          <w:bCs/>
          <w:color w:val="000000" w:themeColor="text1"/>
          <w:sz w:val="28"/>
          <w:szCs w:val="28"/>
        </w:rPr>
      </w:pPr>
      <w:r w:rsidRPr="00760BC0">
        <w:rPr>
          <w:rFonts w:ascii="Times New Roman" w:hAnsi="Times New Roman" w:cs="Times New Roman"/>
          <w:bCs/>
          <w:color w:val="000000"/>
          <w:sz w:val="28"/>
          <w:szCs w:val="28"/>
        </w:rPr>
        <w:t xml:space="preserve">Может прыгать на двух ногах на месте, с продвижением вперед </w:t>
      </w:r>
      <w:r w:rsidRPr="00760BC0">
        <w:rPr>
          <w:rFonts w:ascii="Times New Roman" w:hAnsi="Times New Roman" w:cs="Times New Roman"/>
          <w:bCs/>
          <w:color w:val="000000" w:themeColor="text1"/>
          <w:sz w:val="28"/>
          <w:szCs w:val="28"/>
        </w:rPr>
        <w:t xml:space="preserve">– </w:t>
      </w:r>
      <w:r w:rsidR="002929DD">
        <w:rPr>
          <w:rFonts w:ascii="Times New Roman" w:hAnsi="Times New Roman" w:cs="Times New Roman"/>
          <w:bCs/>
          <w:color w:val="000000" w:themeColor="text1"/>
          <w:sz w:val="28"/>
          <w:szCs w:val="28"/>
        </w:rPr>
        <w:t>4,</w:t>
      </w:r>
      <w:r w:rsidR="00151BB8">
        <w:rPr>
          <w:rFonts w:ascii="Times New Roman" w:hAnsi="Times New Roman" w:cs="Times New Roman"/>
          <w:bCs/>
          <w:color w:val="000000" w:themeColor="text1"/>
          <w:sz w:val="28"/>
          <w:szCs w:val="28"/>
        </w:rPr>
        <w:t>0</w:t>
      </w:r>
      <w:r w:rsidRPr="00760BC0">
        <w:rPr>
          <w:rFonts w:ascii="Times New Roman" w:hAnsi="Times New Roman" w:cs="Times New Roman"/>
          <w:bCs/>
          <w:color w:val="000000" w:themeColor="text1"/>
          <w:sz w:val="28"/>
          <w:szCs w:val="28"/>
        </w:rPr>
        <w:t>.</w:t>
      </w:r>
    </w:p>
    <w:p w:rsidR="00760BC0" w:rsidRPr="00760BC0" w:rsidRDefault="00760BC0" w:rsidP="00760BC0">
      <w:pPr>
        <w:pStyle w:val="a3"/>
        <w:numPr>
          <w:ilvl w:val="0"/>
          <w:numId w:val="6"/>
        </w:numPr>
        <w:spacing w:after="240"/>
        <w:jc w:val="both"/>
        <w:rPr>
          <w:rFonts w:ascii="Times New Roman" w:hAnsi="Times New Roman" w:cs="Times New Roman"/>
          <w:bCs/>
          <w:color w:val="000000" w:themeColor="text1"/>
          <w:sz w:val="28"/>
          <w:szCs w:val="28"/>
        </w:rPr>
      </w:pPr>
      <w:r w:rsidRPr="00760BC0">
        <w:rPr>
          <w:rFonts w:ascii="Times New Roman" w:hAnsi="Times New Roman" w:cs="Times New Roman"/>
          <w:bCs/>
          <w:color w:val="000000"/>
          <w:sz w:val="28"/>
          <w:szCs w:val="28"/>
        </w:rPr>
        <w:t>Умеет брать, держать, переносить, класть, бросать, катать мяч</w:t>
      </w:r>
      <w:r w:rsidRPr="00760BC0">
        <w:rPr>
          <w:rFonts w:ascii="Times New Roman" w:hAnsi="Times New Roman" w:cs="Times New Roman"/>
          <w:bCs/>
          <w:color w:val="000000" w:themeColor="text1"/>
          <w:sz w:val="28"/>
          <w:szCs w:val="28"/>
        </w:rPr>
        <w:t xml:space="preserve"> – </w:t>
      </w:r>
      <w:r w:rsidR="002929DD">
        <w:rPr>
          <w:rFonts w:ascii="Times New Roman" w:hAnsi="Times New Roman" w:cs="Times New Roman"/>
          <w:bCs/>
          <w:color w:val="000000" w:themeColor="text1"/>
          <w:sz w:val="28"/>
          <w:szCs w:val="28"/>
        </w:rPr>
        <w:t>4,1</w:t>
      </w:r>
      <w:r>
        <w:rPr>
          <w:rFonts w:ascii="Times New Roman" w:hAnsi="Times New Roman" w:cs="Times New Roman"/>
          <w:bCs/>
          <w:color w:val="000000" w:themeColor="text1"/>
          <w:sz w:val="28"/>
          <w:szCs w:val="28"/>
        </w:rPr>
        <w:t>.</w:t>
      </w:r>
    </w:p>
    <w:p w:rsidR="00760BC0" w:rsidRPr="00760BC0" w:rsidRDefault="00760BC0" w:rsidP="00760BC0">
      <w:pPr>
        <w:pStyle w:val="a3"/>
        <w:numPr>
          <w:ilvl w:val="0"/>
          <w:numId w:val="6"/>
        </w:numPr>
        <w:spacing w:after="240"/>
        <w:jc w:val="both"/>
        <w:rPr>
          <w:rFonts w:ascii="Times New Roman" w:hAnsi="Times New Roman" w:cs="Times New Roman"/>
          <w:color w:val="000000" w:themeColor="text1"/>
          <w:sz w:val="28"/>
          <w:szCs w:val="28"/>
        </w:rPr>
      </w:pPr>
      <w:r w:rsidRPr="00760BC0">
        <w:rPr>
          <w:rFonts w:ascii="Times New Roman" w:hAnsi="Times New Roman" w:cs="Times New Roman"/>
          <w:bCs/>
          <w:color w:val="000000"/>
          <w:sz w:val="28"/>
          <w:szCs w:val="28"/>
        </w:rPr>
        <w:t xml:space="preserve">Умеет ползать, подлезать под натянутую веревку, перелезать через бревно, лежащее на полу </w:t>
      </w:r>
      <w:r w:rsidRPr="00760BC0">
        <w:rPr>
          <w:rFonts w:ascii="Times New Roman" w:hAnsi="Times New Roman" w:cs="Times New Roman"/>
          <w:bCs/>
          <w:color w:val="000000" w:themeColor="text1"/>
          <w:sz w:val="28"/>
          <w:szCs w:val="28"/>
        </w:rPr>
        <w:t xml:space="preserve">– </w:t>
      </w:r>
      <w:r w:rsidR="002929DD">
        <w:rPr>
          <w:rFonts w:ascii="Times New Roman" w:hAnsi="Times New Roman" w:cs="Times New Roman"/>
          <w:bCs/>
          <w:color w:val="000000" w:themeColor="text1"/>
          <w:sz w:val="28"/>
          <w:szCs w:val="28"/>
        </w:rPr>
        <w:t>4,</w:t>
      </w:r>
      <w:r w:rsidR="00151BB8">
        <w:rPr>
          <w:rFonts w:ascii="Times New Roman" w:hAnsi="Times New Roman" w:cs="Times New Roman"/>
          <w:bCs/>
          <w:color w:val="000000" w:themeColor="text1"/>
          <w:sz w:val="28"/>
          <w:szCs w:val="28"/>
        </w:rPr>
        <w:t>1</w:t>
      </w:r>
      <w:r w:rsidRPr="00760BC0">
        <w:rPr>
          <w:rFonts w:ascii="Times New Roman" w:hAnsi="Times New Roman" w:cs="Times New Roman"/>
          <w:bCs/>
          <w:color w:val="000000" w:themeColor="text1"/>
          <w:sz w:val="28"/>
          <w:szCs w:val="28"/>
        </w:rPr>
        <w:t>.</w:t>
      </w:r>
    </w:p>
    <w:p w:rsidR="00760BC0" w:rsidRDefault="00760BC0" w:rsidP="00760BC0">
      <w:pPr>
        <w:pStyle w:val="a3"/>
        <w:spacing w:after="24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Итоговый средний показатель по образовательной области – </w:t>
      </w:r>
      <w:r w:rsidR="002929DD">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w:t>
      </w:r>
      <w:r w:rsidR="00151BB8">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w:t>
      </w:r>
    </w:p>
    <w:p w:rsidR="009A5928" w:rsidRPr="005A4352" w:rsidRDefault="009A5928" w:rsidP="005A4352">
      <w:pPr>
        <w:pStyle w:val="a3"/>
        <w:spacing w:after="24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Результаты мая:</w:t>
      </w:r>
    </w:p>
    <w:p w:rsidR="009A5928" w:rsidRPr="00760BC0" w:rsidRDefault="009A5928" w:rsidP="009A5928">
      <w:pPr>
        <w:pStyle w:val="a3"/>
        <w:numPr>
          <w:ilvl w:val="0"/>
          <w:numId w:val="11"/>
        </w:numPr>
        <w:spacing w:after="240"/>
        <w:jc w:val="both"/>
        <w:rPr>
          <w:rFonts w:ascii="Times New Roman" w:hAnsi="Times New Roman" w:cs="Times New Roman"/>
          <w:bCs/>
          <w:color w:val="000000" w:themeColor="text1"/>
          <w:sz w:val="28"/>
          <w:szCs w:val="28"/>
        </w:rPr>
      </w:pPr>
      <w:r w:rsidRPr="00760BC0">
        <w:rPr>
          <w:rFonts w:ascii="Times New Roman" w:hAnsi="Times New Roman" w:cs="Times New Roman"/>
          <w:bCs/>
          <w:color w:val="000000"/>
          <w:sz w:val="28"/>
          <w:szCs w:val="28"/>
        </w:rPr>
        <w:lastRenderedPageBreak/>
        <w:t xml:space="preserve">Проявляет навыки опрятности, пользуется индивидуальными предметами гигиены (носовым платком, полотенцем, расческой, горшком) </w:t>
      </w:r>
      <w:r w:rsidRPr="00760BC0">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4,</w:t>
      </w:r>
      <w:r w:rsidR="00325C93">
        <w:rPr>
          <w:rFonts w:ascii="Times New Roman" w:hAnsi="Times New Roman" w:cs="Times New Roman"/>
          <w:bCs/>
          <w:color w:val="000000" w:themeColor="text1"/>
          <w:sz w:val="28"/>
          <w:szCs w:val="28"/>
        </w:rPr>
        <w:t>4</w:t>
      </w:r>
      <w:r>
        <w:rPr>
          <w:rFonts w:ascii="Times New Roman" w:hAnsi="Times New Roman" w:cs="Times New Roman"/>
          <w:bCs/>
          <w:color w:val="000000" w:themeColor="text1"/>
          <w:sz w:val="28"/>
          <w:szCs w:val="28"/>
        </w:rPr>
        <w:t>.</w:t>
      </w:r>
    </w:p>
    <w:p w:rsidR="009A5928" w:rsidRPr="00760BC0" w:rsidRDefault="009A5928" w:rsidP="009A5928">
      <w:pPr>
        <w:pStyle w:val="a3"/>
        <w:numPr>
          <w:ilvl w:val="0"/>
          <w:numId w:val="11"/>
        </w:numPr>
        <w:spacing w:after="240"/>
        <w:jc w:val="both"/>
        <w:rPr>
          <w:rFonts w:ascii="Times New Roman" w:hAnsi="Times New Roman" w:cs="Times New Roman"/>
          <w:bCs/>
          <w:color w:val="000000" w:themeColor="text1"/>
          <w:sz w:val="28"/>
          <w:szCs w:val="28"/>
        </w:rPr>
      </w:pPr>
      <w:r w:rsidRPr="00760BC0">
        <w:rPr>
          <w:rFonts w:ascii="Times New Roman" w:hAnsi="Times New Roman" w:cs="Times New Roman"/>
          <w:bCs/>
          <w:color w:val="000000"/>
          <w:sz w:val="28"/>
          <w:szCs w:val="28"/>
        </w:rPr>
        <w:t xml:space="preserve">Умеет принимать жидкую и твердую пищу. Правильно использует ложку, чашку, салфетку </w:t>
      </w:r>
      <w:r w:rsidRPr="00760BC0">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4</w:t>
      </w:r>
      <w:r w:rsidR="00325C93">
        <w:rPr>
          <w:rFonts w:ascii="Times New Roman" w:hAnsi="Times New Roman" w:cs="Times New Roman"/>
          <w:bCs/>
          <w:color w:val="000000" w:themeColor="text1"/>
          <w:sz w:val="28"/>
          <w:szCs w:val="28"/>
        </w:rPr>
        <w:t>,3</w:t>
      </w:r>
      <w:r w:rsidRPr="00760BC0">
        <w:rPr>
          <w:rFonts w:ascii="Times New Roman" w:hAnsi="Times New Roman" w:cs="Times New Roman"/>
          <w:bCs/>
          <w:color w:val="000000" w:themeColor="text1"/>
          <w:sz w:val="28"/>
          <w:szCs w:val="28"/>
        </w:rPr>
        <w:t>.</w:t>
      </w:r>
    </w:p>
    <w:p w:rsidR="009A5928" w:rsidRPr="00760BC0" w:rsidRDefault="009A5928" w:rsidP="009A5928">
      <w:pPr>
        <w:pStyle w:val="a3"/>
        <w:numPr>
          <w:ilvl w:val="0"/>
          <w:numId w:val="11"/>
        </w:numPr>
        <w:spacing w:after="240"/>
        <w:jc w:val="both"/>
        <w:rPr>
          <w:rFonts w:ascii="Times New Roman" w:hAnsi="Times New Roman" w:cs="Times New Roman"/>
          <w:bCs/>
          <w:color w:val="000000" w:themeColor="text1"/>
          <w:sz w:val="28"/>
          <w:szCs w:val="28"/>
        </w:rPr>
      </w:pPr>
      <w:r w:rsidRPr="00760BC0">
        <w:rPr>
          <w:rFonts w:ascii="Times New Roman" w:hAnsi="Times New Roman" w:cs="Times New Roman"/>
          <w:bCs/>
          <w:color w:val="000000"/>
          <w:sz w:val="28"/>
          <w:szCs w:val="28"/>
        </w:rPr>
        <w:t xml:space="preserve">Умеет ходить и бегать, не наталкиваясь на других детей. Проявляет желание играть в подвижные игры </w:t>
      </w:r>
      <w:r w:rsidRPr="00760BC0">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 xml:space="preserve"> 4</w:t>
      </w:r>
      <w:r w:rsidR="00325C93">
        <w:rPr>
          <w:rFonts w:ascii="Times New Roman" w:hAnsi="Times New Roman" w:cs="Times New Roman"/>
          <w:bCs/>
          <w:color w:val="000000" w:themeColor="text1"/>
          <w:sz w:val="28"/>
          <w:szCs w:val="28"/>
        </w:rPr>
        <w:t>,4</w:t>
      </w:r>
      <w:r w:rsidRPr="00760BC0">
        <w:rPr>
          <w:rFonts w:ascii="Times New Roman" w:hAnsi="Times New Roman" w:cs="Times New Roman"/>
          <w:bCs/>
          <w:color w:val="000000" w:themeColor="text1"/>
          <w:sz w:val="28"/>
          <w:szCs w:val="28"/>
        </w:rPr>
        <w:t>.</w:t>
      </w:r>
    </w:p>
    <w:p w:rsidR="009A5928" w:rsidRPr="00760BC0" w:rsidRDefault="009A5928" w:rsidP="009A5928">
      <w:pPr>
        <w:pStyle w:val="a3"/>
        <w:numPr>
          <w:ilvl w:val="0"/>
          <w:numId w:val="11"/>
        </w:numPr>
        <w:spacing w:after="240"/>
        <w:jc w:val="both"/>
        <w:rPr>
          <w:rFonts w:ascii="Times New Roman" w:hAnsi="Times New Roman" w:cs="Times New Roman"/>
          <w:bCs/>
          <w:color w:val="000000" w:themeColor="text1"/>
          <w:sz w:val="28"/>
          <w:szCs w:val="28"/>
        </w:rPr>
      </w:pPr>
      <w:r w:rsidRPr="00760BC0">
        <w:rPr>
          <w:rFonts w:ascii="Times New Roman" w:hAnsi="Times New Roman" w:cs="Times New Roman"/>
          <w:bCs/>
          <w:color w:val="000000"/>
          <w:sz w:val="28"/>
          <w:szCs w:val="28"/>
        </w:rPr>
        <w:t xml:space="preserve">Может прыгать на двух ногах на месте, с продвижением вперед </w:t>
      </w:r>
      <w:r w:rsidRPr="00760BC0">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4,</w:t>
      </w:r>
      <w:r w:rsidR="00325C93">
        <w:rPr>
          <w:rFonts w:ascii="Times New Roman" w:hAnsi="Times New Roman" w:cs="Times New Roman"/>
          <w:bCs/>
          <w:color w:val="000000" w:themeColor="text1"/>
          <w:sz w:val="28"/>
          <w:szCs w:val="28"/>
        </w:rPr>
        <w:t>4</w:t>
      </w:r>
      <w:r w:rsidRPr="00760BC0">
        <w:rPr>
          <w:rFonts w:ascii="Times New Roman" w:hAnsi="Times New Roman" w:cs="Times New Roman"/>
          <w:bCs/>
          <w:color w:val="000000" w:themeColor="text1"/>
          <w:sz w:val="28"/>
          <w:szCs w:val="28"/>
        </w:rPr>
        <w:t>.</w:t>
      </w:r>
    </w:p>
    <w:p w:rsidR="009A5928" w:rsidRPr="00760BC0" w:rsidRDefault="009A5928" w:rsidP="009A5928">
      <w:pPr>
        <w:pStyle w:val="a3"/>
        <w:numPr>
          <w:ilvl w:val="0"/>
          <w:numId w:val="11"/>
        </w:numPr>
        <w:spacing w:after="240"/>
        <w:jc w:val="both"/>
        <w:rPr>
          <w:rFonts w:ascii="Times New Roman" w:hAnsi="Times New Roman" w:cs="Times New Roman"/>
          <w:bCs/>
          <w:color w:val="000000" w:themeColor="text1"/>
          <w:sz w:val="28"/>
          <w:szCs w:val="28"/>
        </w:rPr>
      </w:pPr>
      <w:r w:rsidRPr="00760BC0">
        <w:rPr>
          <w:rFonts w:ascii="Times New Roman" w:hAnsi="Times New Roman" w:cs="Times New Roman"/>
          <w:bCs/>
          <w:color w:val="000000"/>
          <w:sz w:val="28"/>
          <w:szCs w:val="28"/>
        </w:rPr>
        <w:t>Умеет брать, держать, переносить, класть, бросать, катать мяч</w:t>
      </w:r>
      <w:r w:rsidRPr="00760BC0">
        <w:rPr>
          <w:rFonts w:ascii="Times New Roman" w:hAnsi="Times New Roman" w:cs="Times New Roman"/>
          <w:bCs/>
          <w:color w:val="000000" w:themeColor="text1"/>
          <w:sz w:val="28"/>
          <w:szCs w:val="28"/>
        </w:rPr>
        <w:t xml:space="preserve"> – </w:t>
      </w:r>
      <w:r>
        <w:rPr>
          <w:rFonts w:ascii="Times New Roman" w:hAnsi="Times New Roman" w:cs="Times New Roman"/>
          <w:bCs/>
          <w:color w:val="000000" w:themeColor="text1"/>
          <w:sz w:val="28"/>
          <w:szCs w:val="28"/>
        </w:rPr>
        <w:t>4,</w:t>
      </w:r>
      <w:r w:rsidR="00325C93">
        <w:rPr>
          <w:rFonts w:ascii="Times New Roman" w:hAnsi="Times New Roman" w:cs="Times New Roman"/>
          <w:bCs/>
          <w:color w:val="000000" w:themeColor="text1"/>
          <w:sz w:val="28"/>
          <w:szCs w:val="28"/>
        </w:rPr>
        <w:t>6</w:t>
      </w:r>
      <w:r>
        <w:rPr>
          <w:rFonts w:ascii="Times New Roman" w:hAnsi="Times New Roman" w:cs="Times New Roman"/>
          <w:bCs/>
          <w:color w:val="000000" w:themeColor="text1"/>
          <w:sz w:val="28"/>
          <w:szCs w:val="28"/>
        </w:rPr>
        <w:t>.</w:t>
      </w:r>
    </w:p>
    <w:p w:rsidR="009A5928" w:rsidRPr="00760BC0" w:rsidRDefault="009A5928" w:rsidP="009A5928">
      <w:pPr>
        <w:pStyle w:val="a3"/>
        <w:numPr>
          <w:ilvl w:val="0"/>
          <w:numId w:val="11"/>
        </w:numPr>
        <w:spacing w:after="240"/>
        <w:jc w:val="both"/>
        <w:rPr>
          <w:rFonts w:ascii="Times New Roman" w:hAnsi="Times New Roman" w:cs="Times New Roman"/>
          <w:color w:val="000000" w:themeColor="text1"/>
          <w:sz w:val="28"/>
          <w:szCs w:val="28"/>
        </w:rPr>
      </w:pPr>
      <w:r w:rsidRPr="00760BC0">
        <w:rPr>
          <w:rFonts w:ascii="Times New Roman" w:hAnsi="Times New Roman" w:cs="Times New Roman"/>
          <w:bCs/>
          <w:color w:val="000000"/>
          <w:sz w:val="28"/>
          <w:szCs w:val="28"/>
        </w:rPr>
        <w:t xml:space="preserve">Умеет ползать, подлезать под натянутую веревку, перелезать через бревно, лежащее на полу </w:t>
      </w:r>
      <w:r w:rsidRPr="00760BC0">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4,</w:t>
      </w:r>
      <w:r w:rsidR="00325C93">
        <w:rPr>
          <w:rFonts w:ascii="Times New Roman" w:hAnsi="Times New Roman" w:cs="Times New Roman"/>
          <w:bCs/>
          <w:color w:val="000000" w:themeColor="text1"/>
          <w:sz w:val="28"/>
          <w:szCs w:val="28"/>
        </w:rPr>
        <w:t>4</w:t>
      </w:r>
      <w:r w:rsidRPr="00760BC0">
        <w:rPr>
          <w:rFonts w:ascii="Times New Roman" w:hAnsi="Times New Roman" w:cs="Times New Roman"/>
          <w:bCs/>
          <w:color w:val="000000" w:themeColor="text1"/>
          <w:sz w:val="28"/>
          <w:szCs w:val="28"/>
        </w:rPr>
        <w:t>.</w:t>
      </w:r>
    </w:p>
    <w:p w:rsidR="009A5928" w:rsidRPr="00760BC0" w:rsidRDefault="009A5928" w:rsidP="009A5928">
      <w:pPr>
        <w:pStyle w:val="a3"/>
        <w:spacing w:after="24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Итоговый средний показатель по образовательной области – 4,</w:t>
      </w:r>
      <w:r w:rsidR="00325C93">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w:t>
      </w:r>
    </w:p>
    <w:p w:rsidR="008F0165" w:rsidRDefault="00AB2D51" w:rsidP="002929DD">
      <w:pPr>
        <w:pStyle w:val="a6"/>
        <w:shd w:val="clear" w:color="auto" w:fill="FFFFFF"/>
        <w:spacing w:before="225" w:beforeAutospacing="0" w:after="225" w:afterAutospacing="0"/>
        <w:ind w:firstLine="709"/>
        <w:jc w:val="both"/>
        <w:rPr>
          <w:color w:val="000000" w:themeColor="text1"/>
          <w:sz w:val="28"/>
          <w:szCs w:val="28"/>
        </w:rPr>
      </w:pPr>
      <w:r w:rsidRPr="00313008">
        <w:rPr>
          <w:color w:val="000000" w:themeColor="text1"/>
          <w:sz w:val="28"/>
        </w:rPr>
        <w:t>Рекомендации:</w:t>
      </w:r>
      <w:r w:rsidR="00FC35B3" w:rsidRPr="00313008">
        <w:rPr>
          <w:color w:val="000000" w:themeColor="text1"/>
          <w:sz w:val="28"/>
          <w:szCs w:val="28"/>
        </w:rPr>
        <w:t xml:space="preserve"> Для успешного развития в данной образовательной области в нашей группе обустроен уголок физкультуры, где дети могут снять и физическое, и эмоциональное напряжение с помощью следующих материалов: Мячи (мягкие, легкие, резиновые, рельефные и пупырышками), закаливающие дорожки, бубны, погремушки, кегли, скакалки, обручи, флажки, гимнастические палки, корзина для метания мячей, ленты. Чаще проводить индивидуальную работу, учить детей не бояться обращаться к воспитателю за помощью при заболевании, травме или по другим вопросам. Пополнять предметно - пространственную развивающую среду за счет физического оборудования, направленных на развитие разнообразных видов деятельности. Совершенствовать у детей основные движения: ходьба, бег, ползание, лазанье, прыжки, катание и бросание, ловля и метание мячей. В течении всего периода пребывание детей независимо от уровня овладения навыками и умениями большую роль уделять сохранению, укреплению и охране здоровья детей, повышение умственной и физической работоспособности, предупреждения утомляемости. Ежедневно проводить утреннюю гимнастику, гимнастику после сна в соответствии с возрастными особенностями детей.</w:t>
      </w:r>
    </w:p>
    <w:p w:rsidR="009A5928" w:rsidRPr="002929DD" w:rsidRDefault="009A5928" w:rsidP="009A5928">
      <w:pPr>
        <w:pStyle w:val="a6"/>
        <w:pageBreakBefore/>
        <w:shd w:val="clear" w:color="auto" w:fill="FFFFFF"/>
        <w:spacing w:before="225" w:beforeAutospacing="0" w:after="225" w:afterAutospacing="0"/>
        <w:jc w:val="center"/>
        <w:rPr>
          <w:color w:val="000000" w:themeColor="text1"/>
          <w:sz w:val="28"/>
          <w:szCs w:val="28"/>
        </w:rPr>
      </w:pPr>
      <w:r>
        <w:rPr>
          <w:color w:val="000000" w:themeColor="text1"/>
          <w:sz w:val="28"/>
          <w:szCs w:val="28"/>
        </w:rPr>
        <w:lastRenderedPageBreak/>
        <w:t>Сентябрь</w:t>
      </w:r>
    </w:p>
    <w:p w:rsidR="008F0165" w:rsidRDefault="002929DD" w:rsidP="009A5928">
      <w:pPr>
        <w:pStyle w:val="a6"/>
        <w:shd w:val="clear" w:color="auto" w:fill="FFFFFF"/>
        <w:spacing w:before="0" w:beforeAutospacing="0" w:after="240" w:afterAutospacing="0"/>
        <w:jc w:val="center"/>
        <w:rPr>
          <w:b/>
          <w:bCs/>
          <w:color w:val="000000" w:themeColor="text1"/>
          <w:sz w:val="27"/>
          <w:szCs w:val="27"/>
        </w:rPr>
      </w:pPr>
      <w:r w:rsidRPr="002929DD">
        <w:rPr>
          <w:b/>
          <w:bCs/>
          <w:noProof/>
          <w:color w:val="000000" w:themeColor="text1"/>
          <w:sz w:val="27"/>
          <w:szCs w:val="27"/>
        </w:rPr>
        <w:drawing>
          <wp:inline distT="0" distB="0" distL="0" distR="0">
            <wp:extent cx="4572000" cy="2743200"/>
            <wp:effectExtent l="19050" t="0" r="190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A5928" w:rsidRDefault="009A5928" w:rsidP="009A5928">
      <w:pPr>
        <w:pStyle w:val="a6"/>
        <w:shd w:val="clear" w:color="auto" w:fill="FFFFFF"/>
        <w:spacing w:before="0" w:beforeAutospacing="0" w:after="240" w:afterAutospacing="0"/>
        <w:jc w:val="center"/>
        <w:rPr>
          <w:bCs/>
          <w:color w:val="000000" w:themeColor="text1"/>
          <w:sz w:val="27"/>
          <w:szCs w:val="27"/>
        </w:rPr>
      </w:pPr>
      <w:r w:rsidRPr="009A5928">
        <w:rPr>
          <w:bCs/>
          <w:color w:val="000000" w:themeColor="text1"/>
          <w:sz w:val="27"/>
          <w:szCs w:val="27"/>
        </w:rPr>
        <w:t>Май</w:t>
      </w:r>
    </w:p>
    <w:p w:rsidR="00325C93" w:rsidRPr="009A5928" w:rsidRDefault="00325C93" w:rsidP="009A5928">
      <w:pPr>
        <w:pStyle w:val="a6"/>
        <w:shd w:val="clear" w:color="auto" w:fill="FFFFFF"/>
        <w:spacing w:before="0" w:beforeAutospacing="0" w:after="240" w:afterAutospacing="0"/>
        <w:jc w:val="center"/>
        <w:rPr>
          <w:bCs/>
          <w:color w:val="000000" w:themeColor="text1"/>
          <w:sz w:val="27"/>
          <w:szCs w:val="27"/>
        </w:rPr>
      </w:pPr>
      <w:r w:rsidRPr="00325C93">
        <w:rPr>
          <w:bCs/>
          <w:noProof/>
          <w:color w:val="000000" w:themeColor="text1"/>
          <w:sz w:val="27"/>
          <w:szCs w:val="27"/>
        </w:rPr>
        <w:drawing>
          <wp:inline distT="0" distB="0" distL="0" distR="0">
            <wp:extent cx="4572000" cy="2743200"/>
            <wp:effectExtent l="19050" t="0" r="19050" b="0"/>
            <wp:docPr id="1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A5928" w:rsidRPr="009A5928" w:rsidRDefault="009A5928" w:rsidP="009A5928">
      <w:pPr>
        <w:pStyle w:val="a6"/>
        <w:shd w:val="clear" w:color="auto" w:fill="FFFFFF"/>
        <w:spacing w:before="0" w:beforeAutospacing="0" w:after="240" w:afterAutospacing="0"/>
        <w:jc w:val="center"/>
        <w:rPr>
          <w:bCs/>
          <w:color w:val="000000" w:themeColor="text1"/>
          <w:sz w:val="27"/>
          <w:szCs w:val="27"/>
        </w:rPr>
      </w:pPr>
    </w:p>
    <w:p w:rsidR="0030039D" w:rsidRPr="00B53CA0" w:rsidRDefault="0030039D" w:rsidP="0030039D">
      <w:pPr>
        <w:pStyle w:val="a6"/>
        <w:shd w:val="clear" w:color="auto" w:fill="FFFFFF"/>
        <w:spacing w:before="0" w:beforeAutospacing="0" w:after="0" w:afterAutospacing="0"/>
        <w:ind w:firstLine="567"/>
        <w:jc w:val="both"/>
        <w:rPr>
          <w:rFonts w:ascii="Arial" w:hAnsi="Arial" w:cs="Arial"/>
          <w:color w:val="000000" w:themeColor="text1"/>
          <w:sz w:val="21"/>
          <w:szCs w:val="21"/>
        </w:rPr>
      </w:pPr>
      <w:r w:rsidRPr="00B53CA0">
        <w:rPr>
          <w:b/>
          <w:bCs/>
          <w:color w:val="000000" w:themeColor="text1"/>
          <w:sz w:val="27"/>
          <w:szCs w:val="27"/>
        </w:rPr>
        <w:t>Результаты:</w:t>
      </w:r>
    </w:p>
    <w:p w:rsidR="0030039D" w:rsidRDefault="0030039D" w:rsidP="0030039D">
      <w:pPr>
        <w:pStyle w:val="a6"/>
        <w:shd w:val="clear" w:color="auto" w:fill="FFFFFF"/>
        <w:spacing w:before="0" w:beforeAutospacing="0" w:after="0" w:afterAutospacing="0"/>
        <w:ind w:firstLine="567"/>
        <w:jc w:val="both"/>
        <w:rPr>
          <w:color w:val="000000" w:themeColor="text1"/>
          <w:sz w:val="27"/>
          <w:szCs w:val="27"/>
        </w:rPr>
      </w:pPr>
      <w:r w:rsidRPr="00B53CA0">
        <w:rPr>
          <w:color w:val="000000" w:themeColor="text1"/>
          <w:sz w:val="27"/>
          <w:szCs w:val="27"/>
        </w:rPr>
        <w:t xml:space="preserve">Программный материал (по всем 5 образовательным областям) </w:t>
      </w:r>
      <w:r>
        <w:rPr>
          <w:color w:val="000000" w:themeColor="text1"/>
          <w:sz w:val="27"/>
          <w:szCs w:val="27"/>
        </w:rPr>
        <w:t>на сентябрь Высокий 60 %</w:t>
      </w:r>
    </w:p>
    <w:p w:rsidR="0030039D" w:rsidRPr="0030039D" w:rsidRDefault="0030039D" w:rsidP="0030039D">
      <w:pPr>
        <w:pStyle w:val="a6"/>
        <w:shd w:val="clear" w:color="auto" w:fill="FFFFFF"/>
        <w:spacing w:before="0" w:beforeAutospacing="0" w:after="0" w:afterAutospacing="0"/>
        <w:jc w:val="both"/>
        <w:rPr>
          <w:rFonts w:ascii="Arial" w:hAnsi="Arial" w:cs="Arial"/>
          <w:color w:val="000000" w:themeColor="text1"/>
          <w:sz w:val="21"/>
          <w:szCs w:val="21"/>
        </w:rPr>
      </w:pPr>
      <w:r>
        <w:rPr>
          <w:color w:val="000000" w:themeColor="text1"/>
          <w:sz w:val="27"/>
          <w:szCs w:val="27"/>
        </w:rPr>
        <w:t>Средний 40 %</w:t>
      </w:r>
    </w:p>
    <w:p w:rsidR="0030039D" w:rsidRPr="00B53CA0" w:rsidRDefault="0030039D" w:rsidP="0030039D">
      <w:pPr>
        <w:pStyle w:val="a6"/>
        <w:shd w:val="clear" w:color="auto" w:fill="FFFFFF"/>
        <w:spacing w:before="0" w:beforeAutospacing="0" w:after="0" w:afterAutospacing="0"/>
        <w:ind w:firstLine="567"/>
        <w:jc w:val="both"/>
        <w:rPr>
          <w:rFonts w:ascii="Arial" w:hAnsi="Arial" w:cs="Arial"/>
          <w:color w:val="000000" w:themeColor="text1"/>
          <w:sz w:val="21"/>
          <w:szCs w:val="21"/>
        </w:rPr>
      </w:pPr>
      <w:r w:rsidRPr="0030039D">
        <w:rPr>
          <w:rFonts w:ascii="Arial" w:hAnsi="Arial" w:cs="Arial"/>
          <w:noProof/>
          <w:color w:val="000000" w:themeColor="text1"/>
          <w:sz w:val="21"/>
          <w:szCs w:val="21"/>
        </w:rPr>
        <w:lastRenderedPageBreak/>
        <w:drawing>
          <wp:inline distT="0" distB="0" distL="0" distR="0">
            <wp:extent cx="4572000" cy="2743200"/>
            <wp:effectExtent l="19050" t="0" r="19050" b="0"/>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0039D" w:rsidRDefault="0030039D" w:rsidP="0030039D">
      <w:pPr>
        <w:pStyle w:val="a6"/>
        <w:shd w:val="clear" w:color="auto" w:fill="FFFFFF"/>
        <w:spacing w:before="0" w:beforeAutospacing="0" w:after="0" w:afterAutospacing="0"/>
        <w:ind w:firstLine="567"/>
        <w:jc w:val="both"/>
        <w:rPr>
          <w:b/>
          <w:bCs/>
          <w:color w:val="000000" w:themeColor="text1"/>
          <w:sz w:val="27"/>
          <w:szCs w:val="27"/>
        </w:rPr>
      </w:pPr>
    </w:p>
    <w:p w:rsidR="0030039D" w:rsidRDefault="0030039D" w:rsidP="0030039D">
      <w:pPr>
        <w:pStyle w:val="a6"/>
        <w:shd w:val="clear" w:color="auto" w:fill="FFFFFF"/>
        <w:spacing w:before="0" w:beforeAutospacing="0" w:after="0" w:afterAutospacing="0"/>
        <w:ind w:firstLine="567"/>
        <w:jc w:val="both"/>
        <w:rPr>
          <w:bCs/>
          <w:color w:val="000000" w:themeColor="text1"/>
          <w:sz w:val="27"/>
          <w:szCs w:val="27"/>
        </w:rPr>
      </w:pPr>
      <w:r>
        <w:rPr>
          <w:bCs/>
          <w:color w:val="000000" w:themeColor="text1"/>
          <w:sz w:val="27"/>
          <w:szCs w:val="27"/>
        </w:rPr>
        <w:t>В мае все образовательные области освоены на высокий уровень.</w:t>
      </w:r>
    </w:p>
    <w:p w:rsidR="0030039D" w:rsidRPr="0030039D" w:rsidRDefault="0030039D" w:rsidP="0030039D">
      <w:pPr>
        <w:pStyle w:val="a6"/>
        <w:shd w:val="clear" w:color="auto" w:fill="FFFFFF"/>
        <w:spacing w:before="0" w:beforeAutospacing="0" w:after="0" w:afterAutospacing="0"/>
        <w:ind w:firstLine="567"/>
        <w:jc w:val="both"/>
        <w:rPr>
          <w:bCs/>
          <w:color w:val="000000" w:themeColor="text1"/>
          <w:sz w:val="27"/>
          <w:szCs w:val="27"/>
        </w:rPr>
      </w:pPr>
      <w:r w:rsidRPr="0030039D">
        <w:rPr>
          <w:bCs/>
          <w:noProof/>
          <w:color w:val="000000" w:themeColor="text1"/>
          <w:sz w:val="27"/>
          <w:szCs w:val="27"/>
        </w:rPr>
        <w:drawing>
          <wp:inline distT="0" distB="0" distL="0" distR="0">
            <wp:extent cx="4572000" cy="2743200"/>
            <wp:effectExtent l="19050" t="0" r="19050" b="0"/>
            <wp:docPr id="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0039D" w:rsidRPr="00B53CA0" w:rsidRDefault="0030039D" w:rsidP="0030039D">
      <w:pPr>
        <w:pStyle w:val="a6"/>
        <w:shd w:val="clear" w:color="auto" w:fill="FFFFFF"/>
        <w:spacing w:before="0" w:beforeAutospacing="0" w:after="0" w:afterAutospacing="0"/>
        <w:ind w:firstLine="567"/>
        <w:jc w:val="both"/>
        <w:rPr>
          <w:b/>
          <w:bCs/>
          <w:color w:val="000000" w:themeColor="text1"/>
          <w:sz w:val="27"/>
          <w:szCs w:val="27"/>
        </w:rPr>
      </w:pPr>
    </w:p>
    <w:p w:rsidR="0030039D" w:rsidRPr="00B53CA0" w:rsidRDefault="0030039D" w:rsidP="0030039D">
      <w:pPr>
        <w:pStyle w:val="a6"/>
        <w:shd w:val="clear" w:color="auto" w:fill="FFFFFF"/>
        <w:spacing w:before="0" w:beforeAutospacing="0" w:after="0" w:afterAutospacing="0"/>
        <w:ind w:firstLine="567"/>
        <w:jc w:val="both"/>
        <w:rPr>
          <w:b/>
          <w:bCs/>
          <w:color w:val="000000" w:themeColor="text1"/>
          <w:sz w:val="27"/>
          <w:szCs w:val="27"/>
        </w:rPr>
      </w:pPr>
    </w:p>
    <w:p w:rsidR="0030039D" w:rsidRPr="00B53CA0" w:rsidRDefault="0030039D" w:rsidP="0030039D">
      <w:pPr>
        <w:pStyle w:val="a6"/>
        <w:shd w:val="clear" w:color="auto" w:fill="FFFFFF"/>
        <w:spacing w:before="0" w:beforeAutospacing="0" w:after="0" w:afterAutospacing="0"/>
        <w:ind w:firstLine="567"/>
        <w:jc w:val="both"/>
        <w:rPr>
          <w:b/>
          <w:bCs/>
          <w:color w:val="000000" w:themeColor="text1"/>
          <w:sz w:val="27"/>
          <w:szCs w:val="27"/>
        </w:rPr>
      </w:pPr>
      <w:r w:rsidRPr="00B53CA0">
        <w:rPr>
          <w:b/>
          <w:bCs/>
          <w:color w:val="000000" w:themeColor="text1"/>
          <w:sz w:val="27"/>
          <w:szCs w:val="27"/>
        </w:rPr>
        <w:t>Выводы</w:t>
      </w:r>
    </w:p>
    <w:p w:rsidR="0030039D" w:rsidRPr="00B53CA0" w:rsidRDefault="0030039D" w:rsidP="0030039D">
      <w:pPr>
        <w:pStyle w:val="a6"/>
        <w:shd w:val="clear" w:color="auto" w:fill="FFFFFF"/>
        <w:spacing w:before="0" w:beforeAutospacing="0" w:after="0" w:afterAutospacing="0"/>
        <w:ind w:firstLine="567"/>
        <w:jc w:val="both"/>
        <w:rPr>
          <w:b/>
          <w:bCs/>
          <w:color w:val="000000" w:themeColor="text1"/>
          <w:sz w:val="28"/>
          <w:szCs w:val="28"/>
        </w:rPr>
      </w:pPr>
    </w:p>
    <w:p w:rsidR="0030039D" w:rsidRPr="00B53CA0" w:rsidRDefault="0030039D" w:rsidP="0030039D">
      <w:pPr>
        <w:ind w:firstLine="567"/>
        <w:jc w:val="both"/>
        <w:rPr>
          <w:rFonts w:ascii="Times New Roman" w:hAnsi="Times New Roman" w:cs="Times New Roman"/>
          <w:color w:val="000000" w:themeColor="text1"/>
          <w:sz w:val="28"/>
          <w:szCs w:val="28"/>
        </w:rPr>
      </w:pPr>
      <w:r w:rsidRPr="00B53CA0">
        <w:rPr>
          <w:rFonts w:ascii="Times New Roman" w:hAnsi="Times New Roman" w:cs="Times New Roman"/>
          <w:color w:val="000000" w:themeColor="text1"/>
          <w:sz w:val="28"/>
          <w:szCs w:val="28"/>
        </w:rPr>
        <w:t>Сравнительный анализ результатов мониторинга в начале и в конце 20</w:t>
      </w:r>
      <w:r>
        <w:rPr>
          <w:rFonts w:ascii="Times New Roman" w:hAnsi="Times New Roman" w:cs="Times New Roman"/>
          <w:color w:val="000000" w:themeColor="text1"/>
          <w:sz w:val="28"/>
          <w:szCs w:val="28"/>
        </w:rPr>
        <w:t>22</w:t>
      </w:r>
      <w:r w:rsidRPr="00B53CA0">
        <w:rPr>
          <w:rFonts w:ascii="Times New Roman" w:hAnsi="Times New Roman" w:cs="Times New Roman"/>
          <w:color w:val="000000" w:themeColor="text1"/>
          <w:sz w:val="28"/>
          <w:szCs w:val="28"/>
        </w:rPr>
        <w:t>- 202</w:t>
      </w:r>
      <w:r>
        <w:rPr>
          <w:rFonts w:ascii="Times New Roman" w:hAnsi="Times New Roman" w:cs="Times New Roman"/>
          <w:color w:val="000000" w:themeColor="text1"/>
          <w:sz w:val="28"/>
          <w:szCs w:val="28"/>
        </w:rPr>
        <w:t>3</w:t>
      </w:r>
      <w:r w:rsidRPr="00B53CA0">
        <w:rPr>
          <w:rFonts w:ascii="Times New Roman" w:hAnsi="Times New Roman" w:cs="Times New Roman"/>
          <w:color w:val="000000" w:themeColor="text1"/>
          <w:sz w:val="28"/>
          <w:szCs w:val="28"/>
        </w:rPr>
        <w:t xml:space="preserve">  учебного года показывает рост усвоения детьми программного материала, то есть прослеживается положительная динамика развития ребенка по всем образовательным областям. В основном показатели выполнения программы находятся в пределах среднего уровня и выше среднего уровней. Уменьшился процент воспитанников нуждающихся в коррекционной работе. Это означает, что применение в педагогической практике рабочей программы благотворно сказывается на результатах итогового мониторинга. Таким образом, образовательная дея</w:t>
      </w:r>
      <w:r w:rsidR="005A4352">
        <w:rPr>
          <w:rFonts w:ascii="Times New Roman" w:hAnsi="Times New Roman" w:cs="Times New Roman"/>
          <w:color w:val="000000" w:themeColor="text1"/>
          <w:sz w:val="28"/>
          <w:szCs w:val="28"/>
        </w:rPr>
        <w:t xml:space="preserve">тельность в </w:t>
      </w:r>
      <w:r w:rsidRPr="00B53CA0">
        <w:rPr>
          <w:rFonts w:ascii="Times New Roman" w:hAnsi="Times New Roman" w:cs="Times New Roman"/>
          <w:color w:val="000000" w:themeColor="text1"/>
          <w:sz w:val="28"/>
          <w:szCs w:val="28"/>
        </w:rPr>
        <w:t>группе</w:t>
      </w:r>
      <w:r w:rsidR="005A4352">
        <w:rPr>
          <w:rFonts w:ascii="Times New Roman" w:hAnsi="Times New Roman" w:cs="Times New Roman"/>
          <w:color w:val="000000" w:themeColor="text1"/>
          <w:sz w:val="28"/>
          <w:szCs w:val="28"/>
        </w:rPr>
        <w:t xml:space="preserve"> раннего возраста </w:t>
      </w:r>
      <w:r w:rsidRPr="00B53CA0">
        <w:rPr>
          <w:rFonts w:ascii="Times New Roman" w:hAnsi="Times New Roman" w:cs="Times New Roman"/>
          <w:color w:val="000000" w:themeColor="text1"/>
          <w:sz w:val="28"/>
          <w:szCs w:val="28"/>
        </w:rPr>
        <w:t xml:space="preserve"> реализуется на достаточном уровне. Очевиден положительный результат проделанной </w:t>
      </w:r>
      <w:r w:rsidRPr="00B53CA0">
        <w:rPr>
          <w:rFonts w:ascii="Times New Roman" w:hAnsi="Times New Roman" w:cs="Times New Roman"/>
          <w:color w:val="000000" w:themeColor="text1"/>
          <w:sz w:val="28"/>
          <w:szCs w:val="28"/>
        </w:rPr>
        <w:lastRenderedPageBreak/>
        <w:t>работы, знания детей прочные. Д</w:t>
      </w:r>
      <w:r w:rsidR="005A4352">
        <w:rPr>
          <w:rFonts w:ascii="Times New Roman" w:hAnsi="Times New Roman" w:cs="Times New Roman"/>
          <w:color w:val="000000" w:themeColor="text1"/>
          <w:sz w:val="28"/>
          <w:szCs w:val="28"/>
        </w:rPr>
        <w:t xml:space="preserve">ети группы раннего возраста </w:t>
      </w:r>
      <w:r w:rsidRPr="00B53CA0">
        <w:rPr>
          <w:rFonts w:ascii="Times New Roman" w:hAnsi="Times New Roman" w:cs="Times New Roman"/>
          <w:color w:val="000000" w:themeColor="text1"/>
          <w:sz w:val="28"/>
          <w:szCs w:val="28"/>
        </w:rPr>
        <w:t xml:space="preserve"> способны применять их в повседневной деятельности.</w:t>
      </w:r>
    </w:p>
    <w:p w:rsidR="0030039D" w:rsidRPr="00B53CA0" w:rsidRDefault="0030039D" w:rsidP="0030039D">
      <w:pPr>
        <w:ind w:firstLine="567"/>
        <w:jc w:val="both"/>
        <w:rPr>
          <w:rFonts w:ascii="Times New Roman" w:hAnsi="Times New Roman" w:cs="Times New Roman"/>
          <w:color w:val="000000" w:themeColor="text1"/>
          <w:sz w:val="28"/>
          <w:szCs w:val="28"/>
        </w:rPr>
      </w:pPr>
      <w:r w:rsidRPr="00B53CA0">
        <w:rPr>
          <w:rFonts w:ascii="Times New Roman" w:hAnsi="Times New Roman" w:cs="Times New Roman"/>
          <w:color w:val="000000" w:themeColor="text1"/>
          <w:sz w:val="28"/>
          <w:szCs w:val="28"/>
        </w:rPr>
        <w:t>Планируемая работа по совершенствованию и корректированию образовательной работы с детьми на следующий учебный год:</w:t>
      </w:r>
    </w:p>
    <w:p w:rsidR="0030039D" w:rsidRPr="00B53CA0" w:rsidRDefault="0030039D" w:rsidP="0030039D">
      <w:pPr>
        <w:ind w:firstLine="567"/>
        <w:jc w:val="both"/>
        <w:rPr>
          <w:rFonts w:ascii="Times New Roman" w:hAnsi="Times New Roman" w:cs="Times New Roman"/>
          <w:color w:val="000000" w:themeColor="text1"/>
          <w:sz w:val="28"/>
          <w:szCs w:val="28"/>
        </w:rPr>
      </w:pPr>
      <w:r w:rsidRPr="00B53CA0">
        <w:rPr>
          <w:rFonts w:ascii="Times New Roman" w:hAnsi="Times New Roman" w:cs="Times New Roman"/>
          <w:color w:val="000000" w:themeColor="text1"/>
          <w:sz w:val="28"/>
          <w:szCs w:val="28"/>
        </w:rPr>
        <w:t>1. Следует продолжать работу по освоению и реализации современных педагогических технологий, направленных на развитие детей.</w:t>
      </w:r>
    </w:p>
    <w:p w:rsidR="0030039D" w:rsidRPr="00B53CA0" w:rsidRDefault="0030039D" w:rsidP="0030039D">
      <w:pPr>
        <w:ind w:firstLine="567"/>
        <w:jc w:val="both"/>
        <w:rPr>
          <w:rFonts w:ascii="Times New Roman" w:hAnsi="Times New Roman" w:cs="Times New Roman"/>
          <w:color w:val="000000" w:themeColor="text1"/>
          <w:sz w:val="28"/>
          <w:szCs w:val="28"/>
        </w:rPr>
      </w:pPr>
      <w:r w:rsidRPr="00B53CA0">
        <w:rPr>
          <w:rFonts w:ascii="Times New Roman" w:hAnsi="Times New Roman" w:cs="Times New Roman"/>
          <w:color w:val="000000" w:themeColor="text1"/>
          <w:sz w:val="28"/>
          <w:szCs w:val="28"/>
        </w:rPr>
        <w:t xml:space="preserve"> 2. Необходимо больше внимания уделять просветительской работе с родителями воспитанников.</w:t>
      </w:r>
    </w:p>
    <w:p w:rsidR="0030039D" w:rsidRPr="00B53CA0" w:rsidRDefault="0030039D" w:rsidP="0030039D">
      <w:pPr>
        <w:ind w:firstLine="567"/>
        <w:jc w:val="both"/>
        <w:rPr>
          <w:rFonts w:ascii="Times New Roman" w:hAnsi="Times New Roman" w:cs="Times New Roman"/>
          <w:color w:val="000000" w:themeColor="text1"/>
          <w:sz w:val="28"/>
          <w:szCs w:val="28"/>
        </w:rPr>
      </w:pPr>
      <w:r w:rsidRPr="00B53CA0">
        <w:rPr>
          <w:rFonts w:ascii="Times New Roman" w:hAnsi="Times New Roman" w:cs="Times New Roman"/>
          <w:color w:val="000000" w:themeColor="text1"/>
          <w:sz w:val="28"/>
          <w:szCs w:val="28"/>
        </w:rPr>
        <w:t>3. Самообразование педагогов.</w:t>
      </w:r>
    </w:p>
    <w:p w:rsidR="00AB2D51" w:rsidRPr="00313008" w:rsidRDefault="00AB2D51" w:rsidP="006A6FE2">
      <w:pPr>
        <w:spacing w:after="240"/>
        <w:jc w:val="both"/>
        <w:rPr>
          <w:color w:val="000000" w:themeColor="text1"/>
          <w:sz w:val="28"/>
          <w:szCs w:val="28"/>
        </w:rPr>
      </w:pPr>
    </w:p>
    <w:sectPr w:rsidR="00AB2D51" w:rsidRPr="00313008" w:rsidSect="00E76357">
      <w:head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6DDC" w:rsidRDefault="00C86DDC" w:rsidP="00706981">
      <w:pPr>
        <w:spacing w:after="0" w:line="240" w:lineRule="auto"/>
      </w:pPr>
      <w:r>
        <w:separator/>
      </w:r>
    </w:p>
  </w:endnote>
  <w:endnote w:type="continuationSeparator" w:id="0">
    <w:p w:rsidR="00C86DDC" w:rsidRDefault="00C86DDC" w:rsidP="00706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6DDC" w:rsidRDefault="00C86DDC" w:rsidP="00706981">
      <w:pPr>
        <w:spacing w:after="0" w:line="240" w:lineRule="auto"/>
      </w:pPr>
      <w:r>
        <w:separator/>
      </w:r>
    </w:p>
  </w:footnote>
  <w:footnote w:type="continuationSeparator" w:id="0">
    <w:p w:rsidR="00C86DDC" w:rsidRDefault="00C86DDC" w:rsidP="007069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981" w:rsidRDefault="00706981" w:rsidP="00706981">
    <w:pPr>
      <w:pStyle w:val="a7"/>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90627"/>
    <w:multiLevelType w:val="hybridMultilevel"/>
    <w:tmpl w:val="A4560ADA"/>
    <w:lvl w:ilvl="0" w:tplc="A34070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6A33FF9"/>
    <w:multiLevelType w:val="multilevel"/>
    <w:tmpl w:val="0FA0E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010C95"/>
    <w:multiLevelType w:val="hybridMultilevel"/>
    <w:tmpl w:val="0C022486"/>
    <w:lvl w:ilvl="0" w:tplc="4822A1EA">
      <w:start w:val="1"/>
      <w:numFmt w:val="decimal"/>
      <w:lvlText w:val="%1."/>
      <w:lvlJc w:val="left"/>
      <w:pPr>
        <w:ind w:left="1069" w:hanging="360"/>
      </w:pPr>
      <w:rPr>
        <w:rFonts w:eastAsia="Calibri"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BB1F2C"/>
    <w:multiLevelType w:val="hybridMultilevel"/>
    <w:tmpl w:val="C3B2FDE2"/>
    <w:lvl w:ilvl="0" w:tplc="F006CE24">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4391116"/>
    <w:multiLevelType w:val="hybridMultilevel"/>
    <w:tmpl w:val="EEB05706"/>
    <w:lvl w:ilvl="0" w:tplc="84E25B4C">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5620A98"/>
    <w:multiLevelType w:val="hybridMultilevel"/>
    <w:tmpl w:val="2434356C"/>
    <w:lvl w:ilvl="0" w:tplc="F6420166">
      <w:start w:val="1"/>
      <w:numFmt w:val="decimal"/>
      <w:lvlText w:val="%1."/>
      <w:lvlJc w:val="left"/>
      <w:pPr>
        <w:ind w:left="1069" w:hanging="360"/>
      </w:pPr>
      <w:rPr>
        <w:rFonts w:eastAsia="Calibri"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7D74138"/>
    <w:multiLevelType w:val="hybridMultilevel"/>
    <w:tmpl w:val="016628A8"/>
    <w:lvl w:ilvl="0" w:tplc="2968F1A6">
      <w:start w:val="1"/>
      <w:numFmt w:val="decimal"/>
      <w:lvlText w:val="%1."/>
      <w:lvlJc w:val="left"/>
      <w:pPr>
        <w:ind w:left="1069" w:hanging="360"/>
      </w:pPr>
      <w:rPr>
        <w:rFonts w:eastAsia="Calibri"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2042A89"/>
    <w:multiLevelType w:val="hybridMultilevel"/>
    <w:tmpl w:val="94A4F3F6"/>
    <w:lvl w:ilvl="0" w:tplc="2D24241C">
      <w:start w:val="1"/>
      <w:numFmt w:val="decimal"/>
      <w:lvlText w:val="%1."/>
      <w:lvlJc w:val="left"/>
      <w:pPr>
        <w:ind w:left="1069" w:hanging="360"/>
      </w:pPr>
      <w:rPr>
        <w:rFonts w:eastAsia="Calibri"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2905CFC"/>
    <w:multiLevelType w:val="hybridMultilevel"/>
    <w:tmpl w:val="C304F9E4"/>
    <w:lvl w:ilvl="0" w:tplc="EF5E864E">
      <w:start w:val="1"/>
      <w:numFmt w:val="decimal"/>
      <w:lvlText w:val="%1."/>
      <w:lvlJc w:val="left"/>
      <w:pPr>
        <w:ind w:left="1069" w:hanging="360"/>
      </w:pPr>
      <w:rPr>
        <w:rFonts w:eastAsia="Calibri"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C312D12"/>
    <w:multiLevelType w:val="hybridMultilevel"/>
    <w:tmpl w:val="FE8A9866"/>
    <w:lvl w:ilvl="0" w:tplc="6D0859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C65713C"/>
    <w:multiLevelType w:val="hybridMultilevel"/>
    <w:tmpl w:val="9AE23C46"/>
    <w:lvl w:ilvl="0" w:tplc="5C720D9C">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9"/>
  </w:num>
  <w:num w:numId="3">
    <w:abstractNumId w:val="0"/>
  </w:num>
  <w:num w:numId="4">
    <w:abstractNumId w:val="10"/>
  </w:num>
  <w:num w:numId="5">
    <w:abstractNumId w:val="4"/>
  </w:num>
  <w:num w:numId="6">
    <w:abstractNumId w:val="5"/>
  </w:num>
  <w:num w:numId="7">
    <w:abstractNumId w:val="7"/>
  </w:num>
  <w:num w:numId="8">
    <w:abstractNumId w:val="8"/>
  </w:num>
  <w:num w:numId="9">
    <w:abstractNumId w:val="6"/>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C16"/>
    <w:rsid w:val="0003703E"/>
    <w:rsid w:val="000478E5"/>
    <w:rsid w:val="00054DA5"/>
    <w:rsid w:val="00081360"/>
    <w:rsid w:val="000D5844"/>
    <w:rsid w:val="000D632B"/>
    <w:rsid w:val="001169DF"/>
    <w:rsid w:val="00134612"/>
    <w:rsid w:val="00151BB8"/>
    <w:rsid w:val="001610AD"/>
    <w:rsid w:val="0016479C"/>
    <w:rsid w:val="00184B41"/>
    <w:rsid w:val="00191AA2"/>
    <w:rsid w:val="001B2EE0"/>
    <w:rsid w:val="00206AE6"/>
    <w:rsid w:val="0023178E"/>
    <w:rsid w:val="002929DD"/>
    <w:rsid w:val="002A6276"/>
    <w:rsid w:val="002F5BD2"/>
    <w:rsid w:val="0030039D"/>
    <w:rsid w:val="00313008"/>
    <w:rsid w:val="00325974"/>
    <w:rsid w:val="00325C93"/>
    <w:rsid w:val="00355B98"/>
    <w:rsid w:val="0036370E"/>
    <w:rsid w:val="00371A46"/>
    <w:rsid w:val="00373DEB"/>
    <w:rsid w:val="004009E9"/>
    <w:rsid w:val="004402CD"/>
    <w:rsid w:val="004453A4"/>
    <w:rsid w:val="00452C7F"/>
    <w:rsid w:val="004632D8"/>
    <w:rsid w:val="00475122"/>
    <w:rsid w:val="004C100C"/>
    <w:rsid w:val="004C6C07"/>
    <w:rsid w:val="004D5E4F"/>
    <w:rsid w:val="004E12FA"/>
    <w:rsid w:val="0055572D"/>
    <w:rsid w:val="00574915"/>
    <w:rsid w:val="005A4352"/>
    <w:rsid w:val="005E6585"/>
    <w:rsid w:val="005F7BFE"/>
    <w:rsid w:val="006025D6"/>
    <w:rsid w:val="00646A01"/>
    <w:rsid w:val="00652EEC"/>
    <w:rsid w:val="006843A3"/>
    <w:rsid w:val="00695360"/>
    <w:rsid w:val="006A069F"/>
    <w:rsid w:val="006A6FE2"/>
    <w:rsid w:val="006F0B91"/>
    <w:rsid w:val="006F579E"/>
    <w:rsid w:val="00700285"/>
    <w:rsid w:val="00705EBD"/>
    <w:rsid w:val="00706981"/>
    <w:rsid w:val="00760BC0"/>
    <w:rsid w:val="0076190D"/>
    <w:rsid w:val="00772001"/>
    <w:rsid w:val="00783786"/>
    <w:rsid w:val="007A4FD7"/>
    <w:rsid w:val="007F6635"/>
    <w:rsid w:val="0080070C"/>
    <w:rsid w:val="00801B25"/>
    <w:rsid w:val="00877709"/>
    <w:rsid w:val="008931E1"/>
    <w:rsid w:val="008962FC"/>
    <w:rsid w:val="008B44BC"/>
    <w:rsid w:val="008F0165"/>
    <w:rsid w:val="008F51D8"/>
    <w:rsid w:val="00901243"/>
    <w:rsid w:val="0091156A"/>
    <w:rsid w:val="009132AF"/>
    <w:rsid w:val="00932F88"/>
    <w:rsid w:val="0094694D"/>
    <w:rsid w:val="00991254"/>
    <w:rsid w:val="0099457E"/>
    <w:rsid w:val="009964BB"/>
    <w:rsid w:val="009A1D59"/>
    <w:rsid w:val="009A5928"/>
    <w:rsid w:val="009E5F18"/>
    <w:rsid w:val="00A03E14"/>
    <w:rsid w:val="00A51B7E"/>
    <w:rsid w:val="00A863B1"/>
    <w:rsid w:val="00AB2D51"/>
    <w:rsid w:val="00AC58E6"/>
    <w:rsid w:val="00AE04E5"/>
    <w:rsid w:val="00B364E4"/>
    <w:rsid w:val="00BD0474"/>
    <w:rsid w:val="00BF7C61"/>
    <w:rsid w:val="00C12B19"/>
    <w:rsid w:val="00C86D0D"/>
    <w:rsid w:val="00C86DDC"/>
    <w:rsid w:val="00CA06EE"/>
    <w:rsid w:val="00D3721A"/>
    <w:rsid w:val="00DB3602"/>
    <w:rsid w:val="00DE1357"/>
    <w:rsid w:val="00DE3701"/>
    <w:rsid w:val="00E03C16"/>
    <w:rsid w:val="00E13AD5"/>
    <w:rsid w:val="00E311B3"/>
    <w:rsid w:val="00E355C5"/>
    <w:rsid w:val="00E458A4"/>
    <w:rsid w:val="00E76357"/>
    <w:rsid w:val="00EC4592"/>
    <w:rsid w:val="00ED499D"/>
    <w:rsid w:val="00ED5E3A"/>
    <w:rsid w:val="00EE30C7"/>
    <w:rsid w:val="00F148A2"/>
    <w:rsid w:val="00F26B0C"/>
    <w:rsid w:val="00F274E9"/>
    <w:rsid w:val="00F90870"/>
    <w:rsid w:val="00F9553B"/>
    <w:rsid w:val="00FB199D"/>
    <w:rsid w:val="00FC18BF"/>
    <w:rsid w:val="00FC320F"/>
    <w:rsid w:val="00FC35B3"/>
    <w:rsid w:val="00FC7B5E"/>
    <w:rsid w:val="00FD03FA"/>
    <w:rsid w:val="00FD107B"/>
    <w:rsid w:val="00FD2D9E"/>
    <w:rsid w:val="00FF6D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68E81"/>
  <w15:docId w15:val="{50882DEE-E4EE-49C4-897A-C6D046186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C18BF"/>
    <w:pPr>
      <w:spacing w:after="0" w:line="240" w:lineRule="auto"/>
    </w:pPr>
  </w:style>
  <w:style w:type="paragraph" w:styleId="a4">
    <w:name w:val="Balloon Text"/>
    <w:basedOn w:val="a"/>
    <w:link w:val="a5"/>
    <w:uiPriority w:val="99"/>
    <w:semiHidden/>
    <w:unhideWhenUsed/>
    <w:rsid w:val="00EC459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C4592"/>
    <w:rPr>
      <w:rFonts w:ascii="Tahoma" w:hAnsi="Tahoma" w:cs="Tahoma"/>
      <w:sz w:val="16"/>
      <w:szCs w:val="16"/>
    </w:rPr>
  </w:style>
  <w:style w:type="paragraph" w:styleId="a6">
    <w:name w:val="Normal (Web)"/>
    <w:basedOn w:val="a"/>
    <w:uiPriority w:val="99"/>
    <w:unhideWhenUsed/>
    <w:rsid w:val="008F01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70698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06981"/>
  </w:style>
  <w:style w:type="paragraph" w:styleId="a9">
    <w:name w:val="footer"/>
    <w:basedOn w:val="a"/>
    <w:link w:val="aa"/>
    <w:uiPriority w:val="99"/>
    <w:unhideWhenUsed/>
    <w:rsid w:val="0070698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06981"/>
  </w:style>
  <w:style w:type="character" w:customStyle="1" w:styleId="Bodytext6ptBoldSpacing0pt">
    <w:name w:val="Body text + 6 pt;Bold;Spacing 0 pt"/>
    <w:basedOn w:val="a0"/>
    <w:rsid w:val="007F6635"/>
    <w:rPr>
      <w:rFonts w:ascii="Times New Roman" w:eastAsia="Times New Roman" w:hAnsi="Times New Roman" w:cs="Times New Roman"/>
      <w:b/>
      <w:bCs/>
      <w:i w:val="0"/>
      <w:iCs w:val="0"/>
      <w:smallCaps w:val="0"/>
      <w:strike w:val="0"/>
      <w:color w:val="000000"/>
      <w:spacing w:val="5"/>
      <w:w w:val="100"/>
      <w:position w:val="0"/>
      <w:sz w:val="12"/>
      <w:szCs w:val="12"/>
      <w:u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05652">
      <w:bodyDiv w:val="1"/>
      <w:marLeft w:val="0"/>
      <w:marRight w:val="0"/>
      <w:marTop w:val="0"/>
      <w:marBottom w:val="0"/>
      <w:divBdr>
        <w:top w:val="none" w:sz="0" w:space="0" w:color="auto"/>
        <w:left w:val="none" w:sz="0" w:space="0" w:color="auto"/>
        <w:bottom w:val="none" w:sz="0" w:space="0" w:color="auto"/>
        <w:right w:val="none" w:sz="0" w:space="0" w:color="auto"/>
      </w:divBdr>
    </w:div>
    <w:div w:id="831288531">
      <w:bodyDiv w:val="1"/>
      <w:marLeft w:val="0"/>
      <w:marRight w:val="0"/>
      <w:marTop w:val="0"/>
      <w:marBottom w:val="0"/>
      <w:divBdr>
        <w:top w:val="none" w:sz="0" w:space="0" w:color="auto"/>
        <w:left w:val="none" w:sz="0" w:space="0" w:color="auto"/>
        <w:bottom w:val="none" w:sz="0" w:space="0" w:color="auto"/>
        <w:right w:val="none" w:sz="0" w:space="0" w:color="auto"/>
      </w:divBdr>
    </w:div>
    <w:div w:id="1772775085">
      <w:bodyDiv w:val="1"/>
      <w:marLeft w:val="0"/>
      <w:marRight w:val="0"/>
      <w:marTop w:val="0"/>
      <w:marBottom w:val="0"/>
      <w:divBdr>
        <w:top w:val="none" w:sz="0" w:space="0" w:color="auto"/>
        <w:left w:val="none" w:sz="0" w:space="0" w:color="auto"/>
        <w:bottom w:val="none" w:sz="0" w:space="0" w:color="auto"/>
        <w:right w:val="none" w:sz="0" w:space="0" w:color="auto"/>
      </w:divBdr>
    </w:div>
    <w:div w:id="1829394512">
      <w:bodyDiv w:val="1"/>
      <w:marLeft w:val="0"/>
      <w:marRight w:val="0"/>
      <w:marTop w:val="0"/>
      <w:marBottom w:val="0"/>
      <w:divBdr>
        <w:top w:val="none" w:sz="0" w:space="0" w:color="auto"/>
        <w:left w:val="none" w:sz="0" w:space="0" w:color="auto"/>
        <w:bottom w:val="none" w:sz="0" w:space="0" w:color="auto"/>
        <w:right w:val="none" w:sz="0" w:space="0" w:color="auto"/>
      </w:divBdr>
    </w:div>
    <w:div w:id="191308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1\Desktop\&#1050;&#1085;&#1080;&#1075;&#1072;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Desktop\&#1050;&#1085;&#1080;&#1075;&#1072;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Desktop\&#1050;&#1085;&#1080;&#1075;&#1072;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Desktop\&#1050;&#1085;&#1080;&#1075;&#1072;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1\Desktop\&#1050;&#1085;&#1080;&#1075;&#1072;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Лист1!$A$32:$A$34</c:f>
              <c:strCache>
                <c:ptCount val="3"/>
                <c:pt idx="0">
                  <c:v>низкий уровень</c:v>
                </c:pt>
                <c:pt idx="1">
                  <c:v>высокий уровень</c:v>
                </c:pt>
                <c:pt idx="2">
                  <c:v>средний уровень</c:v>
                </c:pt>
              </c:strCache>
            </c:strRef>
          </c:cat>
          <c:val>
            <c:numRef>
              <c:f>Лист1!$B$32:$B$34</c:f>
              <c:numCache>
                <c:formatCode>General</c:formatCode>
                <c:ptCount val="3"/>
                <c:pt idx="0">
                  <c:v>1</c:v>
                </c:pt>
                <c:pt idx="1">
                  <c:v>12</c:v>
                </c:pt>
                <c:pt idx="2">
                  <c:v>8</c:v>
                </c:pt>
              </c:numCache>
            </c:numRef>
          </c:val>
          <c:extLst>
            <c:ext xmlns:c16="http://schemas.microsoft.com/office/drawing/2014/chart" uri="{C3380CC4-5D6E-409C-BE32-E72D297353CC}">
              <c16:uniqueId val="{00000000-74EA-4F69-A1B6-BE638706A6CB}"/>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Лист1!$S$147:$S$149</c:f>
              <c:strCache>
                <c:ptCount val="3"/>
                <c:pt idx="0">
                  <c:v>низкий уровень</c:v>
                </c:pt>
                <c:pt idx="1">
                  <c:v>высокий уровень </c:v>
                </c:pt>
                <c:pt idx="2">
                  <c:v>средний уровень</c:v>
                </c:pt>
              </c:strCache>
            </c:strRef>
          </c:cat>
          <c:val>
            <c:numRef>
              <c:f>Лист1!$T$147:$T$149</c:f>
              <c:numCache>
                <c:formatCode>General</c:formatCode>
                <c:ptCount val="3"/>
                <c:pt idx="0">
                  <c:v>3</c:v>
                </c:pt>
                <c:pt idx="1">
                  <c:v>23</c:v>
                </c:pt>
                <c:pt idx="2">
                  <c:v>1</c:v>
                </c:pt>
              </c:numCache>
            </c:numRef>
          </c:val>
          <c:extLst>
            <c:ext xmlns:c16="http://schemas.microsoft.com/office/drawing/2014/chart" uri="{C3380CC4-5D6E-409C-BE32-E72D297353CC}">
              <c16:uniqueId val="{00000000-949E-453F-8D83-114C45DE205E}"/>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1"/>
            <c:bubble3D val="0"/>
            <c:spPr>
              <a:solidFill>
                <a:srgbClr val="00B050"/>
              </a:solidFill>
            </c:spPr>
            <c:extLst>
              <c:ext xmlns:c16="http://schemas.microsoft.com/office/drawing/2014/chart" uri="{C3380CC4-5D6E-409C-BE32-E72D297353CC}">
                <c16:uniqueId val="{00000000-EB41-4B85-8FFA-BA77ADD96582}"/>
              </c:ext>
            </c:extLst>
          </c:dPt>
          <c:dPt>
            <c:idx val="2"/>
            <c:bubble3D val="0"/>
            <c:spPr>
              <a:solidFill>
                <a:srgbClr val="FF0000"/>
              </a:solidFill>
            </c:spPr>
            <c:extLst>
              <c:ext xmlns:c16="http://schemas.microsoft.com/office/drawing/2014/chart" uri="{C3380CC4-5D6E-409C-BE32-E72D297353CC}">
                <c16:uniqueId val="{00000001-EB41-4B85-8FFA-BA77ADD96582}"/>
              </c:ext>
            </c:extLst>
          </c:dPt>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Лист1!$A$3:$A$5</c:f>
              <c:strCache>
                <c:ptCount val="3"/>
                <c:pt idx="0">
                  <c:v>низкий уровень</c:v>
                </c:pt>
                <c:pt idx="1">
                  <c:v>средний уровень</c:v>
                </c:pt>
                <c:pt idx="2">
                  <c:v>высокий уровень</c:v>
                </c:pt>
              </c:strCache>
            </c:strRef>
          </c:cat>
          <c:val>
            <c:numRef>
              <c:f>Лист1!$B$3:$B$5</c:f>
              <c:numCache>
                <c:formatCode>General</c:formatCode>
                <c:ptCount val="3"/>
                <c:pt idx="0">
                  <c:v>0</c:v>
                </c:pt>
                <c:pt idx="1">
                  <c:v>2</c:v>
                </c:pt>
                <c:pt idx="2">
                  <c:v>3</c:v>
                </c:pt>
              </c:numCache>
            </c:numRef>
          </c:val>
          <c:extLst>
            <c:ext xmlns:c16="http://schemas.microsoft.com/office/drawing/2014/chart" uri="{C3380CC4-5D6E-409C-BE32-E72D297353CC}">
              <c16:uniqueId val="{00000002-EB41-4B85-8FFA-BA77ADD96582}"/>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Лист1!$A$10</c:f>
              <c:strCache>
                <c:ptCount val="1"/>
                <c:pt idx="0">
                  <c:v>высокий уровень</c:v>
                </c:pt>
              </c:strCache>
            </c:strRef>
          </c:tx>
          <c:spPr>
            <a:solidFill>
              <a:srgbClr val="FF0000"/>
            </a:solidFill>
          </c:spPr>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val>
            <c:numRef>
              <c:f>Лист1!$B$10</c:f>
              <c:numCache>
                <c:formatCode>General</c:formatCode>
                <c:ptCount val="1"/>
                <c:pt idx="0">
                  <c:v>5</c:v>
                </c:pt>
              </c:numCache>
            </c:numRef>
          </c:val>
          <c:extLst>
            <c:ext xmlns:c16="http://schemas.microsoft.com/office/drawing/2014/chart" uri="{C3380CC4-5D6E-409C-BE32-E72D297353CC}">
              <c16:uniqueId val="{00000000-B509-4895-80DC-7B3899F28BF4}"/>
            </c:ext>
          </c:extLst>
        </c:ser>
        <c:dLbls>
          <c:showLegendKey val="0"/>
          <c:showVal val="0"/>
          <c:showCatName val="0"/>
          <c:showSerName val="0"/>
          <c:showPercent val="1"/>
          <c:showBubbleSize val="0"/>
          <c:showLeaderLines val="0"/>
        </c:dLbls>
        <c:firstSliceAng val="0"/>
      </c:pieChart>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Лист1!$R$4:$R$6</c:f>
              <c:strCache>
                <c:ptCount val="3"/>
                <c:pt idx="0">
                  <c:v>низкий уровень</c:v>
                </c:pt>
                <c:pt idx="1">
                  <c:v>высокий уровень </c:v>
                </c:pt>
                <c:pt idx="2">
                  <c:v>средний уровень</c:v>
                </c:pt>
              </c:strCache>
            </c:strRef>
          </c:cat>
          <c:val>
            <c:numRef>
              <c:f>Лист1!$S$4:$S$6</c:f>
              <c:numCache>
                <c:formatCode>General</c:formatCode>
                <c:ptCount val="3"/>
                <c:pt idx="0">
                  <c:v>1</c:v>
                </c:pt>
                <c:pt idx="1">
                  <c:v>23</c:v>
                </c:pt>
                <c:pt idx="2">
                  <c:v>3</c:v>
                </c:pt>
              </c:numCache>
            </c:numRef>
          </c:val>
          <c:extLst>
            <c:ext xmlns:c16="http://schemas.microsoft.com/office/drawing/2014/chart" uri="{C3380CC4-5D6E-409C-BE32-E72D297353CC}">
              <c16:uniqueId val="{00000000-CDA8-4B46-9F93-5F37799734E6}"/>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Лист1!$A$77:$A$79</c:f>
              <c:strCache>
                <c:ptCount val="3"/>
                <c:pt idx="0">
                  <c:v>низкий уровень</c:v>
                </c:pt>
                <c:pt idx="1">
                  <c:v>высокий уровень</c:v>
                </c:pt>
                <c:pt idx="2">
                  <c:v>средний уровень</c:v>
                </c:pt>
              </c:strCache>
            </c:strRef>
          </c:cat>
          <c:val>
            <c:numRef>
              <c:f>Лист1!$B$77:$B$79</c:f>
              <c:numCache>
                <c:formatCode>General</c:formatCode>
                <c:ptCount val="3"/>
                <c:pt idx="0">
                  <c:v>1</c:v>
                </c:pt>
                <c:pt idx="1">
                  <c:v>11</c:v>
                </c:pt>
                <c:pt idx="2">
                  <c:v>9</c:v>
                </c:pt>
              </c:numCache>
            </c:numRef>
          </c:val>
          <c:extLst>
            <c:ext xmlns:c16="http://schemas.microsoft.com/office/drawing/2014/chart" uri="{C3380CC4-5D6E-409C-BE32-E72D297353CC}">
              <c16:uniqueId val="{00000000-3650-482B-8B5F-6FF7A5D3077D}"/>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Лист1!$V$37:$V$39</c:f>
              <c:strCache>
                <c:ptCount val="3"/>
                <c:pt idx="0">
                  <c:v>низкий уровень</c:v>
                </c:pt>
                <c:pt idx="1">
                  <c:v>высокий уровень </c:v>
                </c:pt>
                <c:pt idx="2">
                  <c:v>средний уровень</c:v>
                </c:pt>
              </c:strCache>
            </c:strRef>
          </c:cat>
          <c:val>
            <c:numRef>
              <c:f>Лист1!$W$37:$W$39</c:f>
              <c:numCache>
                <c:formatCode>General</c:formatCode>
                <c:ptCount val="3"/>
                <c:pt idx="0">
                  <c:v>2</c:v>
                </c:pt>
                <c:pt idx="1">
                  <c:v>20</c:v>
                </c:pt>
                <c:pt idx="2">
                  <c:v>5</c:v>
                </c:pt>
              </c:numCache>
            </c:numRef>
          </c:val>
          <c:extLst>
            <c:ext xmlns:c16="http://schemas.microsoft.com/office/drawing/2014/chart" uri="{C3380CC4-5D6E-409C-BE32-E72D297353CC}">
              <c16:uniqueId val="{00000000-CBBC-41A9-93FD-6F3EF45B2FD8}"/>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Лист1!$A$125:$A$127</c:f>
              <c:strCache>
                <c:ptCount val="3"/>
                <c:pt idx="0">
                  <c:v>низкий уровень</c:v>
                </c:pt>
                <c:pt idx="1">
                  <c:v>высокий уровень</c:v>
                </c:pt>
                <c:pt idx="2">
                  <c:v>средний уровень</c:v>
                </c:pt>
              </c:strCache>
            </c:strRef>
          </c:cat>
          <c:val>
            <c:numRef>
              <c:f>Лист1!$B$125:$B$127</c:f>
              <c:numCache>
                <c:formatCode>General</c:formatCode>
                <c:ptCount val="3"/>
                <c:pt idx="0">
                  <c:v>4</c:v>
                </c:pt>
                <c:pt idx="1">
                  <c:v>11</c:v>
                </c:pt>
                <c:pt idx="2">
                  <c:v>6</c:v>
                </c:pt>
              </c:numCache>
            </c:numRef>
          </c:val>
          <c:extLst>
            <c:ext xmlns:c16="http://schemas.microsoft.com/office/drawing/2014/chart" uri="{C3380CC4-5D6E-409C-BE32-E72D297353CC}">
              <c16:uniqueId val="{00000000-4A9B-4715-A0F7-58C49BEB5A4F}"/>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Лист1!$P$80:$P$82</c:f>
              <c:strCache>
                <c:ptCount val="3"/>
                <c:pt idx="0">
                  <c:v>низкий уровень</c:v>
                </c:pt>
                <c:pt idx="1">
                  <c:v>высокий уровень </c:v>
                </c:pt>
                <c:pt idx="2">
                  <c:v>средний уровень</c:v>
                </c:pt>
              </c:strCache>
            </c:strRef>
          </c:cat>
          <c:val>
            <c:numRef>
              <c:f>Лист1!$Q$80:$Q$82</c:f>
              <c:numCache>
                <c:formatCode>General</c:formatCode>
                <c:ptCount val="3"/>
                <c:pt idx="0">
                  <c:v>1</c:v>
                </c:pt>
                <c:pt idx="1">
                  <c:v>20</c:v>
                </c:pt>
                <c:pt idx="2">
                  <c:v>6</c:v>
                </c:pt>
              </c:numCache>
            </c:numRef>
          </c:val>
          <c:extLst>
            <c:ext xmlns:c16="http://schemas.microsoft.com/office/drawing/2014/chart" uri="{C3380CC4-5D6E-409C-BE32-E72D297353CC}">
              <c16:uniqueId val="{00000000-6B07-4E89-AF80-B359FE248E94}"/>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Лист1!$A$179:$A$181</c:f>
              <c:strCache>
                <c:ptCount val="3"/>
                <c:pt idx="0">
                  <c:v>низкий уровень</c:v>
                </c:pt>
                <c:pt idx="1">
                  <c:v>высокий уровень</c:v>
                </c:pt>
                <c:pt idx="2">
                  <c:v>средний уровень</c:v>
                </c:pt>
              </c:strCache>
            </c:strRef>
          </c:cat>
          <c:val>
            <c:numRef>
              <c:f>Лист1!$B$179:$B$181</c:f>
              <c:numCache>
                <c:formatCode>General</c:formatCode>
                <c:ptCount val="3"/>
                <c:pt idx="0">
                  <c:v>1</c:v>
                </c:pt>
                <c:pt idx="1">
                  <c:v>11</c:v>
                </c:pt>
                <c:pt idx="2">
                  <c:v>9</c:v>
                </c:pt>
              </c:numCache>
            </c:numRef>
          </c:val>
          <c:extLst>
            <c:ext xmlns:c16="http://schemas.microsoft.com/office/drawing/2014/chart" uri="{C3380CC4-5D6E-409C-BE32-E72D297353CC}">
              <c16:uniqueId val="{00000000-8119-4755-A661-931855BAC2B3}"/>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Лист1!$U$112:$U$114</c:f>
              <c:strCache>
                <c:ptCount val="3"/>
                <c:pt idx="0">
                  <c:v>низкий уровень</c:v>
                </c:pt>
                <c:pt idx="1">
                  <c:v>высокий уровень </c:v>
                </c:pt>
                <c:pt idx="2">
                  <c:v>средний уровень</c:v>
                </c:pt>
              </c:strCache>
            </c:strRef>
          </c:cat>
          <c:val>
            <c:numRef>
              <c:f>Лист1!$V$112:$V$114</c:f>
              <c:numCache>
                <c:formatCode>General</c:formatCode>
                <c:ptCount val="3"/>
                <c:pt idx="0">
                  <c:v>2</c:v>
                </c:pt>
                <c:pt idx="1">
                  <c:v>23</c:v>
                </c:pt>
                <c:pt idx="2">
                  <c:v>2</c:v>
                </c:pt>
              </c:numCache>
            </c:numRef>
          </c:val>
          <c:extLst>
            <c:ext xmlns:c16="http://schemas.microsoft.com/office/drawing/2014/chart" uri="{C3380CC4-5D6E-409C-BE32-E72D297353CC}">
              <c16:uniqueId val="{00000000-A7E6-4189-9B08-F0CCC228F3CC}"/>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Лист1!$A$84:$A$86</c:f>
              <c:strCache>
                <c:ptCount val="3"/>
                <c:pt idx="0">
                  <c:v>низкий уровень</c:v>
                </c:pt>
                <c:pt idx="1">
                  <c:v>высокий уровень</c:v>
                </c:pt>
                <c:pt idx="2">
                  <c:v>средний уровень</c:v>
                </c:pt>
              </c:strCache>
            </c:strRef>
          </c:cat>
          <c:val>
            <c:numRef>
              <c:f>Лист1!$B$84:$B$86</c:f>
              <c:numCache>
                <c:formatCode>General</c:formatCode>
                <c:ptCount val="3"/>
                <c:pt idx="0">
                  <c:v>0</c:v>
                </c:pt>
                <c:pt idx="1">
                  <c:v>18</c:v>
                </c:pt>
                <c:pt idx="2">
                  <c:v>3</c:v>
                </c:pt>
              </c:numCache>
            </c:numRef>
          </c:val>
          <c:extLst>
            <c:ext xmlns:c16="http://schemas.microsoft.com/office/drawing/2014/chart" uri="{C3380CC4-5D6E-409C-BE32-E72D297353CC}">
              <c16:uniqueId val="{00000000-22D2-4A38-96C0-9072F09946CF}"/>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12F58-CC07-4B1A-AD74-293B9E293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2695</Words>
  <Characters>15368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2023-06-01T05:57:00Z</cp:lastPrinted>
  <dcterms:created xsi:type="dcterms:W3CDTF">2023-10-11T13:41:00Z</dcterms:created>
  <dcterms:modified xsi:type="dcterms:W3CDTF">2023-10-11T13:41:00Z</dcterms:modified>
</cp:coreProperties>
</file>