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4CA" w:rsidRDefault="008B04CA" w:rsidP="008B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Положение </w:t>
      </w:r>
    </w:p>
    <w:p w:rsidR="008B04CA" w:rsidRDefault="008B04CA" w:rsidP="008B04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 семейном смотре-конкурсе </w:t>
      </w:r>
      <w:r>
        <w:rPr>
          <w:rFonts w:ascii="Times New Roman" w:eastAsia="Calibri" w:hAnsi="Times New Roman" w:cs="Times New Roman"/>
          <w:b/>
          <w:sz w:val="24"/>
          <w:szCs w:val="24"/>
        </w:rPr>
        <w:t>масок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-ободков </w:t>
      </w:r>
    </w:p>
    <w:p w:rsidR="008B04CA" w:rsidRDefault="008B04CA" w:rsidP="008B04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рамках международного дня театра</w:t>
      </w:r>
    </w:p>
    <w:p w:rsidR="008B04CA" w:rsidRDefault="008B04CA" w:rsidP="008B04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«Весенний маскарад» </w:t>
      </w:r>
    </w:p>
    <w:p w:rsidR="008B04CA" w:rsidRDefault="008B04CA" w:rsidP="008B04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B04CA" w:rsidRDefault="008B04CA" w:rsidP="008B04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8B04CA" w:rsidRDefault="008B04CA" w:rsidP="008B04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1.1.Смотр-конкурс </w:t>
      </w:r>
      <w:r>
        <w:rPr>
          <w:rFonts w:ascii="Times New Roman" w:eastAsia="Calibri" w:hAnsi="Times New Roman" w:cs="Times New Roman"/>
          <w:sz w:val="24"/>
          <w:szCs w:val="24"/>
        </w:rPr>
        <w:t>для родителей и детей  «Весенний маскарад» - конкурс масок</w:t>
      </w:r>
      <w:r>
        <w:rPr>
          <w:rFonts w:ascii="Times New Roman" w:eastAsia="Calibri" w:hAnsi="Times New Roman" w:cs="Times New Roman"/>
          <w:sz w:val="24"/>
          <w:szCs w:val="24"/>
        </w:rPr>
        <w:t>-ободков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рамках международного дня театра»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в соответствии с планом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№16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отделение №2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(далее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B04CA" w:rsidRDefault="008B04CA" w:rsidP="008B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1.2.Настоящее положение определяет порядок и условия организации смотра-конкурса </w:t>
      </w:r>
    </w:p>
    <w:p w:rsidR="008B04CA" w:rsidRDefault="008B04CA" w:rsidP="008B04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родителей и детей «Весенний маскарад» - конкурс масок</w:t>
      </w:r>
      <w:r>
        <w:rPr>
          <w:rFonts w:ascii="Times New Roman" w:eastAsia="Calibri" w:hAnsi="Times New Roman" w:cs="Times New Roman"/>
          <w:sz w:val="24"/>
          <w:szCs w:val="24"/>
        </w:rPr>
        <w:t>-ободков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рамках международного дня театра»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смотр-конкурс).</w:t>
      </w:r>
    </w:p>
    <w:p w:rsidR="008B04CA" w:rsidRDefault="008B04CA" w:rsidP="008B04CA">
      <w:pPr>
        <w:spacing w:after="15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 и задачи смотра – конкурса.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 Смотр-конкурс  проводится </w:t>
      </w:r>
      <w:r>
        <w:rPr>
          <w:rFonts w:ascii="Times New Roman" w:hAnsi="Times New Roman" w:cs="Times New Roman"/>
          <w:color w:val="111111"/>
          <w:sz w:val="24"/>
          <w:szCs w:val="24"/>
        </w:rPr>
        <w:t>с целью развития форм взаимодействия семьи и детского сада в воспитании подрастающего поколения, укрепления культурных связей и взаимодействия между дошкольной организацией  и родительской общественностью, сотворчества педагогов, родителей и детей в рамках развития театральных способностей детей дошкольного возраста.</w:t>
      </w:r>
    </w:p>
    <w:p w:rsidR="008B04CA" w:rsidRDefault="008B04CA" w:rsidP="008B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Задачами смотра-конкурса являются:</w:t>
      </w:r>
    </w:p>
    <w:p w:rsidR="008B04CA" w:rsidRDefault="008B04CA" w:rsidP="008B04CA">
      <w:pPr>
        <w:pStyle w:val="a5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познавательный и творческий  интерес участников  образовательного процесса  к театру;</w:t>
      </w:r>
    </w:p>
    <w:p w:rsidR="008B04CA" w:rsidRDefault="008B04CA" w:rsidP="008B04CA">
      <w:pPr>
        <w:pStyle w:val="a5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 условия для совместной творческой деятельности детей и родителей (законных представителей);</w:t>
      </w:r>
    </w:p>
    <w:p w:rsidR="008B04CA" w:rsidRDefault="008B04CA" w:rsidP="008B04CA">
      <w:pPr>
        <w:numPr>
          <w:ilvl w:val="0"/>
          <w:numId w:val="3"/>
        </w:numPr>
        <w:spacing w:after="0" w:line="240" w:lineRule="auto"/>
        <w:ind w:left="714" w:hanging="357"/>
        <w:rPr>
          <w:rStyle w:val="c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творческое воображение, эстетическое восприятие, художественно – образное мышление;</w:t>
      </w:r>
    </w:p>
    <w:p w:rsidR="008B04CA" w:rsidRDefault="008B04CA" w:rsidP="008B04CA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rPr>
          <w:rStyle w:val="c4"/>
          <w:shd w:val="clear" w:color="auto" w:fill="FFFFFF"/>
        </w:rPr>
        <w:t>стимулировать  детей к применению полученных умений и навыков  театральной  деятельности.</w:t>
      </w:r>
    </w:p>
    <w:p w:rsidR="008B04CA" w:rsidRDefault="008B04CA" w:rsidP="008B04CA">
      <w:pPr>
        <w:pStyle w:val="c6"/>
        <w:shd w:val="clear" w:color="auto" w:fill="FFFFFF"/>
        <w:spacing w:before="0" w:beforeAutospacing="0" w:after="0" w:afterAutospacing="0"/>
        <w:ind w:left="360"/>
        <w:rPr>
          <w:rStyle w:val="c0"/>
        </w:rPr>
      </w:pPr>
    </w:p>
    <w:p w:rsidR="008B04CA" w:rsidRDefault="008B04CA" w:rsidP="008B04C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3.Организация смотра-конкурса</w:t>
      </w:r>
    </w:p>
    <w:p w:rsidR="008B04CA" w:rsidRDefault="008B04CA" w:rsidP="008B04C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3.1.Для участия в смотре-конкурсе дети вместе с родителями (законными представителями) оформляют конкурсную работу в соответствии с заявленной темой мероприятия.</w:t>
      </w:r>
    </w:p>
    <w:p w:rsidR="008B04CA" w:rsidRDefault="008B04CA" w:rsidP="008B04C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 конкурсу представляются творческие работы – маска</w:t>
      </w:r>
      <w:r w:rsidR="0071450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-ободок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 любых декоративных техниках.</w:t>
      </w:r>
    </w:p>
    <w:p w:rsidR="008B04CA" w:rsidRDefault="008B04CA" w:rsidP="008B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Каждая конкурсная работа должна иметь название, которое отражается на специальной карточке вместе с именами авторов.</w:t>
      </w:r>
    </w:p>
    <w:p w:rsidR="008B04CA" w:rsidRDefault="008B04CA" w:rsidP="008B04C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Конкурсные работы, подготовленные с нарушением требований и поступившие позднее сроков, указанных в положении, не допускаются к участию в смотре-конкурсе.</w:t>
      </w:r>
    </w:p>
    <w:p w:rsidR="008B04CA" w:rsidRDefault="008B04CA" w:rsidP="008B04C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3.5.Организатором конкурса является </w:t>
      </w:r>
      <w:r w:rsidR="00714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Виноградова Г.Ю.,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</w:t>
      </w:r>
      <w:r w:rsidR="007145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04CA" w:rsidRDefault="008B04CA" w:rsidP="008B04C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4.Критерии оценки</w:t>
      </w:r>
    </w:p>
    <w:p w:rsidR="008B04CA" w:rsidRDefault="008B04CA" w:rsidP="008B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оценивает конкурсные работы по следующим критериям:</w:t>
      </w:r>
    </w:p>
    <w:p w:rsidR="008B04CA" w:rsidRDefault="008B04CA" w:rsidP="008B04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оригинальность технического решения;</w:t>
      </w:r>
    </w:p>
    <w:p w:rsidR="008B04CA" w:rsidRDefault="008B04CA" w:rsidP="008B04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качество исполнения и оформления работы;</w:t>
      </w:r>
    </w:p>
    <w:p w:rsidR="008B04CA" w:rsidRDefault="008B04CA" w:rsidP="008B04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применение нестандартных творческих и технических решений;</w:t>
      </w:r>
    </w:p>
    <w:p w:rsidR="008B04CA" w:rsidRDefault="008B04CA" w:rsidP="008B04C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эстетичность оформления;</w:t>
      </w:r>
    </w:p>
    <w:p w:rsidR="008B04CA" w:rsidRDefault="008B04CA" w:rsidP="008B04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поделки тематике смотра-конкурса;</w:t>
      </w:r>
    </w:p>
    <w:p w:rsidR="008B04CA" w:rsidRDefault="008B04CA" w:rsidP="008B04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степень участия детей в изготовлении конкурсной работы;</w:t>
      </w:r>
    </w:p>
    <w:p w:rsidR="008B04CA" w:rsidRDefault="008B04CA" w:rsidP="008B04CA">
      <w:pPr>
        <w:pStyle w:val="c6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Style w:val="c4"/>
          <w:shd w:val="clear" w:color="auto" w:fill="FFFFFF"/>
        </w:rPr>
        <w:t>безопасность в использовании.</w:t>
      </w:r>
    </w:p>
    <w:p w:rsidR="008B04CA" w:rsidRDefault="008B04CA" w:rsidP="008B04C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4CA" w:rsidRDefault="008B04CA" w:rsidP="008B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Участники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В конкурсе участвуют дети всех возрастных групп и родители воспитанников (законные представители).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Количество и состав участников неограничен, но принимается только одна работа от каждого участника.</w:t>
      </w:r>
    </w:p>
    <w:p w:rsidR="008B04CA" w:rsidRDefault="008B04CA" w:rsidP="008B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Конкурсные работы будут размещены для использования в театральных центрах возрастных групп детского сада.</w:t>
      </w:r>
    </w:p>
    <w:p w:rsidR="008B04CA" w:rsidRDefault="008B04CA" w:rsidP="008B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 Порядок проведения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6.1. Конкурс проводится с </w:t>
      </w:r>
      <w:r w:rsidR="007145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марта по </w:t>
      </w:r>
      <w:r w:rsidR="007145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 марта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714502" w:rsidRP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6.2. Смотр-конкурс проводится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четыре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этапа: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I этап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2</w:t>
      </w:r>
      <w:r w:rsid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марта </w:t>
      </w:r>
      <w:r w:rsidRP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F3398E" w:rsidRP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информировать родителей воспитанников ОО о смотр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условиях его проведения и основных требованиях к представлению </w:t>
      </w:r>
      <w:r w:rsidR="00F339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II этап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</w:t>
      </w:r>
      <w:r w:rsid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марта по </w:t>
      </w:r>
      <w:r w:rsid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F3398E" w:rsidRP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Цель: совместное изготовление родителями  (законными представителями) и детьми </w:t>
      </w:r>
      <w:r w:rsidR="00F339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III этап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––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оценочный (с </w:t>
      </w:r>
      <w:r w:rsid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</w:t>
      </w:r>
      <w:r w:rsid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 марта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г.)</w:t>
      </w:r>
    </w:p>
    <w:p w:rsidR="008B04CA" w:rsidRDefault="008B04CA" w:rsidP="008B04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 подведение итогов смотра – конкурса, определение победителей. Оформление выставки.</w:t>
      </w:r>
    </w:p>
    <w:p w:rsidR="008B04CA" w:rsidRDefault="008B04CA" w:rsidP="008B04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масок в театральных центрах возрастных групп детского сада.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 Жюри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7.1. Состав жюри </w:t>
      </w:r>
    </w:p>
    <w:p w:rsidR="008B04CA" w:rsidRDefault="00F3398E" w:rsidP="008B04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Сазонова О.С., руководитель структурного подразделения</w:t>
      </w:r>
      <w:r w:rsidR="008B04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B0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Виноградова Г.Ю., с</w:t>
      </w:r>
      <w:r w:rsidR="008B04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тарший воспитатель;</w:t>
      </w:r>
      <w:r w:rsidR="008B0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Ю.К., м</w:t>
      </w:r>
      <w:r w:rsidR="008B04CA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узыкальный руководитель</w:t>
      </w:r>
    </w:p>
    <w:p w:rsidR="00F3398E" w:rsidRDefault="00F3398E" w:rsidP="008B04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Марюнина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учитель-логопед</w:t>
      </w:r>
    </w:p>
    <w:p w:rsidR="008B04CA" w:rsidRDefault="008B04CA" w:rsidP="008B04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B04CA" w:rsidRDefault="008B04CA" w:rsidP="008B04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8. Подведение итогов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8.1. Подведение итогов состоится </w:t>
      </w:r>
      <w:r w:rsid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 марта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202</w:t>
      </w:r>
      <w:r w:rsidR="00F3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Победители смотра-конкурса</w:t>
      </w:r>
      <w:r w:rsidR="00617601" w:rsidRPr="00617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17601"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награждаются дипломами I, II, III 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04CA" w:rsidRDefault="008B04CA" w:rsidP="008B04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8.3.</w:t>
      </w:r>
      <w:r>
        <w:rPr>
          <w:rFonts w:ascii="Times New Roman" w:hAnsi="Times New Roman" w:cs="Times New Roman"/>
          <w:color w:val="111111"/>
          <w:sz w:val="24"/>
          <w:szCs w:val="24"/>
        </w:rPr>
        <w:t>Всем участникам</w:t>
      </w:r>
      <w:r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>
        <w:rPr>
          <w:rStyle w:val="a6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Конкурса</w:t>
      </w:r>
      <w:r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вручаются </w:t>
      </w:r>
      <w:r w:rsidR="00F3398E">
        <w:rPr>
          <w:rFonts w:ascii="Times New Roman" w:hAnsi="Times New Roman" w:cs="Times New Roman"/>
          <w:color w:val="111111"/>
          <w:sz w:val="24"/>
          <w:szCs w:val="24"/>
        </w:rPr>
        <w:t>дипломы за участие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F3398E" w:rsidRDefault="00F3398E" w:rsidP="00F3398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8.4</w:t>
      </w:r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Итоги</w:t>
      </w:r>
      <w:r w:rsidR="00617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смотра-</w:t>
      </w:r>
      <w:bookmarkStart w:id="0" w:name="_GoBack"/>
      <w:bookmarkEnd w:id="0"/>
      <w:r w:rsidRPr="0083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конкурса и фотоматериалы будут опубликованы на сайте </w:t>
      </w:r>
      <w:hyperlink r:id="rId6" w:history="1">
        <w:r w:rsidRPr="00831AB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https://detsad20sp.edu-sites.ru</w:t>
        </w:r>
      </w:hyperlink>
      <w:r w:rsidRPr="00831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D32B0" w:rsidRPr="008B04CA" w:rsidRDefault="00DD32B0" w:rsidP="008B04CA"/>
    <w:sectPr w:rsidR="00DD32B0" w:rsidRPr="008B0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71EE"/>
    <w:multiLevelType w:val="hybridMultilevel"/>
    <w:tmpl w:val="E7F8ACA0"/>
    <w:lvl w:ilvl="0" w:tplc="62A82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87880"/>
    <w:multiLevelType w:val="multilevel"/>
    <w:tmpl w:val="13608D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C7902AB"/>
    <w:multiLevelType w:val="multilevel"/>
    <w:tmpl w:val="29B0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042BBB"/>
    <w:multiLevelType w:val="multilevel"/>
    <w:tmpl w:val="BF3A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017"/>
    <w:rsid w:val="00424557"/>
    <w:rsid w:val="004342C3"/>
    <w:rsid w:val="004555F1"/>
    <w:rsid w:val="00617601"/>
    <w:rsid w:val="00714502"/>
    <w:rsid w:val="008B04CA"/>
    <w:rsid w:val="00DD32B0"/>
    <w:rsid w:val="00F04017"/>
    <w:rsid w:val="00F3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017"/>
    <w:rPr>
      <w:color w:val="0000FF" w:themeColor="hyperlink"/>
      <w:u w:val="single"/>
    </w:rPr>
  </w:style>
  <w:style w:type="paragraph" w:styleId="a4">
    <w:name w:val="No Spacing"/>
    <w:uiPriority w:val="1"/>
    <w:qFormat/>
    <w:rsid w:val="004342C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B04CA"/>
    <w:pPr>
      <w:ind w:left="720"/>
      <w:contextualSpacing/>
    </w:pPr>
  </w:style>
  <w:style w:type="paragraph" w:customStyle="1" w:styleId="c6">
    <w:name w:val="c6"/>
    <w:basedOn w:val="a"/>
    <w:rsid w:val="008B0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04CA"/>
  </w:style>
  <w:style w:type="character" w:customStyle="1" w:styleId="c4">
    <w:name w:val="c4"/>
    <w:basedOn w:val="a0"/>
    <w:rsid w:val="008B04CA"/>
  </w:style>
  <w:style w:type="character" w:customStyle="1" w:styleId="c0">
    <w:name w:val="c0"/>
    <w:basedOn w:val="a0"/>
    <w:rsid w:val="008B04CA"/>
  </w:style>
  <w:style w:type="character" w:styleId="a6">
    <w:name w:val="Strong"/>
    <w:basedOn w:val="a0"/>
    <w:uiPriority w:val="22"/>
    <w:qFormat/>
    <w:rsid w:val="008B04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017"/>
    <w:rPr>
      <w:color w:val="0000FF" w:themeColor="hyperlink"/>
      <w:u w:val="single"/>
    </w:rPr>
  </w:style>
  <w:style w:type="paragraph" w:styleId="a4">
    <w:name w:val="No Spacing"/>
    <w:uiPriority w:val="1"/>
    <w:qFormat/>
    <w:rsid w:val="004342C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B04CA"/>
    <w:pPr>
      <w:ind w:left="720"/>
      <w:contextualSpacing/>
    </w:pPr>
  </w:style>
  <w:style w:type="paragraph" w:customStyle="1" w:styleId="c6">
    <w:name w:val="c6"/>
    <w:basedOn w:val="a"/>
    <w:rsid w:val="008B0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04CA"/>
  </w:style>
  <w:style w:type="character" w:customStyle="1" w:styleId="c4">
    <w:name w:val="c4"/>
    <w:basedOn w:val="a0"/>
    <w:rsid w:val="008B04CA"/>
  </w:style>
  <w:style w:type="character" w:customStyle="1" w:styleId="c0">
    <w:name w:val="c0"/>
    <w:basedOn w:val="a0"/>
    <w:rsid w:val="008B04CA"/>
  </w:style>
  <w:style w:type="character" w:styleId="a6">
    <w:name w:val="Strong"/>
    <w:basedOn w:val="a0"/>
    <w:uiPriority w:val="22"/>
    <w:qFormat/>
    <w:rsid w:val="008B04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sad20sp.edu-site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5</cp:revision>
  <dcterms:created xsi:type="dcterms:W3CDTF">2025-03-12T06:54:00Z</dcterms:created>
  <dcterms:modified xsi:type="dcterms:W3CDTF">2025-03-12T07:32:00Z</dcterms:modified>
</cp:coreProperties>
</file>