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F1" w:rsidRPr="001D7E36" w:rsidRDefault="004B44F1" w:rsidP="00BE69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7E3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B44F1" w:rsidRPr="001D7E36" w:rsidRDefault="004B44F1" w:rsidP="00BE69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7E36">
        <w:rPr>
          <w:rFonts w:ascii="Times New Roman" w:hAnsi="Times New Roman" w:cs="Times New Roman"/>
          <w:b/>
          <w:bCs/>
          <w:sz w:val="24"/>
          <w:szCs w:val="24"/>
        </w:rPr>
        <w:t xml:space="preserve">о  </w:t>
      </w:r>
      <w:r w:rsidR="009E511A">
        <w:rPr>
          <w:rFonts w:ascii="Times New Roman" w:hAnsi="Times New Roman" w:cs="Times New Roman"/>
          <w:b/>
          <w:bCs/>
          <w:sz w:val="24"/>
          <w:szCs w:val="24"/>
        </w:rPr>
        <w:t>конкурсе детского творчества</w:t>
      </w:r>
      <w:r w:rsidRPr="001D7E36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9E511A" w:rsidRPr="009E511A">
        <w:rPr>
          <w:rFonts w:ascii="Times New Roman" w:hAnsi="Times New Roman" w:cs="Times New Roman"/>
          <w:b/>
          <w:sz w:val="24"/>
          <w:szCs w:val="24"/>
        </w:rPr>
        <w:t xml:space="preserve">Страна </w:t>
      </w:r>
      <w:r w:rsidR="009E511A" w:rsidRPr="009E511A">
        <w:rPr>
          <w:rFonts w:ascii="Times New Roman" w:hAnsi="Times New Roman" w:cs="Times New Roman"/>
          <w:b/>
          <w:sz w:val="24"/>
          <w:szCs w:val="24"/>
          <w:lang w:val="en-US"/>
        </w:rPr>
        <w:t>Lego</w:t>
      </w:r>
      <w:r w:rsidR="009E511A" w:rsidRPr="009E511A">
        <w:rPr>
          <w:rFonts w:ascii="Times New Roman" w:hAnsi="Times New Roman" w:cs="Times New Roman"/>
          <w:b/>
          <w:sz w:val="24"/>
          <w:szCs w:val="24"/>
        </w:rPr>
        <w:t>-конструирования</w:t>
      </w:r>
      <w:r w:rsidRPr="001D7E3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B44F1" w:rsidRPr="001D7E36" w:rsidRDefault="004B44F1" w:rsidP="00BE69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7E36">
        <w:rPr>
          <w:rFonts w:ascii="Times New Roman" w:hAnsi="Times New Roman" w:cs="Times New Roman"/>
          <w:b/>
          <w:bCs/>
          <w:sz w:val="24"/>
          <w:szCs w:val="24"/>
        </w:rPr>
        <w:t>МБОУ «Средняя общеобразовательная школа №16»</w:t>
      </w:r>
    </w:p>
    <w:p w:rsidR="004B44F1" w:rsidRPr="001D7E36" w:rsidRDefault="00703CB9" w:rsidP="00703C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7E36">
        <w:rPr>
          <w:rFonts w:ascii="Times New Roman" w:hAnsi="Times New Roman" w:cs="Times New Roman"/>
          <w:b/>
          <w:bCs/>
          <w:sz w:val="24"/>
          <w:szCs w:val="24"/>
        </w:rPr>
        <w:t>Дошкольное отделение №2</w:t>
      </w:r>
    </w:p>
    <w:p w:rsidR="00703CB9" w:rsidRPr="001D7E36" w:rsidRDefault="00703CB9" w:rsidP="00703C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3CB9" w:rsidRPr="001D7E36" w:rsidRDefault="00703CB9" w:rsidP="00703C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4F1" w:rsidRDefault="004B44F1" w:rsidP="004C7CAB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B6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831AB6">
        <w:rPr>
          <w:rFonts w:ascii="Times New Roman" w:hAnsi="Times New Roman" w:cs="Times New Roman"/>
          <w:sz w:val="24"/>
          <w:szCs w:val="24"/>
        </w:rPr>
        <w:t>.</w:t>
      </w:r>
    </w:p>
    <w:p w:rsidR="00831AB6" w:rsidRPr="00831AB6" w:rsidRDefault="00831AB6" w:rsidP="004C7CA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B44F1" w:rsidRDefault="004B44F1" w:rsidP="00831AB6">
      <w:pPr>
        <w:pStyle w:val="a3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B6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разработано в целях реализации мероприятий годового плана и определяет порядок проведения конкурса детского</w:t>
      </w:r>
      <w:r w:rsidR="009E511A" w:rsidRPr="00831AB6">
        <w:rPr>
          <w:rFonts w:ascii="Times New Roman" w:hAnsi="Times New Roman" w:cs="Times New Roman"/>
          <w:sz w:val="24"/>
          <w:szCs w:val="24"/>
        </w:rPr>
        <w:t xml:space="preserve"> 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творчества</w:t>
      </w:r>
      <w:r w:rsidR="009E511A" w:rsidRPr="00831AB6">
        <w:rPr>
          <w:rFonts w:ascii="Times New Roman" w:hAnsi="Times New Roman" w:cs="Times New Roman"/>
          <w:sz w:val="24"/>
          <w:szCs w:val="24"/>
        </w:rPr>
        <w:t xml:space="preserve"> «Страна </w:t>
      </w:r>
      <w:r w:rsidR="009E511A" w:rsidRPr="00831AB6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9E511A" w:rsidRPr="00831AB6">
        <w:rPr>
          <w:rFonts w:ascii="Times New Roman" w:hAnsi="Times New Roman" w:cs="Times New Roman"/>
          <w:sz w:val="24"/>
          <w:szCs w:val="24"/>
        </w:rPr>
        <w:t>-конструирования»  (далее Конкурс</w:t>
      </w:r>
      <w:proofErr w:type="gramStart"/>
      <w:r w:rsidR="009E511A" w:rsidRPr="00831AB6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831AB6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9E511A" w:rsidRPr="00831AB6">
        <w:rPr>
          <w:rFonts w:ascii="Times New Roman" w:hAnsi="Times New Roman" w:cs="Times New Roman"/>
          <w:sz w:val="24"/>
          <w:szCs w:val="24"/>
        </w:rPr>
        <w:t>м</w:t>
      </w:r>
      <w:r w:rsidRPr="00831AB6">
        <w:rPr>
          <w:rFonts w:ascii="Times New Roman" w:hAnsi="Times New Roman" w:cs="Times New Roman"/>
          <w:sz w:val="24"/>
          <w:szCs w:val="24"/>
        </w:rPr>
        <w:t xml:space="preserve"> отделени</w:t>
      </w:r>
      <w:r w:rsidR="009E511A" w:rsidRPr="00831AB6">
        <w:rPr>
          <w:rFonts w:ascii="Times New Roman" w:hAnsi="Times New Roman" w:cs="Times New Roman"/>
          <w:sz w:val="24"/>
          <w:szCs w:val="24"/>
        </w:rPr>
        <w:t>и</w:t>
      </w:r>
      <w:r w:rsidRPr="00831AB6">
        <w:rPr>
          <w:rFonts w:ascii="Times New Roman" w:hAnsi="Times New Roman" w:cs="Times New Roman"/>
          <w:sz w:val="24"/>
          <w:szCs w:val="24"/>
        </w:rPr>
        <w:t xml:space="preserve"> №2 МБОУ СОШ №16.</w:t>
      </w:r>
    </w:p>
    <w:p w:rsidR="00831AB6" w:rsidRPr="00831AB6" w:rsidRDefault="00831AB6" w:rsidP="00831AB6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4B44F1" w:rsidRPr="00831AB6" w:rsidRDefault="004B44F1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hAnsi="Times New Roman" w:cs="Times New Roman"/>
          <w:sz w:val="24"/>
          <w:szCs w:val="24"/>
        </w:rPr>
        <w:t xml:space="preserve">1.2. </w:t>
      </w:r>
      <w:r w:rsidR="009E511A" w:rsidRPr="00831AB6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направлен на приобщение детей дошкольного возраста к занятию инженерно-техническим творчеством, поддержку стремления детей к моделированию окружающего мира, выявление и поощрение талантливых и одарённых детей в дошкольном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отделении №2 МБОУ СОШ №16</w:t>
      </w:r>
    </w:p>
    <w:p w:rsidR="009E511A" w:rsidRPr="00831AB6" w:rsidRDefault="009E511A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4F1" w:rsidRPr="00831AB6" w:rsidRDefault="004B44F1" w:rsidP="004C7CA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AB6">
        <w:rPr>
          <w:rFonts w:ascii="Times New Roman" w:hAnsi="Times New Roman" w:cs="Times New Roman"/>
          <w:b/>
          <w:sz w:val="24"/>
          <w:szCs w:val="24"/>
        </w:rPr>
        <w:t xml:space="preserve"> Цель и задачи:</w:t>
      </w:r>
    </w:p>
    <w:p w:rsidR="00703CB9" w:rsidRPr="00831AB6" w:rsidRDefault="00703CB9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4F1" w:rsidRPr="00831AB6" w:rsidRDefault="004B44F1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AB6">
        <w:rPr>
          <w:rFonts w:ascii="Times New Roman" w:hAnsi="Times New Roman" w:cs="Times New Roman"/>
          <w:sz w:val="24"/>
          <w:szCs w:val="24"/>
        </w:rPr>
        <w:t xml:space="preserve">2.1. </w:t>
      </w:r>
      <w:r w:rsidRPr="00831AB6">
        <w:rPr>
          <w:rFonts w:ascii="Times New Roman" w:hAnsi="Times New Roman" w:cs="Times New Roman"/>
          <w:b/>
          <w:i/>
          <w:sz w:val="24"/>
          <w:szCs w:val="24"/>
        </w:rPr>
        <w:t>Цель конкур</w:t>
      </w:r>
      <w:r w:rsidR="00831AB6" w:rsidRPr="00831AB6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831AB6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831AB6">
        <w:rPr>
          <w:rFonts w:ascii="Times New Roman" w:hAnsi="Times New Roman" w:cs="Times New Roman"/>
          <w:i/>
          <w:sz w:val="24"/>
          <w:szCs w:val="24"/>
        </w:rPr>
        <w:t>:</w:t>
      </w:r>
    </w:p>
    <w:p w:rsidR="004B44F1" w:rsidRPr="00831AB6" w:rsidRDefault="00517B39" w:rsidP="00517B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ыявлени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одарённых детей и популяризаци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использования конструктора «</w:t>
      </w:r>
      <w:r w:rsidR="009E511A" w:rsidRPr="00831AB6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(и его аналогов) как одного из современных дидактических средств обучения и развития дошкольников.</w:t>
      </w:r>
    </w:p>
    <w:p w:rsidR="003E2C9E" w:rsidRPr="00831AB6" w:rsidRDefault="003E2C9E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4F1" w:rsidRPr="00831AB6" w:rsidRDefault="004B44F1" w:rsidP="00831AB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AB6">
        <w:rPr>
          <w:rFonts w:ascii="Times New Roman" w:hAnsi="Times New Roman" w:cs="Times New Roman"/>
          <w:sz w:val="24"/>
          <w:szCs w:val="24"/>
        </w:rPr>
        <w:t>2.2.</w:t>
      </w:r>
      <w:r w:rsidRPr="00831AB6">
        <w:rPr>
          <w:rFonts w:ascii="Times New Roman" w:hAnsi="Times New Roman" w:cs="Times New Roman"/>
          <w:b/>
          <w:i/>
          <w:sz w:val="24"/>
          <w:szCs w:val="24"/>
        </w:rPr>
        <w:t>Задачи конкур</w:t>
      </w:r>
      <w:r w:rsidR="00831AB6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831AB6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831AB6">
        <w:rPr>
          <w:rFonts w:ascii="Times New Roman" w:hAnsi="Times New Roman" w:cs="Times New Roman"/>
          <w:i/>
          <w:sz w:val="24"/>
          <w:szCs w:val="24"/>
        </w:rPr>
        <w:t>:</w:t>
      </w:r>
    </w:p>
    <w:p w:rsidR="00517B39" w:rsidRDefault="009E511A" w:rsidP="001B21BA">
      <w:pPr>
        <w:pStyle w:val="a3"/>
        <w:numPr>
          <w:ilvl w:val="0"/>
          <w:numId w:val="12"/>
        </w:numPr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 интеллектуальных и творческих способностей воспитанников;</w:t>
      </w:r>
    </w:p>
    <w:p w:rsidR="00517B39" w:rsidRDefault="009E511A" w:rsidP="001B21BA">
      <w:pPr>
        <w:pStyle w:val="a3"/>
        <w:numPr>
          <w:ilvl w:val="0"/>
          <w:numId w:val="12"/>
        </w:numPr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создание условий для проявления активности и самостоятельности детей;</w:t>
      </w:r>
    </w:p>
    <w:p w:rsidR="00517B39" w:rsidRDefault="009E511A" w:rsidP="001B21BA">
      <w:pPr>
        <w:pStyle w:val="a3"/>
        <w:numPr>
          <w:ilvl w:val="0"/>
          <w:numId w:val="12"/>
        </w:numPr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демонстрация умений и навыков конструирования и моделирования;</w:t>
      </w:r>
    </w:p>
    <w:p w:rsidR="00517B39" w:rsidRDefault="009E511A" w:rsidP="001B21BA">
      <w:pPr>
        <w:pStyle w:val="a3"/>
        <w:numPr>
          <w:ilvl w:val="0"/>
          <w:numId w:val="12"/>
        </w:numPr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презентация достижений детей, их оценка специалистами и сверстниками;</w:t>
      </w:r>
    </w:p>
    <w:p w:rsidR="004B44F1" w:rsidRDefault="009E511A" w:rsidP="001B21BA">
      <w:pPr>
        <w:pStyle w:val="a3"/>
        <w:numPr>
          <w:ilvl w:val="0"/>
          <w:numId w:val="12"/>
        </w:numPr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привлечение большего количества воспитанников к занятиям с </w:t>
      </w:r>
      <w:r w:rsidRPr="00831AB6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-оборудованием.</w:t>
      </w:r>
    </w:p>
    <w:p w:rsidR="00831AB6" w:rsidRPr="00831AB6" w:rsidRDefault="00831AB6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4F1" w:rsidRPr="00831AB6" w:rsidRDefault="004B44F1" w:rsidP="00831AB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AB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C7CAB">
        <w:rPr>
          <w:rFonts w:ascii="Times New Roman" w:hAnsi="Times New Roman" w:cs="Times New Roman"/>
          <w:b/>
          <w:sz w:val="24"/>
          <w:szCs w:val="24"/>
        </w:rPr>
        <w:tab/>
      </w:r>
      <w:r w:rsidRPr="00831AB6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</w:p>
    <w:p w:rsidR="004B44F1" w:rsidRDefault="009E511A" w:rsidP="00517B39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участию в конкурсе приглашаются воспитанники 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дошкольного отделения №2 МБОУ СОШ №16 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(далее - Участники). Возрастная категория Участников 3 – 7 лет.</w:t>
      </w:r>
    </w:p>
    <w:p w:rsidR="00831AB6" w:rsidRPr="00831AB6" w:rsidRDefault="00831AB6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E511A" w:rsidRDefault="009E511A" w:rsidP="004C7CAB">
      <w:pPr>
        <w:pStyle w:val="a3"/>
        <w:numPr>
          <w:ilvl w:val="0"/>
          <w:numId w:val="11"/>
        </w:numPr>
        <w:ind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Организация и порядок проведения Конкурса</w:t>
      </w:r>
    </w:p>
    <w:p w:rsidR="00831AB6" w:rsidRPr="00831AB6" w:rsidRDefault="00831AB6" w:rsidP="00831AB6">
      <w:pPr>
        <w:pStyle w:val="a3"/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511A" w:rsidRDefault="009E511A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4.1. Конкурс проводится среди следующих возрастных групп:</w:t>
      </w:r>
    </w:p>
    <w:p w:rsidR="00F63A71" w:rsidRPr="00831AB6" w:rsidRDefault="00F63A71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511A" w:rsidRPr="00831AB6" w:rsidRDefault="009E511A" w:rsidP="00831AB6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от </w:t>
      </w:r>
      <w:proofErr w:type="gramStart"/>
      <w:r w:rsidRPr="00831A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З</w:t>
      </w:r>
      <w:proofErr w:type="gramEnd"/>
      <w:r w:rsidRPr="00831A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до 5 лет в номинациях:</w:t>
      </w:r>
    </w:p>
    <w:p w:rsidR="009E511A" w:rsidRPr="00831AB6" w:rsidRDefault="001B21BA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«Животный и растительный мир»</w:t>
      </w:r>
    </w:p>
    <w:p w:rsidR="009E511A" w:rsidRPr="00831AB6" w:rsidRDefault="001B21BA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«Архитектура»</w:t>
      </w:r>
    </w:p>
    <w:p w:rsidR="009E511A" w:rsidRDefault="001B21BA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«Техника»</w:t>
      </w:r>
    </w:p>
    <w:p w:rsidR="00F63A71" w:rsidRPr="00831AB6" w:rsidRDefault="00F63A71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511A" w:rsidRPr="00831AB6" w:rsidRDefault="009E511A" w:rsidP="00831AB6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от 6 до 7 лет в номинациях:</w:t>
      </w:r>
    </w:p>
    <w:p w:rsidR="009E511A" w:rsidRPr="00831AB6" w:rsidRDefault="001B21BA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«Техника»</w:t>
      </w:r>
    </w:p>
    <w:p w:rsidR="009E511A" w:rsidRPr="00831AB6" w:rsidRDefault="001B21BA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«Роботы»</w:t>
      </w:r>
    </w:p>
    <w:p w:rsidR="009E511A" w:rsidRDefault="001B21BA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E511A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«Профессии (сюжет по профессии)».</w:t>
      </w:r>
    </w:p>
    <w:p w:rsidR="00F63A71" w:rsidRPr="00831AB6" w:rsidRDefault="00F63A71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3A71" w:rsidRDefault="009E511A" w:rsidP="001B21BA">
      <w:pPr>
        <w:pStyle w:val="a3"/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Приём конкурсных работ осуществляется с </w:t>
      </w:r>
      <w:r w:rsidRPr="00831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.0</w:t>
      </w:r>
      <w:r w:rsidRPr="00831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.202</w:t>
      </w:r>
      <w:r w:rsidRPr="00831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до </w:t>
      </w:r>
      <w:r w:rsidRPr="00831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03.02.2025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включительно.</w:t>
      </w:r>
    </w:p>
    <w:p w:rsidR="001B21BA" w:rsidRDefault="001B21BA" w:rsidP="001B21BA">
      <w:pPr>
        <w:pStyle w:val="a3"/>
        <w:ind w:left="9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3A71" w:rsidRDefault="009E511A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4.3. </w:t>
      </w:r>
      <w:r w:rsidRPr="00831AB6">
        <w:rPr>
          <w:rFonts w:ascii="Times New Roman" w:hAnsi="Times New Roman" w:cs="Times New Roman"/>
          <w:sz w:val="24"/>
          <w:szCs w:val="24"/>
        </w:rPr>
        <w:t>Организацио</w:t>
      </w:r>
      <w:bookmarkStart w:id="0" w:name="_GoBack"/>
      <w:bookmarkEnd w:id="0"/>
      <w:r w:rsidRPr="00831AB6">
        <w:rPr>
          <w:rFonts w:ascii="Times New Roman" w:hAnsi="Times New Roman" w:cs="Times New Roman"/>
          <w:sz w:val="24"/>
          <w:szCs w:val="24"/>
        </w:rPr>
        <w:t>нный комитет осуществляет экспертную оценку в соответствии с критериями оценки, указанными в настоящем положении. Оценка проводится по бальной системе</w:t>
      </w:r>
      <w:r w:rsidR="00F63A71">
        <w:rPr>
          <w:rFonts w:ascii="Times New Roman" w:hAnsi="Times New Roman" w:cs="Times New Roman"/>
          <w:sz w:val="24"/>
          <w:szCs w:val="24"/>
        </w:rPr>
        <w:t>.</w:t>
      </w:r>
    </w:p>
    <w:p w:rsidR="00F63A71" w:rsidRDefault="00F63A71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3A71" w:rsidRDefault="009E511A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4.4. Победителей определяют по наибольшей сумме набранных баллов в каждой номинации.</w:t>
      </w:r>
    </w:p>
    <w:p w:rsidR="00F63A71" w:rsidRDefault="00F63A71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3A71" w:rsidRDefault="009E511A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4.5. Подведение итогов Конкурса и награждение – </w:t>
      </w:r>
      <w:r w:rsidRPr="00831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10.02.2025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года.</w:t>
      </w:r>
    </w:p>
    <w:p w:rsidR="00F63A71" w:rsidRDefault="00F63A71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511A" w:rsidRDefault="009E511A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4.6. Победители награждаются дипломами I, II, III степени, все участники получают </w:t>
      </w:r>
      <w:r w:rsidRPr="00831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дипломы участника</w:t>
      </w:r>
    </w:p>
    <w:p w:rsidR="00F63A71" w:rsidRPr="00831AB6" w:rsidRDefault="00F63A71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511A" w:rsidRDefault="009E511A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4.7. Итоги конкурса и фотоматериалы будут опубликованы на сайте </w:t>
      </w:r>
      <w:hyperlink r:id="rId7" w:history="1">
        <w:r w:rsidRPr="00831AB6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https://detsad20sp.edu-sites.ru</w:t>
        </w:r>
      </w:hyperlink>
      <w:r w:rsidRPr="00831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31AB6" w:rsidRPr="00831AB6" w:rsidRDefault="00831AB6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511A" w:rsidRPr="00831AB6" w:rsidRDefault="009E511A" w:rsidP="00831AB6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Требования к работам</w:t>
      </w:r>
    </w:p>
    <w:p w:rsidR="00831AB6" w:rsidRDefault="00831AB6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511A" w:rsidRPr="00831AB6" w:rsidRDefault="009E511A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5.1. На конкурс принимаются работы, сделанные воспитанниками из конструктора </w:t>
      </w:r>
      <w:r w:rsidRPr="00831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Lego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(индивидуальные и коллективные работы).</w:t>
      </w:r>
    </w:p>
    <w:p w:rsidR="00831AB6" w:rsidRDefault="00831AB6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511A" w:rsidRPr="00831AB6" w:rsidRDefault="009E511A" w:rsidP="00831AB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5.2 Критерии оценки:</w:t>
      </w:r>
    </w:p>
    <w:p w:rsidR="009E511A" w:rsidRPr="00831AB6" w:rsidRDefault="009E511A" w:rsidP="001B21B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креативность (по схеме или по замыслу);</w:t>
      </w:r>
    </w:p>
    <w:p w:rsidR="009E511A" w:rsidRPr="00831AB6" w:rsidRDefault="009E511A" w:rsidP="001B21B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соответствие возрасту (сложность, степень самостоятельности);</w:t>
      </w:r>
    </w:p>
    <w:p w:rsidR="00703CB9" w:rsidRPr="00831AB6" w:rsidRDefault="009E511A" w:rsidP="001B21B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соответствие одной из номинаций Конкурса.</w:t>
      </w:r>
    </w:p>
    <w:p w:rsidR="00831AB6" w:rsidRDefault="00831AB6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4F1" w:rsidRPr="00831AB6" w:rsidRDefault="000E099B" w:rsidP="00831AB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AB6">
        <w:rPr>
          <w:rFonts w:ascii="Times New Roman" w:hAnsi="Times New Roman" w:cs="Times New Roman"/>
          <w:b/>
          <w:sz w:val="24"/>
          <w:szCs w:val="24"/>
        </w:rPr>
        <w:t>6</w:t>
      </w:r>
      <w:r w:rsidR="004B44F1" w:rsidRPr="00831A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76E5" w:rsidRPr="00831AB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Состав организационного комитета</w:t>
      </w:r>
    </w:p>
    <w:p w:rsidR="00831AB6" w:rsidRDefault="00831AB6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1AB6" w:rsidRPr="00831AB6" w:rsidRDefault="00703CB9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hAnsi="Times New Roman" w:cs="Times New Roman"/>
          <w:sz w:val="24"/>
          <w:szCs w:val="24"/>
        </w:rPr>
        <w:t>6</w:t>
      </w:r>
      <w:r w:rsidR="004B44F1" w:rsidRPr="00831AB6">
        <w:rPr>
          <w:rFonts w:ascii="Times New Roman" w:hAnsi="Times New Roman" w:cs="Times New Roman"/>
          <w:sz w:val="24"/>
          <w:szCs w:val="24"/>
        </w:rPr>
        <w:t xml:space="preserve">.1. </w:t>
      </w:r>
      <w:r w:rsidR="00B876E5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Руководство организацией и проведением смотра-конкурса осуществляет организационн</w:t>
      </w:r>
      <w:r w:rsidR="00B876E5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ый комитет (далее — оргкомитет) в </w:t>
      </w:r>
      <w:r w:rsidR="00B876E5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состав</w:t>
      </w:r>
      <w:r w:rsidR="00B876E5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е:</w:t>
      </w:r>
    </w:p>
    <w:p w:rsidR="00831AB6" w:rsidRPr="00831AB6" w:rsidRDefault="00831AB6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AB6">
        <w:rPr>
          <w:rFonts w:ascii="Times New Roman" w:hAnsi="Times New Roman" w:cs="Times New Roman"/>
          <w:sz w:val="24"/>
          <w:szCs w:val="24"/>
        </w:rPr>
        <w:t>- Сазонова О.С., руководитель структурного подразделения</w:t>
      </w:r>
    </w:p>
    <w:p w:rsidR="00831AB6" w:rsidRPr="00831AB6" w:rsidRDefault="00831AB6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AB6">
        <w:rPr>
          <w:rFonts w:ascii="Times New Roman" w:hAnsi="Times New Roman" w:cs="Times New Roman"/>
          <w:sz w:val="24"/>
          <w:szCs w:val="24"/>
        </w:rPr>
        <w:t>- Виноградова Г.Ю., старший воспитатель</w:t>
      </w:r>
    </w:p>
    <w:p w:rsidR="00831AB6" w:rsidRPr="00831AB6" w:rsidRDefault="00831AB6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AB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1AB6">
        <w:rPr>
          <w:rFonts w:ascii="Times New Roman" w:hAnsi="Times New Roman" w:cs="Times New Roman"/>
          <w:sz w:val="24"/>
          <w:szCs w:val="24"/>
        </w:rPr>
        <w:t>Черникевич</w:t>
      </w:r>
      <w:proofErr w:type="spellEnd"/>
      <w:r w:rsidRPr="00831AB6">
        <w:rPr>
          <w:rFonts w:ascii="Times New Roman" w:hAnsi="Times New Roman" w:cs="Times New Roman"/>
          <w:sz w:val="24"/>
          <w:szCs w:val="24"/>
        </w:rPr>
        <w:t xml:space="preserve"> Ю.К., музыкальный руководитель</w:t>
      </w:r>
    </w:p>
    <w:p w:rsidR="00831AB6" w:rsidRPr="00831AB6" w:rsidRDefault="00831AB6" w:rsidP="00831A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AB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1AB6">
        <w:rPr>
          <w:rFonts w:ascii="Times New Roman" w:hAnsi="Times New Roman" w:cs="Times New Roman"/>
          <w:sz w:val="24"/>
          <w:szCs w:val="24"/>
        </w:rPr>
        <w:t>Марюнина</w:t>
      </w:r>
      <w:proofErr w:type="spellEnd"/>
      <w:r w:rsidRPr="00831AB6">
        <w:rPr>
          <w:rFonts w:ascii="Times New Roman" w:hAnsi="Times New Roman" w:cs="Times New Roman"/>
          <w:sz w:val="24"/>
          <w:szCs w:val="24"/>
        </w:rPr>
        <w:t xml:space="preserve"> Н.Н., учитель-логопед</w:t>
      </w:r>
    </w:p>
    <w:p w:rsidR="00831AB6" w:rsidRDefault="00831AB6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31AB6" w:rsidRPr="00831AB6" w:rsidRDefault="00B876E5" w:rsidP="00831AB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6.2. Оргкомитет действует в соответствии с настоящим Положением.</w:t>
      </w:r>
      <w:r w:rsidR="00517B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Решения оргкомитета оформляются протоколом</w:t>
      </w:r>
      <w:r w:rsidR="00831AB6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D7E36" w:rsidRPr="001D7E36" w:rsidRDefault="001D7E36" w:rsidP="00517B3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D7E36" w:rsidRPr="001D7E36" w:rsidSect="00517B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380C"/>
    <w:multiLevelType w:val="multilevel"/>
    <w:tmpl w:val="C56C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971EE"/>
    <w:multiLevelType w:val="hybridMultilevel"/>
    <w:tmpl w:val="E7F8ACA0"/>
    <w:lvl w:ilvl="0" w:tplc="62A82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17E09"/>
    <w:multiLevelType w:val="hybridMultilevel"/>
    <w:tmpl w:val="6694B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56E3C"/>
    <w:multiLevelType w:val="hybridMultilevel"/>
    <w:tmpl w:val="17883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42A3A"/>
    <w:multiLevelType w:val="hybridMultilevel"/>
    <w:tmpl w:val="7130D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86D9C"/>
    <w:multiLevelType w:val="multilevel"/>
    <w:tmpl w:val="6E4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B3FE9"/>
    <w:multiLevelType w:val="hybridMultilevel"/>
    <w:tmpl w:val="ADECE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87880"/>
    <w:multiLevelType w:val="multilevel"/>
    <w:tmpl w:val="13608D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2F12105"/>
    <w:multiLevelType w:val="multilevel"/>
    <w:tmpl w:val="F06A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CA28D4"/>
    <w:multiLevelType w:val="hybridMultilevel"/>
    <w:tmpl w:val="29FA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63155"/>
    <w:multiLevelType w:val="multilevel"/>
    <w:tmpl w:val="7FFA03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F0D0B57"/>
    <w:multiLevelType w:val="multilevel"/>
    <w:tmpl w:val="910C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0A0A35"/>
    <w:multiLevelType w:val="hybridMultilevel"/>
    <w:tmpl w:val="A338461E"/>
    <w:lvl w:ilvl="0" w:tplc="5F62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0"/>
  </w:num>
  <w:num w:numId="5">
    <w:abstractNumId w:val="5"/>
  </w:num>
  <w:num w:numId="6">
    <w:abstractNumId w:val="12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  <w:num w:numId="11">
    <w:abstractNumId w:val="1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4F1"/>
    <w:rsid w:val="00073382"/>
    <w:rsid w:val="000940E8"/>
    <w:rsid w:val="000E099B"/>
    <w:rsid w:val="0013058C"/>
    <w:rsid w:val="0017198C"/>
    <w:rsid w:val="00174E6B"/>
    <w:rsid w:val="001B21BA"/>
    <w:rsid w:val="001D7E36"/>
    <w:rsid w:val="003E2C9E"/>
    <w:rsid w:val="00432CC8"/>
    <w:rsid w:val="004B44F1"/>
    <w:rsid w:val="004B5315"/>
    <w:rsid w:val="004C7CAB"/>
    <w:rsid w:val="004D61D0"/>
    <w:rsid w:val="00517B39"/>
    <w:rsid w:val="005C769E"/>
    <w:rsid w:val="005F67F2"/>
    <w:rsid w:val="00672640"/>
    <w:rsid w:val="006C3F93"/>
    <w:rsid w:val="00703CB9"/>
    <w:rsid w:val="007B6000"/>
    <w:rsid w:val="007C44CF"/>
    <w:rsid w:val="00831AB6"/>
    <w:rsid w:val="009C20CB"/>
    <w:rsid w:val="009E511A"/>
    <w:rsid w:val="00B876E5"/>
    <w:rsid w:val="00BE6997"/>
    <w:rsid w:val="00C5486D"/>
    <w:rsid w:val="00EC6F13"/>
    <w:rsid w:val="00ED1A11"/>
    <w:rsid w:val="00F6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4F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B44F1"/>
    <w:pPr>
      <w:ind w:left="720"/>
      <w:contextualSpacing/>
    </w:pPr>
  </w:style>
  <w:style w:type="character" w:styleId="a5">
    <w:name w:val="Strong"/>
    <w:basedOn w:val="a0"/>
    <w:uiPriority w:val="22"/>
    <w:qFormat/>
    <w:rsid w:val="004B44F1"/>
    <w:rPr>
      <w:b/>
      <w:bCs/>
    </w:rPr>
  </w:style>
  <w:style w:type="paragraph" w:customStyle="1" w:styleId="1">
    <w:name w:val="Обычный (веб)1"/>
    <w:basedOn w:val="a"/>
    <w:semiHidden/>
    <w:rsid w:val="009C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9C20CB"/>
    <w:pPr>
      <w:spacing w:after="0" w:line="240" w:lineRule="auto"/>
      <w:jc w:val="both"/>
    </w:pPr>
    <w:rPr>
      <w:rFonts w:ascii="Calibri" w:eastAsia="SimSun" w:hAnsi="Calibri" w:cs="Times New Roman"/>
      <w:sz w:val="24"/>
      <w:szCs w:val="24"/>
      <w:lang w:eastAsia="ru-RU"/>
    </w:rPr>
  </w:style>
  <w:style w:type="character" w:customStyle="1" w:styleId="cskcde">
    <w:name w:val="cskcde"/>
    <w:basedOn w:val="a0"/>
    <w:rsid w:val="009C20CB"/>
  </w:style>
  <w:style w:type="paragraph" w:styleId="a6">
    <w:name w:val="Normal (Web)"/>
    <w:basedOn w:val="a"/>
    <w:uiPriority w:val="99"/>
    <w:unhideWhenUsed/>
    <w:rsid w:val="0007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3382"/>
  </w:style>
  <w:style w:type="paragraph" w:styleId="a7">
    <w:name w:val="Balloon Text"/>
    <w:basedOn w:val="a"/>
    <w:link w:val="a8"/>
    <w:uiPriority w:val="99"/>
    <w:semiHidden/>
    <w:unhideWhenUsed/>
    <w:rsid w:val="00EC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F13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1D7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E51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4F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B44F1"/>
    <w:pPr>
      <w:ind w:left="720"/>
      <w:contextualSpacing/>
    </w:pPr>
  </w:style>
  <w:style w:type="character" w:styleId="a5">
    <w:name w:val="Strong"/>
    <w:basedOn w:val="a0"/>
    <w:uiPriority w:val="22"/>
    <w:qFormat/>
    <w:rsid w:val="004B44F1"/>
    <w:rPr>
      <w:b/>
      <w:bCs/>
    </w:rPr>
  </w:style>
  <w:style w:type="paragraph" w:customStyle="1" w:styleId="1">
    <w:name w:val="Обычный (веб)1"/>
    <w:basedOn w:val="a"/>
    <w:semiHidden/>
    <w:rsid w:val="009C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9C20CB"/>
    <w:pPr>
      <w:spacing w:after="0" w:line="240" w:lineRule="auto"/>
      <w:jc w:val="both"/>
    </w:pPr>
    <w:rPr>
      <w:rFonts w:ascii="Calibri" w:eastAsia="SimSun" w:hAnsi="Calibri" w:cs="Times New Roman"/>
      <w:sz w:val="24"/>
      <w:szCs w:val="24"/>
      <w:lang w:eastAsia="ru-RU"/>
    </w:rPr>
  </w:style>
  <w:style w:type="character" w:customStyle="1" w:styleId="cskcde">
    <w:name w:val="cskcde"/>
    <w:basedOn w:val="a0"/>
    <w:rsid w:val="009C20CB"/>
  </w:style>
  <w:style w:type="paragraph" w:styleId="a6">
    <w:name w:val="Normal (Web)"/>
    <w:basedOn w:val="a"/>
    <w:uiPriority w:val="99"/>
    <w:unhideWhenUsed/>
    <w:rsid w:val="0007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3382"/>
  </w:style>
  <w:style w:type="paragraph" w:styleId="a7">
    <w:name w:val="Balloon Text"/>
    <w:basedOn w:val="a"/>
    <w:link w:val="a8"/>
    <w:uiPriority w:val="99"/>
    <w:semiHidden/>
    <w:unhideWhenUsed/>
    <w:rsid w:val="00EC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F13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1D7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E51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3842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9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7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105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9321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2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40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02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etsad20sp.edu-site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87597-47F2-4B04-AD38-9A6D0EF3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6</cp:revision>
  <cp:lastPrinted>2024-04-03T09:47:00Z</cp:lastPrinted>
  <dcterms:created xsi:type="dcterms:W3CDTF">2025-01-13T08:23:00Z</dcterms:created>
  <dcterms:modified xsi:type="dcterms:W3CDTF">2025-01-13T09:18:00Z</dcterms:modified>
</cp:coreProperties>
</file>