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6D" w:rsidRPr="00052B9F" w:rsidRDefault="00052B9F" w:rsidP="00DF05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2B9F">
        <w:rPr>
          <w:rFonts w:ascii="Times New Roman" w:hAnsi="Times New Roman" w:cs="Times New Roman"/>
          <w:b/>
          <w:sz w:val="28"/>
          <w:szCs w:val="24"/>
        </w:rPr>
        <w:t>МБОУ «Средняя общеобразовательная школа №16»</w:t>
      </w:r>
    </w:p>
    <w:p w:rsidR="00052B9F" w:rsidRPr="00052B9F" w:rsidRDefault="00052B9F" w:rsidP="00DF05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2B9F">
        <w:rPr>
          <w:rFonts w:ascii="Times New Roman" w:hAnsi="Times New Roman" w:cs="Times New Roman"/>
          <w:b/>
          <w:sz w:val="28"/>
          <w:szCs w:val="24"/>
        </w:rPr>
        <w:t>Дошкольное отделение №2</w:t>
      </w:r>
    </w:p>
    <w:p w:rsidR="00E56CA7" w:rsidRPr="00052B9F" w:rsidRDefault="00E56CA7" w:rsidP="00DF056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56CA7" w:rsidRDefault="00E56CA7" w:rsidP="00DF05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B9F" w:rsidRDefault="00052B9F" w:rsidP="00DF05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B9F" w:rsidRDefault="00052B9F" w:rsidP="00DF05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A7" w:rsidRDefault="00E56CA7" w:rsidP="00DF05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CA7" w:rsidRPr="00052B9F" w:rsidRDefault="00E56CA7" w:rsidP="00DF056D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52B9F">
        <w:rPr>
          <w:rFonts w:ascii="Times New Roman" w:hAnsi="Times New Roman" w:cs="Times New Roman"/>
          <w:b/>
          <w:sz w:val="36"/>
          <w:szCs w:val="24"/>
        </w:rPr>
        <w:t>Консультация для воспитателей</w:t>
      </w:r>
    </w:p>
    <w:p w:rsidR="00E56CA7" w:rsidRPr="00052B9F" w:rsidRDefault="00E56CA7" w:rsidP="00DF056D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52B9F">
        <w:rPr>
          <w:rFonts w:ascii="Times New Roman" w:hAnsi="Times New Roman" w:cs="Times New Roman"/>
          <w:b/>
          <w:sz w:val="36"/>
          <w:szCs w:val="24"/>
        </w:rPr>
        <w:t xml:space="preserve">«Профилактика детского дорожно-транспортного травматизма в условиях </w:t>
      </w:r>
      <w:r w:rsidR="00A23D05" w:rsidRPr="00052B9F">
        <w:rPr>
          <w:rFonts w:ascii="Times New Roman" w:hAnsi="Times New Roman" w:cs="Times New Roman"/>
          <w:b/>
          <w:sz w:val="36"/>
          <w:szCs w:val="24"/>
        </w:rPr>
        <w:t>р</w:t>
      </w:r>
      <w:r w:rsidRPr="00052B9F">
        <w:rPr>
          <w:rFonts w:ascii="Times New Roman" w:hAnsi="Times New Roman" w:cs="Times New Roman"/>
          <w:b/>
          <w:sz w:val="36"/>
          <w:szCs w:val="24"/>
        </w:rPr>
        <w:t xml:space="preserve">еализации ФГОС </w:t>
      </w:r>
      <w:proofErr w:type="gramStart"/>
      <w:r w:rsidRPr="00052B9F">
        <w:rPr>
          <w:rFonts w:ascii="Times New Roman" w:hAnsi="Times New Roman" w:cs="Times New Roman"/>
          <w:b/>
          <w:sz w:val="36"/>
          <w:szCs w:val="24"/>
        </w:rPr>
        <w:t>ДО</w:t>
      </w:r>
      <w:proofErr w:type="gramEnd"/>
      <w:r w:rsidRPr="00052B9F">
        <w:rPr>
          <w:rFonts w:ascii="Times New Roman" w:hAnsi="Times New Roman" w:cs="Times New Roman"/>
          <w:b/>
          <w:sz w:val="36"/>
          <w:szCs w:val="24"/>
        </w:rPr>
        <w:t>»</w:t>
      </w:r>
    </w:p>
    <w:p w:rsidR="009C29F3" w:rsidRPr="00B237E2" w:rsidRDefault="009C29F3" w:rsidP="00DF05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056D" w:rsidRPr="00706FBF" w:rsidRDefault="00DF056D" w:rsidP="00DF05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514" w:rsidRPr="00874362" w:rsidRDefault="009C29F3" w:rsidP="0087436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476CFC" wp14:editId="142CC083">
            <wp:extent cx="4762500" cy="2811780"/>
            <wp:effectExtent l="0" t="0" r="0" b="7620"/>
            <wp:docPr id="3" name="Рисунок 3" descr="Секции и круж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екции и кружки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E2" w:rsidRDefault="00B237E2" w:rsidP="00E54755">
      <w:pPr>
        <w:rPr>
          <w:rFonts w:ascii="Times New Roman" w:hAnsi="Times New Roman" w:cs="Times New Roman"/>
          <w:sz w:val="28"/>
          <w:szCs w:val="28"/>
        </w:rPr>
      </w:pPr>
    </w:p>
    <w:p w:rsidR="00052B9F" w:rsidRDefault="00052B9F" w:rsidP="00E54755">
      <w:pPr>
        <w:rPr>
          <w:rFonts w:ascii="Times New Roman" w:hAnsi="Times New Roman" w:cs="Times New Roman"/>
          <w:sz w:val="28"/>
          <w:szCs w:val="28"/>
        </w:rPr>
      </w:pPr>
    </w:p>
    <w:p w:rsidR="00052B9F" w:rsidRDefault="00052B9F" w:rsidP="00052B9F">
      <w:pPr>
        <w:jc w:val="right"/>
        <w:rPr>
          <w:rFonts w:ascii="Times New Roman" w:hAnsi="Times New Roman" w:cs="Times New Roman"/>
          <w:sz w:val="24"/>
          <w:szCs w:val="24"/>
        </w:rPr>
      </w:pPr>
      <w:r w:rsidRPr="00B237E2">
        <w:rPr>
          <w:rFonts w:ascii="Times New Roman" w:hAnsi="Times New Roman" w:cs="Times New Roman"/>
          <w:sz w:val="24"/>
          <w:szCs w:val="24"/>
        </w:rPr>
        <w:t>Подготовила воспитатель: Ильина Е.Г.</w:t>
      </w:r>
    </w:p>
    <w:p w:rsidR="00052B9F" w:rsidRDefault="00052B9F" w:rsidP="00052B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B9F" w:rsidRDefault="00052B9F" w:rsidP="00052B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B9F" w:rsidRDefault="00052B9F" w:rsidP="00052B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6CA7" w:rsidRPr="00B237E2" w:rsidRDefault="00B237E2" w:rsidP="00B237E2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7E2">
        <w:rPr>
          <w:rFonts w:ascii="Times New Roman" w:hAnsi="Times New Roman" w:cs="Times New Roman"/>
          <w:sz w:val="24"/>
          <w:szCs w:val="24"/>
        </w:rPr>
        <w:t>г</w:t>
      </w:r>
      <w:r w:rsidR="00E56CA7" w:rsidRPr="00B237E2">
        <w:rPr>
          <w:rFonts w:ascii="Times New Roman" w:hAnsi="Times New Roman" w:cs="Times New Roman"/>
          <w:sz w:val="24"/>
          <w:szCs w:val="24"/>
        </w:rPr>
        <w:t>.</w:t>
      </w:r>
      <w:r w:rsidRPr="00B237E2">
        <w:rPr>
          <w:rFonts w:ascii="Times New Roman" w:hAnsi="Times New Roman" w:cs="Times New Roman"/>
          <w:sz w:val="24"/>
          <w:szCs w:val="24"/>
        </w:rPr>
        <w:t xml:space="preserve"> </w:t>
      </w:r>
      <w:r w:rsidR="00E56CA7" w:rsidRPr="00B237E2">
        <w:rPr>
          <w:rFonts w:ascii="Times New Roman" w:hAnsi="Times New Roman" w:cs="Times New Roman"/>
          <w:sz w:val="24"/>
          <w:szCs w:val="24"/>
        </w:rPr>
        <w:t>Сергиев Посад</w:t>
      </w:r>
    </w:p>
    <w:p w:rsidR="00052B9F" w:rsidRDefault="00B237E2" w:rsidP="00874362">
      <w:pPr>
        <w:jc w:val="center"/>
        <w:rPr>
          <w:rFonts w:ascii="Times New Roman" w:hAnsi="Times New Roman" w:cs="Times New Roman"/>
          <w:sz w:val="24"/>
          <w:szCs w:val="24"/>
        </w:rPr>
      </w:pPr>
      <w:r w:rsidRPr="00B237E2">
        <w:rPr>
          <w:rFonts w:ascii="Times New Roman" w:hAnsi="Times New Roman" w:cs="Times New Roman"/>
          <w:sz w:val="24"/>
          <w:szCs w:val="24"/>
        </w:rPr>
        <w:t>м</w:t>
      </w:r>
      <w:r w:rsidR="00E56CA7" w:rsidRPr="00B237E2">
        <w:rPr>
          <w:rFonts w:ascii="Times New Roman" w:hAnsi="Times New Roman" w:cs="Times New Roman"/>
          <w:sz w:val="24"/>
          <w:szCs w:val="24"/>
        </w:rPr>
        <w:t xml:space="preserve">арт </w:t>
      </w:r>
      <w:r w:rsidR="00874362">
        <w:rPr>
          <w:rFonts w:ascii="Times New Roman" w:hAnsi="Times New Roman" w:cs="Times New Roman"/>
          <w:sz w:val="24"/>
          <w:szCs w:val="24"/>
        </w:rPr>
        <w:t>2026</w:t>
      </w:r>
      <w:r w:rsidR="00052B9F">
        <w:rPr>
          <w:rFonts w:ascii="Times New Roman" w:hAnsi="Times New Roman" w:cs="Times New Roman"/>
          <w:sz w:val="24"/>
          <w:szCs w:val="24"/>
        </w:rPr>
        <w:br w:type="page"/>
      </w:r>
    </w:p>
    <w:p w:rsidR="00052B9F" w:rsidRPr="00052B9F" w:rsidRDefault="00052B9F" w:rsidP="00052B9F">
      <w:pPr>
        <w:jc w:val="center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b/>
          <w:sz w:val="32"/>
          <w:szCs w:val="24"/>
        </w:rPr>
        <w:lastRenderedPageBreak/>
        <w:t xml:space="preserve">«Профилактика детского дорожно-транспортного травматизма в условиях реализации ФГОС </w:t>
      </w:r>
      <w:proofErr w:type="gramStart"/>
      <w:r w:rsidRPr="00052B9F">
        <w:rPr>
          <w:rFonts w:ascii="Times New Roman" w:hAnsi="Times New Roman" w:cs="Times New Roman"/>
          <w:b/>
          <w:sz w:val="32"/>
          <w:szCs w:val="24"/>
        </w:rPr>
        <w:t>ДО</w:t>
      </w:r>
      <w:proofErr w:type="gramEnd"/>
      <w:r w:rsidRPr="00052B9F">
        <w:rPr>
          <w:rFonts w:ascii="Times New Roman" w:hAnsi="Times New Roman" w:cs="Times New Roman"/>
          <w:b/>
          <w:sz w:val="32"/>
          <w:szCs w:val="24"/>
        </w:rPr>
        <w:t>»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Дошкольные образовательные учреждения уделяют особое внимание приобщению дошкольников к правилам дорожного движения и безопасности жизнедеятельности в различных ситуациях, так как дорога до детского сада входит в дорожно-транспортную локацию города.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Причиной дорожно-транспортных происшествий чаще всего являются сами дети. Это объясняется тем, что ребёнок дошкольного возраста не может еще в должной степени управлять своим поведением, он не в состоянии правильно определить расстояние до приближающейся машины и ее скорость, переоценивает собственные возможности, считает себя быстрым и ловким. У детей еще не выработалась способность предвидеть возможность возникновения опасности в быстро меняющейся дорожной обстановке.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Анализируя научно-методическую литературу в сфере дошкольного образования, данная проблема является недостаточно изученной. Решение ее приходится на стык психологии, педагогики, культурологии и экологии. Дошкольное детство и раннее детство в силу того, что этот возраст достаточно специфичен, остаются недооцененными в вопросах становления культуры безопасности жизнедеятельности и культуры здоровья чело</w:t>
      </w:r>
      <w:r w:rsidR="00F46389" w:rsidRPr="00052B9F">
        <w:rPr>
          <w:rFonts w:ascii="Times New Roman" w:hAnsi="Times New Roman" w:cs="Times New Roman"/>
          <w:sz w:val="24"/>
          <w:szCs w:val="28"/>
        </w:rPr>
        <w:t>века.  Д</w:t>
      </w:r>
      <w:r w:rsidRPr="00052B9F">
        <w:rPr>
          <w:rFonts w:ascii="Times New Roman" w:hAnsi="Times New Roman" w:cs="Times New Roman"/>
          <w:sz w:val="24"/>
          <w:szCs w:val="28"/>
        </w:rPr>
        <w:t>ошкольники не обладают физическими и интеллектуальными возможностями, позволяющими адекватно оценить опасную ситуацию, избежать или преодолеть последствия попадания в сложные ситуации, дорожно-транспортные происшествия.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Актуальность проблемы связана еще и с тем, что у детей дошкольного возраста произвольное поведение только начинает формироваться, а значит психологическая защитная реакция на дорожную обстановку недостаточно эффективна.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Таким образом, незрелость психических процессов, ориентированных на самосохранении и самоконтроле, незнание правил дорожного движения, пренебрежения ими, отсутствия навыков поведения на дороге, а также безответственное отношение взрослых к поведению детей на улице часто является причиной до</w:t>
      </w:r>
      <w:r w:rsidR="00F46389" w:rsidRPr="00052B9F">
        <w:rPr>
          <w:rFonts w:ascii="Times New Roman" w:hAnsi="Times New Roman" w:cs="Times New Roman"/>
          <w:sz w:val="24"/>
          <w:szCs w:val="28"/>
        </w:rPr>
        <w:t>рожно-транспортных происшествий.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Статистика ГИБДД указывает, что дети часто попадают в дорожно-транспортное происшествие по вине взрослых. Родители не всегда соблюдают правила дорожного движения, игнорируют условия безопасного перевоза детей в транспорте (перевоз детей осуществляется без автокресла, на переднем сидении автомобиля), а также увеличение количества высокоскоростных транспортных средств на улицах и дорогах (</w:t>
      </w:r>
      <w:proofErr w:type="spellStart"/>
      <w:r w:rsidRPr="00052B9F">
        <w:rPr>
          <w:rFonts w:ascii="Times New Roman" w:hAnsi="Times New Roman" w:cs="Times New Roman"/>
          <w:sz w:val="24"/>
          <w:szCs w:val="28"/>
        </w:rPr>
        <w:t>электросамокатов</w:t>
      </w:r>
      <w:proofErr w:type="spellEnd"/>
      <w:r w:rsidRPr="00052B9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52B9F">
        <w:rPr>
          <w:rFonts w:ascii="Times New Roman" w:hAnsi="Times New Roman" w:cs="Times New Roman"/>
          <w:sz w:val="24"/>
          <w:szCs w:val="28"/>
        </w:rPr>
        <w:t>гироскутеров</w:t>
      </w:r>
      <w:proofErr w:type="spellEnd"/>
      <w:r w:rsidRPr="00052B9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52B9F">
        <w:rPr>
          <w:rFonts w:ascii="Times New Roman" w:hAnsi="Times New Roman" w:cs="Times New Roman"/>
          <w:sz w:val="24"/>
          <w:szCs w:val="28"/>
        </w:rPr>
        <w:t>моноколес</w:t>
      </w:r>
      <w:proofErr w:type="spellEnd"/>
      <w:r w:rsidRPr="00052B9F">
        <w:rPr>
          <w:rFonts w:ascii="Times New Roman" w:hAnsi="Times New Roman" w:cs="Times New Roman"/>
          <w:sz w:val="24"/>
          <w:szCs w:val="28"/>
        </w:rPr>
        <w:t xml:space="preserve">, и т. д.), все это становится причиной </w:t>
      </w:r>
      <w:proofErr w:type="spellStart"/>
      <w:r w:rsidRPr="00052B9F">
        <w:rPr>
          <w:rFonts w:ascii="Times New Roman" w:hAnsi="Times New Roman" w:cs="Times New Roman"/>
          <w:sz w:val="24"/>
          <w:szCs w:val="28"/>
        </w:rPr>
        <w:t>травмирования</w:t>
      </w:r>
      <w:proofErr w:type="spellEnd"/>
      <w:r w:rsidRPr="00052B9F">
        <w:rPr>
          <w:rFonts w:ascii="Times New Roman" w:hAnsi="Times New Roman" w:cs="Times New Roman"/>
          <w:sz w:val="24"/>
          <w:szCs w:val="28"/>
        </w:rPr>
        <w:t xml:space="preserve"> и даже гибели детей.</w:t>
      </w:r>
    </w:p>
    <w:p w:rsidR="004136C8" w:rsidRDefault="00052B9F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8A94EB4" wp14:editId="623D08DC">
            <wp:simplePos x="0" y="0"/>
            <wp:positionH relativeFrom="column">
              <wp:posOffset>2672715</wp:posOffset>
            </wp:positionH>
            <wp:positionV relativeFrom="paragraph">
              <wp:posOffset>624840</wp:posOffset>
            </wp:positionV>
            <wp:extent cx="2495550" cy="1680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8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6C8" w:rsidRPr="00052B9F">
        <w:rPr>
          <w:rFonts w:ascii="Times New Roman" w:hAnsi="Times New Roman" w:cs="Times New Roman"/>
          <w:sz w:val="24"/>
          <w:szCs w:val="28"/>
        </w:rPr>
        <w:t>Многочисленность дорожно-транспортных происшествий в России во многом обусловлена и недостаточностью организацией профилактики, воспитания, совместного обучения детей и взрослых основам безопасного дорожного движения, как в семье, так и в образовательных организациях.</w:t>
      </w:r>
    </w:p>
    <w:p w:rsidR="00052B9F" w:rsidRDefault="00052B9F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052B9F" w:rsidRPr="00052B9F" w:rsidRDefault="00052B9F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74362" w:rsidRPr="00052B9F" w:rsidRDefault="00874362" w:rsidP="00052B9F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lastRenderedPageBreak/>
        <w:t>Вопреки наличию многочисленных программно-методических материалов по обучению детей правилам безопасного поведения на дороге и улице, в дошкольных образовательных учреждениях наблюдается некоторый феномен, когда использование традиционных методов и приёмов не даёт ожидаемого эффекта. В связи с э</w:t>
      </w:r>
      <w:r w:rsidR="00F46389" w:rsidRPr="00052B9F">
        <w:rPr>
          <w:rFonts w:ascii="Times New Roman" w:hAnsi="Times New Roman" w:cs="Times New Roman"/>
          <w:sz w:val="24"/>
          <w:szCs w:val="28"/>
        </w:rPr>
        <w:t xml:space="preserve">тим обнаруживаются противоречия </w:t>
      </w:r>
      <w:proofErr w:type="gramStart"/>
      <w:r w:rsidR="00F46389" w:rsidRPr="00052B9F">
        <w:rPr>
          <w:rFonts w:ascii="Times New Roman" w:hAnsi="Times New Roman" w:cs="Times New Roman"/>
          <w:sz w:val="24"/>
          <w:szCs w:val="28"/>
        </w:rPr>
        <w:t>между</w:t>
      </w:r>
      <w:proofErr w:type="gramEnd"/>
    </w:p>
    <w:p w:rsidR="004136C8" w:rsidRPr="00052B9F" w:rsidRDefault="00F46389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а</w:t>
      </w:r>
      <w:r w:rsidR="00874362" w:rsidRPr="00052B9F">
        <w:rPr>
          <w:rFonts w:ascii="Times New Roman" w:hAnsi="Times New Roman" w:cs="Times New Roman"/>
          <w:sz w:val="24"/>
          <w:szCs w:val="28"/>
        </w:rPr>
        <w:t>)</w:t>
      </w:r>
      <w:r w:rsidR="006933A8" w:rsidRPr="00052B9F">
        <w:rPr>
          <w:rFonts w:ascii="Times New Roman" w:hAnsi="Times New Roman" w:cs="Times New Roman"/>
          <w:sz w:val="24"/>
          <w:szCs w:val="28"/>
        </w:rPr>
        <w:t xml:space="preserve"> </w:t>
      </w:r>
      <w:r w:rsidR="004136C8" w:rsidRPr="00052B9F">
        <w:rPr>
          <w:rFonts w:ascii="Times New Roman" w:hAnsi="Times New Roman" w:cs="Times New Roman"/>
          <w:sz w:val="24"/>
          <w:szCs w:val="28"/>
        </w:rPr>
        <w:t>системой формирования знаний и моделей безопасного поведения у старших дошкольников и возрастными особенностями, не позволяющими усваивать полученные знания в полном объёме для применения их в ситуации реальной жизни;</w:t>
      </w:r>
    </w:p>
    <w:p w:rsidR="004136C8" w:rsidRPr="00052B9F" w:rsidRDefault="00874362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б)</w:t>
      </w:r>
      <w:r w:rsidR="006933A8" w:rsidRPr="00052B9F">
        <w:rPr>
          <w:rFonts w:ascii="Times New Roman" w:hAnsi="Times New Roman" w:cs="Times New Roman"/>
          <w:sz w:val="24"/>
          <w:szCs w:val="28"/>
        </w:rPr>
        <w:t xml:space="preserve"> </w:t>
      </w:r>
      <w:r w:rsidR="004136C8" w:rsidRPr="00052B9F">
        <w:rPr>
          <w:rFonts w:ascii="Times New Roman" w:hAnsi="Times New Roman" w:cs="Times New Roman"/>
          <w:sz w:val="24"/>
          <w:szCs w:val="28"/>
        </w:rPr>
        <w:t>между задачами по обучению правилам ПДД в образовательной организации и семейными ценностями и нормами поведения, проецируемые родителями.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Эффективным методом решения выявленных противоречий является совместное участие детей, родителей и педагогов в изучении ПДД. Объединение методов и усилий позволяет создать ту необходимую базу, которая даёт возможность выстроить результативные способы формирования безопасных моделей поведения на улице и дороге у детей, а также добросовестного отношения и ответственных действий взрослых.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Важным условием формирования у дошкольников культуры безопасного поведения на дороге является социальное партнерство с семьями воспитанников.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Социальное партнерство в ДОО – современная эффективная форма взаимодействия педагогов, детей, родителей, других организаций, которая способствует открытости, доступности и продуктивно</w:t>
      </w:r>
      <w:r w:rsidR="005A7CE5" w:rsidRPr="00052B9F">
        <w:rPr>
          <w:rFonts w:ascii="Times New Roman" w:hAnsi="Times New Roman" w:cs="Times New Roman"/>
          <w:sz w:val="24"/>
          <w:szCs w:val="28"/>
        </w:rPr>
        <w:t>сти дошкольного образования.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ДОУ и семья – общественные институты, стоящие у истоков социально-л</w:t>
      </w:r>
      <w:r w:rsidR="005A7CE5" w:rsidRPr="00052B9F">
        <w:rPr>
          <w:rFonts w:ascii="Times New Roman" w:hAnsi="Times New Roman" w:cs="Times New Roman"/>
          <w:sz w:val="24"/>
          <w:szCs w:val="28"/>
        </w:rPr>
        <w:t>ичностного развития ребенка.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Культура безопасного поведения на дорогах представляет собой систему ценностей, знаний, способов деятельности, норм, правил безопасности, основная функция которых – формирование и развитие готовности к профилактике и минимизации опасных факторов на дороге, использованию социа</w:t>
      </w:r>
      <w:r w:rsidR="005A7CE5" w:rsidRPr="00052B9F">
        <w:rPr>
          <w:rFonts w:ascii="Times New Roman" w:hAnsi="Times New Roman" w:cs="Times New Roman"/>
          <w:sz w:val="24"/>
          <w:szCs w:val="28"/>
        </w:rPr>
        <w:t>льных факторов безопасности.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52B9F">
        <w:rPr>
          <w:rFonts w:ascii="Times New Roman" w:hAnsi="Times New Roman" w:cs="Times New Roman"/>
          <w:sz w:val="24"/>
          <w:szCs w:val="28"/>
        </w:rPr>
        <w:t>Таким образом, имеется необходимость в создании благоприятных условий для формирования осознанных устойчивых навыков безопасного поведения дошкольников на дорогах и реализации этой работы через социальное партнерство с семьей, а именно создание системы образовательной деятельности по формированию знаний о правилах безопасного дорожного движения у детей дошкольного возраста, по средствам организации работы с семьей через разные виды деятельности: экскурсии, наблюдения, целевые прогулки, подвижные</w:t>
      </w:r>
      <w:proofErr w:type="gramEnd"/>
      <w:r w:rsidRPr="00052B9F">
        <w:rPr>
          <w:rFonts w:ascii="Times New Roman" w:hAnsi="Times New Roman" w:cs="Times New Roman"/>
          <w:sz w:val="24"/>
          <w:szCs w:val="28"/>
        </w:rPr>
        <w:t xml:space="preserve"> и сюжетно-ролевые игры, акции, чтение художественной литературы, беседы, дискуссии, консультации, встречи с сотрудниками ГИБДД.</w:t>
      </w:r>
    </w:p>
    <w:p w:rsidR="004136C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Актуальность данного направления образовательной деятельности в детском саду на современном этапе очевидна, поскольку круг проблем, связанных с безопасностью ребенка-дошкольника, невозможно решить только в рамках дошкольной организации. Формирование знаний, навыков и умений по безопасному поведению на улице и в быту это непрерывный, систематический процесс, который необходимо начинать с раннего возраста в семье, и системно в процессе дошкольного, начального и среднего образования.</w:t>
      </w:r>
    </w:p>
    <w:p w:rsidR="00032088" w:rsidRPr="00052B9F" w:rsidRDefault="004136C8" w:rsidP="00052B9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Следовательно, вся работа с детьми по обучению навыкам безопасного поведения на улицах должна происходить в тесном взаимодействии с родителями, потому что именно семья является важнейшей сферой, которая определяет развитие личности ребёнка в дошкольные годы.</w:t>
      </w:r>
    </w:p>
    <w:p w:rsidR="00032088" w:rsidRPr="00052B9F" w:rsidRDefault="00032088" w:rsidP="00052B9F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Для оптимизации работы детского сада с семьёй на основе партнерских отношений, направленных на закрепление знаний родителей и их</w:t>
      </w:r>
      <w:r w:rsidR="003B5E12" w:rsidRPr="00052B9F">
        <w:rPr>
          <w:rFonts w:ascii="Times New Roman" w:hAnsi="Times New Roman" w:cs="Times New Roman"/>
          <w:sz w:val="24"/>
          <w:szCs w:val="28"/>
        </w:rPr>
        <w:t xml:space="preserve"> </w:t>
      </w:r>
      <w:r w:rsidR="00F27EA2" w:rsidRPr="00052B9F">
        <w:rPr>
          <w:rFonts w:ascii="Times New Roman" w:hAnsi="Times New Roman" w:cs="Times New Roman"/>
          <w:sz w:val="24"/>
          <w:szCs w:val="28"/>
        </w:rPr>
        <w:t xml:space="preserve"> детей правил дорожного </w:t>
      </w:r>
      <w:r w:rsidRPr="00052B9F">
        <w:rPr>
          <w:rFonts w:ascii="Times New Roman" w:hAnsi="Times New Roman" w:cs="Times New Roman"/>
          <w:sz w:val="24"/>
          <w:szCs w:val="28"/>
        </w:rPr>
        <w:t>движения и профилактики детского дорожно-транспортного травматизма, необходимо использовать различные направления, методы и приёмы работы с родителями по предупреждению дорожно-транспортного травматизма:</w:t>
      </w: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52B9F">
        <w:rPr>
          <w:rFonts w:ascii="Times New Roman" w:hAnsi="Times New Roman" w:cs="Times New Roman"/>
          <w:b/>
          <w:sz w:val="24"/>
          <w:szCs w:val="28"/>
        </w:rPr>
        <w:t>просветительские</w:t>
      </w:r>
      <w:r w:rsidRPr="00052B9F">
        <w:rPr>
          <w:rFonts w:ascii="Times New Roman" w:hAnsi="Times New Roman" w:cs="Times New Roman"/>
          <w:sz w:val="24"/>
          <w:szCs w:val="28"/>
        </w:rPr>
        <w:t xml:space="preserve"> (мастер классы кейс-консультирование, родительские собрание, деловые игры, беседы, дискуссии, взаимодействие с органами ОГИБДД, обмен опытом по преемственности с МБОУ</w:t>
      </w:r>
      <w:proofErr w:type="gramEnd"/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b/>
          <w:sz w:val="24"/>
          <w:szCs w:val="28"/>
        </w:rPr>
        <w:t>интерактивные</w:t>
      </w:r>
      <w:r w:rsidRPr="00052B9F">
        <w:rPr>
          <w:rFonts w:ascii="Times New Roman" w:hAnsi="Times New Roman" w:cs="Times New Roman"/>
          <w:sz w:val="24"/>
          <w:szCs w:val="28"/>
        </w:rPr>
        <w:t xml:space="preserve"> (диагностика, тестовые задания, анкетирование, консультации специалистов, создание банка данных интерактивных игр);</w:t>
      </w: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b/>
          <w:sz w:val="24"/>
          <w:szCs w:val="28"/>
        </w:rPr>
        <w:t>наглядно-информационные</w:t>
      </w:r>
      <w:r w:rsidRPr="00052B9F">
        <w:rPr>
          <w:rFonts w:ascii="Times New Roman" w:hAnsi="Times New Roman" w:cs="Times New Roman"/>
          <w:sz w:val="24"/>
          <w:szCs w:val="28"/>
        </w:rPr>
        <w:t xml:space="preserve"> (родительские уголки, выпуск газет, папки-передвижки);</w:t>
      </w: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52B9F">
        <w:rPr>
          <w:rFonts w:ascii="Times New Roman" w:hAnsi="Times New Roman" w:cs="Times New Roman"/>
          <w:b/>
          <w:sz w:val="24"/>
          <w:szCs w:val="28"/>
        </w:rPr>
        <w:t>практические</w:t>
      </w:r>
      <w:proofErr w:type="gramEnd"/>
      <w:r w:rsidRPr="00052B9F">
        <w:rPr>
          <w:rFonts w:ascii="Times New Roman" w:hAnsi="Times New Roman" w:cs="Times New Roman"/>
          <w:sz w:val="24"/>
          <w:szCs w:val="28"/>
        </w:rPr>
        <w:t xml:space="preserve"> (изготовление информационных стендов, </w:t>
      </w:r>
      <w:proofErr w:type="spellStart"/>
      <w:r w:rsidRPr="00052B9F">
        <w:rPr>
          <w:rFonts w:ascii="Times New Roman" w:hAnsi="Times New Roman" w:cs="Times New Roman"/>
          <w:sz w:val="24"/>
          <w:szCs w:val="28"/>
        </w:rPr>
        <w:t>лэпбуков</w:t>
      </w:r>
      <w:proofErr w:type="spellEnd"/>
      <w:r w:rsidRPr="00052B9F">
        <w:rPr>
          <w:rFonts w:ascii="Times New Roman" w:hAnsi="Times New Roman" w:cs="Times New Roman"/>
          <w:sz w:val="24"/>
          <w:szCs w:val="28"/>
        </w:rPr>
        <w:t>, подделок, рисунков);</w:t>
      </w: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b/>
          <w:sz w:val="24"/>
          <w:szCs w:val="28"/>
        </w:rPr>
        <w:t xml:space="preserve">досуговые </w:t>
      </w:r>
      <w:r w:rsidRPr="00052B9F">
        <w:rPr>
          <w:rFonts w:ascii="Times New Roman" w:hAnsi="Times New Roman" w:cs="Times New Roman"/>
          <w:sz w:val="24"/>
          <w:szCs w:val="28"/>
        </w:rPr>
        <w:t>(праздники, акции, развлечения);</w:t>
      </w: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распространение опыта семейного воспитания (проекты, круглые столы);</w:t>
      </w:r>
    </w:p>
    <w:p w:rsidR="004136C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b/>
          <w:sz w:val="24"/>
          <w:szCs w:val="28"/>
        </w:rPr>
        <w:t>дистанционные</w:t>
      </w:r>
      <w:r w:rsidRPr="00052B9F">
        <w:rPr>
          <w:rFonts w:ascii="Times New Roman" w:hAnsi="Times New Roman" w:cs="Times New Roman"/>
          <w:sz w:val="24"/>
          <w:szCs w:val="28"/>
        </w:rPr>
        <w:t xml:space="preserve"> (видеоролики, </w:t>
      </w:r>
      <w:proofErr w:type="spellStart"/>
      <w:r w:rsidRPr="00052B9F">
        <w:rPr>
          <w:rFonts w:ascii="Times New Roman" w:hAnsi="Times New Roman" w:cs="Times New Roman"/>
          <w:sz w:val="24"/>
          <w:szCs w:val="28"/>
        </w:rPr>
        <w:t>видеопрезентации</w:t>
      </w:r>
      <w:proofErr w:type="spellEnd"/>
      <w:r w:rsidRPr="00052B9F">
        <w:rPr>
          <w:rFonts w:ascii="Times New Roman" w:hAnsi="Times New Roman" w:cs="Times New Roman"/>
          <w:sz w:val="24"/>
          <w:szCs w:val="28"/>
        </w:rPr>
        <w:t>, онлайн-консультирование, онлайн-семинары, опрос).</w:t>
      </w:r>
    </w:p>
    <w:p w:rsidR="004136C8" w:rsidRPr="00052B9F" w:rsidRDefault="004136C8" w:rsidP="00052B9F">
      <w:pPr>
        <w:jc w:val="center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Использование указанных методов взаимодействия с семьями, максимальное разнообразие приемов и средств, позволят научить детей предвидеть опасные ситуации и правильно их оценить, создать модель безопасного поведения на дороге и улице.</w:t>
      </w:r>
      <w:r w:rsidR="00052B9F" w:rsidRPr="00052B9F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</w:t>
      </w:r>
      <w:r w:rsidR="00052B9F" w:rsidRPr="00052B9F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9B2F942" wp14:editId="32110BB4">
            <wp:extent cx="1704975" cy="16034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959" cy="1606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D58" w:rsidRPr="00052B9F" w:rsidRDefault="004136C8" w:rsidP="00052B9F">
      <w:pPr>
        <w:jc w:val="both"/>
        <w:rPr>
          <w:rFonts w:ascii="Times New Roman" w:hAnsi="Times New Roman" w:cs="Times New Roman"/>
          <w:sz w:val="24"/>
          <w:szCs w:val="28"/>
        </w:rPr>
      </w:pPr>
      <w:r w:rsidRPr="00052B9F">
        <w:rPr>
          <w:rFonts w:ascii="Times New Roman" w:hAnsi="Times New Roman" w:cs="Times New Roman"/>
          <w:sz w:val="24"/>
          <w:szCs w:val="28"/>
        </w:rPr>
        <w:t>Таким образом, современная форма работы по профилактике детского дорожно-транспортного травматизма по средствам социального партнерства с семьёй с использованием разнообразных механизмов согласования интересов участников образовательного процесса: детей, родителей и педагогов, основанных на равном сотрудничестве и направленных на формирование знаний правил дорожного движения, безопасного поведения на дорогах и улицах является наиболее эффективной.</w:t>
      </w:r>
    </w:p>
    <w:p w:rsidR="00F27EA2" w:rsidRPr="00052B9F" w:rsidRDefault="003B5E12" w:rsidP="00052B9F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052B9F">
        <w:rPr>
          <w:noProof/>
          <w:sz w:val="20"/>
          <w:lang w:eastAsia="ru-RU"/>
        </w:rPr>
        <w:drawing>
          <wp:inline distT="0" distB="0" distL="0" distR="0" wp14:anchorId="3AA9DAF9" wp14:editId="2142601F">
            <wp:extent cx="3190875" cy="1732965"/>
            <wp:effectExtent l="0" t="0" r="0" b="635"/>
            <wp:docPr id="7" name="Рисунок 7" descr="Конкурсы — Дорожная безопасность.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курсы — Дорожная безопасность. Дет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300" cy="185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7EA2" w:rsidRPr="00052B9F" w:rsidSect="00052B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A02" w:rsidRDefault="00890A02" w:rsidP="004136C8">
      <w:pPr>
        <w:spacing w:after="0" w:line="240" w:lineRule="auto"/>
      </w:pPr>
      <w:r>
        <w:separator/>
      </w:r>
    </w:p>
  </w:endnote>
  <w:endnote w:type="continuationSeparator" w:id="0">
    <w:p w:rsidR="00890A02" w:rsidRDefault="00890A02" w:rsidP="0041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A02" w:rsidRDefault="00890A02" w:rsidP="004136C8">
      <w:pPr>
        <w:spacing w:after="0" w:line="240" w:lineRule="auto"/>
      </w:pPr>
      <w:r>
        <w:separator/>
      </w:r>
    </w:p>
  </w:footnote>
  <w:footnote w:type="continuationSeparator" w:id="0">
    <w:p w:rsidR="00890A02" w:rsidRDefault="00890A02" w:rsidP="00413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C8"/>
    <w:rsid w:val="00032088"/>
    <w:rsid w:val="00045BA8"/>
    <w:rsid w:val="00052B9F"/>
    <w:rsid w:val="001C5250"/>
    <w:rsid w:val="003B5E12"/>
    <w:rsid w:val="004136C8"/>
    <w:rsid w:val="00425715"/>
    <w:rsid w:val="0049442B"/>
    <w:rsid w:val="005207FA"/>
    <w:rsid w:val="00556E6D"/>
    <w:rsid w:val="005A5D58"/>
    <w:rsid w:val="005A7CE5"/>
    <w:rsid w:val="005E42DA"/>
    <w:rsid w:val="006933A8"/>
    <w:rsid w:val="00706FBF"/>
    <w:rsid w:val="007977C3"/>
    <w:rsid w:val="0083173B"/>
    <w:rsid w:val="00874362"/>
    <w:rsid w:val="00890A02"/>
    <w:rsid w:val="00993489"/>
    <w:rsid w:val="009C29F3"/>
    <w:rsid w:val="00A23D05"/>
    <w:rsid w:val="00B237E2"/>
    <w:rsid w:val="00CD0E4E"/>
    <w:rsid w:val="00D052A9"/>
    <w:rsid w:val="00D70071"/>
    <w:rsid w:val="00DF056D"/>
    <w:rsid w:val="00E16614"/>
    <w:rsid w:val="00E54755"/>
    <w:rsid w:val="00E56CA7"/>
    <w:rsid w:val="00E61514"/>
    <w:rsid w:val="00F27EA2"/>
    <w:rsid w:val="00F3785B"/>
    <w:rsid w:val="00F4255A"/>
    <w:rsid w:val="00F46389"/>
    <w:rsid w:val="00F55A1C"/>
    <w:rsid w:val="00FD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36C8"/>
  </w:style>
  <w:style w:type="paragraph" w:styleId="a5">
    <w:name w:val="footer"/>
    <w:basedOn w:val="a"/>
    <w:link w:val="a6"/>
    <w:uiPriority w:val="99"/>
    <w:unhideWhenUsed/>
    <w:rsid w:val="0041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36C8"/>
  </w:style>
  <w:style w:type="paragraph" w:styleId="a7">
    <w:name w:val="Balloon Text"/>
    <w:basedOn w:val="a"/>
    <w:link w:val="a8"/>
    <w:uiPriority w:val="99"/>
    <w:semiHidden/>
    <w:unhideWhenUsed/>
    <w:rsid w:val="0005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36C8"/>
  </w:style>
  <w:style w:type="paragraph" w:styleId="a5">
    <w:name w:val="footer"/>
    <w:basedOn w:val="a"/>
    <w:link w:val="a6"/>
    <w:uiPriority w:val="99"/>
    <w:unhideWhenUsed/>
    <w:rsid w:val="00413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36C8"/>
  </w:style>
  <w:style w:type="paragraph" w:styleId="a7">
    <w:name w:val="Balloon Text"/>
    <w:basedOn w:val="a"/>
    <w:link w:val="a8"/>
    <w:uiPriority w:val="99"/>
    <w:semiHidden/>
    <w:unhideWhenUsed/>
    <w:rsid w:val="0005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Сад</cp:lastModifiedBy>
  <cp:revision>23</cp:revision>
  <dcterms:created xsi:type="dcterms:W3CDTF">2026-03-15T18:15:00Z</dcterms:created>
  <dcterms:modified xsi:type="dcterms:W3CDTF">2026-04-08T07:23:00Z</dcterms:modified>
</cp:coreProperties>
</file>