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3B" w:rsidRPr="00F2103B" w:rsidRDefault="00F2103B" w:rsidP="00F2103B">
      <w:pPr>
        <w:rPr>
          <w:rFonts w:ascii="Times New Roman" w:hAnsi="Times New Roman" w:cs="Times New Roman"/>
          <w:b/>
          <w:bCs/>
          <w:sz w:val="36"/>
        </w:rPr>
      </w:pPr>
      <w:r w:rsidRPr="00F2103B">
        <w:rPr>
          <w:rFonts w:ascii="Times New Roman" w:hAnsi="Times New Roman" w:cs="Times New Roman"/>
          <w:b/>
          <w:bCs/>
          <w:sz w:val="36"/>
        </w:rPr>
        <w:t xml:space="preserve">Как защититься от </w:t>
      </w:r>
      <w:proofErr w:type="spellStart"/>
      <w:r w:rsidRPr="00F2103B">
        <w:rPr>
          <w:rFonts w:ascii="Times New Roman" w:hAnsi="Times New Roman" w:cs="Times New Roman"/>
          <w:b/>
          <w:bCs/>
          <w:sz w:val="36"/>
        </w:rPr>
        <w:t>коронавируса</w:t>
      </w:r>
      <w:proofErr w:type="spellEnd"/>
      <w:r w:rsidRPr="00F2103B">
        <w:rPr>
          <w:rFonts w:ascii="Times New Roman" w:hAnsi="Times New Roman" w:cs="Times New Roman"/>
          <w:b/>
          <w:bCs/>
          <w:sz w:val="36"/>
        </w:rPr>
        <w:t xml:space="preserve"> 2019-nCoV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Известно, что на 28.01.2020 уже 6057 человек инфицированы и зарегистрировано не менее 130 смертей и 110 случаев выздоровления.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Большая часть случаев заболеваний зафиксированы в Китае, но вирус постепенно распространяется дальше.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На 28.01.2020 подтверждены случаи заболевания более чем в 13 странах, включая Францию, Германию, Австралию и США.</w:t>
      </w:r>
    </w:p>
    <w:p w:rsid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Эксперты предупреждают, что возможно дальнейшее распространение вируса и есть вероятность развития эпидемии.</w:t>
      </w:r>
    </w:p>
    <w:p w:rsidR="00F2103B" w:rsidRPr="00F2103B" w:rsidRDefault="00F2103B" w:rsidP="00F2103B">
      <w:pPr>
        <w:ind w:left="-1134" w:firstLine="141"/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781800" cy="4029075"/>
            <wp:effectExtent l="0" t="0" r="0" b="9525"/>
            <wp:docPr id="2" name="Рисунок 2" descr="http://cgon.rospotrebnadzor.ru/upload/medialibrary/f51/f5162d8fc0f27f336afde771a6ce3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f51/f5162d8fc0f27f336afde771a6ce33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720" cy="402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коронавирусы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коронавирусами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Mers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>) и тяжёлый острый респираторный синдром (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Sars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>).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Каковы симптомы заболевания, вызванного новым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Чувство усталости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Затруднённое дыхание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lastRenderedPageBreak/>
        <w:t>Высокая температура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Кашель и / или боль в горле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Если у вас есть аналогичные симптомы, подумайте о следующем: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Если ответ на эти вопросы положителен- к симптомам следует отнестись максимально внимательно.</w:t>
      </w:r>
    </w:p>
    <w:p w:rsidR="00535CA5" w:rsidRDefault="00F2103B" w:rsidP="00F2103B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860494" wp14:editId="63504FF2">
            <wp:extent cx="6791324" cy="3743325"/>
            <wp:effectExtent l="0" t="0" r="0" b="0"/>
            <wp:docPr id="6" name="Рисунок 6" descr="http://cgon.rospotrebnadzor.ru/upload/medialibrary/cf7/cf70418901fa3e0e9a07e75a5afa9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cf7/cf70418901fa3e0e9a07e75a5afa91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275" cy="37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Как передаётся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Как и другие респираторные вирусы,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F2103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2103B">
        <w:rPr>
          <w:rFonts w:ascii="Times New Roman" w:hAnsi="Times New Roman" w:cs="Times New Roman"/>
          <w:sz w:val="28"/>
          <w:szCs w:val="28"/>
        </w:rPr>
        <w:t xml:space="preserve"> дверной ручки. Люди заражаются, когда они касаются загрязнёнными руками рта, носа или глаз.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Как защитить себя от заражения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lastRenderedPageBreak/>
        <w:t>Самое важное, что можно сделать, чтобы защитить себя, — это поддерживать чистоту рук и поверхностей.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Всегда мойте руки перед едой.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Будьте особенно осторожны, когда находитесь в людных местах, аэропортах и ​​других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F2103B" w:rsidRPr="00F2103B" w:rsidRDefault="00F2103B" w:rsidP="00F2103B">
      <w:pPr>
        <w:ind w:left="-993"/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724650" cy="3323967"/>
            <wp:effectExtent l="0" t="0" r="0" b="0"/>
            <wp:docPr id="3" name="Рисунок 3" descr="http://cgon.rospotrebnadzor.ru/upload/medialibrary/116/1165e9514c8eb34043c2d56809914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116/1165e9514c8eb34043c2d56809914a5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03" cy="335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lastRenderedPageBreak/>
        <w:t>1. Аккуратно закройте нос и рот маской и закрепите её, чтобы уменьшить зазор между лицом и маской.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3. После того, как маска станет влажной или загрязнённой, наденьте новую чистую и сухую маску.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>Что можно сделать дома.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Расскажите детям о профилактике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Можно ли вылечить новый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Не существует специфического противовирусного препарата от нового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Вирусную пневмонию, основное и самое опасное осложнение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инфекции, нельзя лечить антибиотиками. В случае развития пневмонии, - лечение направлено на поддержание функции лёгких.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>Кто в группе риска?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Есть ли вакцина для нового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коронавируса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В чем разница между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 и вирусом гриппа?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03B">
        <w:rPr>
          <w:rFonts w:ascii="Times New Roman" w:hAnsi="Times New Roman" w:cs="Times New Roman"/>
          <w:sz w:val="28"/>
          <w:szCs w:val="28"/>
        </w:rPr>
        <w:lastRenderedPageBreak/>
        <w:t>Коронавирус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требуется для этого до 14 дней.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Новый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 страшнее прошлых эпидемий?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Испанка, или испанский грипп, вызванный вирусом H1N1 -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Вспышка свиного гриппа 2009 года, унесла жизни 575,400 человек.</w:t>
      </w:r>
    </w:p>
    <w:p w:rsid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F2103B" w:rsidRPr="00F2103B" w:rsidRDefault="00F2103B" w:rsidP="00F2103B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B053CF" wp14:editId="3300E0A8">
            <wp:extent cx="6772275" cy="3819525"/>
            <wp:effectExtent l="0" t="0" r="9525" b="9525"/>
            <wp:docPr id="10" name="Рисунок 10" descr="http://cgon.rospotrebnadzor.ru/upload/medialibrary/afc/afc3a08d3e28706e49b1c8b7f690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gon.rospotrebnadzor.ru/upload/medialibrary/afc/afc3a08d3e28706e49b1c8b7f690659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523" cy="381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Default="00F2103B" w:rsidP="00F2103B">
      <w:pPr>
        <w:ind w:hanging="993"/>
        <w:rPr>
          <w:rFonts w:ascii="Times New Roman" w:hAnsi="Times New Roman" w:cs="Times New Roman"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103B" w:rsidRDefault="00F2103B" w:rsidP="00F2103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Коронавирус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 2019 - </w:t>
      </w:r>
      <w:proofErr w:type="spellStart"/>
      <w:r w:rsidRPr="00F2103B">
        <w:rPr>
          <w:rFonts w:ascii="Times New Roman" w:hAnsi="Times New Roman" w:cs="Times New Roman"/>
          <w:b/>
          <w:bCs/>
          <w:sz w:val="28"/>
          <w:szCs w:val="28"/>
        </w:rPr>
        <w:t>nCoV</w:t>
      </w:r>
      <w:proofErr w:type="spellEnd"/>
      <w:r w:rsidRPr="00F2103B">
        <w:rPr>
          <w:rFonts w:ascii="Times New Roman" w:hAnsi="Times New Roman" w:cs="Times New Roman"/>
          <w:b/>
          <w:bCs/>
          <w:sz w:val="28"/>
          <w:szCs w:val="28"/>
        </w:rPr>
        <w:t xml:space="preserve"> поможет маска!</w:t>
      </w:r>
    </w:p>
    <w:p w:rsidR="00F2103B" w:rsidRPr="00F2103B" w:rsidRDefault="00F2103B" w:rsidP="00F2103B">
      <w:pPr>
        <w:ind w:hanging="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12D391" wp14:editId="7FB40E9D">
            <wp:extent cx="6800850" cy="4162425"/>
            <wp:effectExtent l="0" t="0" r="0" b="9525"/>
            <wp:docPr id="13" name="Рисунок 13" descr="http://cgon.rospotrebnadzor.ru/upload/medialibrary/62e/62e8db482814ea15cfeb96f34e1e1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gon.rospotrebnadzor.ru/upload/medialibrary/62e/62e8db482814ea15cfeb96f34e1e10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579" cy="41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В условиях сложившейся напряжённой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2019 -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2019 -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передаётся от человека к человеку преимущественно воздушно капельным путём, через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F2103B" w:rsidRPr="00F2103B" w:rsidRDefault="00F2103B" w:rsidP="00F2103B">
      <w:pPr>
        <w:ind w:hanging="993"/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715125" cy="4448175"/>
            <wp:effectExtent l="0" t="0" r="9525" b="9525"/>
            <wp:docPr id="4" name="Рисунок 4" descr="http://cgon.rospotrebnadzor.ru/upload/medialibrary/382/3826fe39c2da66628bc908db03cd3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382/3826fe39c2da66628bc908db03cd327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44" cy="44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Носите маску, когда находитесь в людных местах.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Используйте маску однократно, повторное использование маски недопустимо.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Меняйте маску каждые 2-3 часа или чаще.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>Если маска увлажнилась, её следует заменить на новую.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lastRenderedPageBreak/>
        <w:t>После использования маски, выбросьте её и вымойте руки.</w:t>
      </w:r>
    </w:p>
    <w:p w:rsid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 w:rsidRPr="00F2103B">
        <w:rPr>
          <w:rFonts w:ascii="Times New Roman" w:hAnsi="Times New Roman" w:cs="Times New Roman"/>
          <w:sz w:val="28"/>
          <w:szCs w:val="28"/>
        </w:rPr>
        <w:t xml:space="preserve">Одноразовая медицинская маска, при правильном использовании – надёжный и эффективный метод снижения риска заражения </w:t>
      </w:r>
      <w:proofErr w:type="spellStart"/>
      <w:r w:rsidRPr="00F2103B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F2103B">
        <w:rPr>
          <w:rFonts w:ascii="Times New Roman" w:hAnsi="Times New Roman" w:cs="Times New Roman"/>
          <w:sz w:val="28"/>
          <w:szCs w:val="28"/>
        </w:rPr>
        <w:t xml:space="preserve"> и предотвращения распространения гриппа.</w:t>
      </w:r>
    </w:p>
    <w:p w:rsidR="00F2103B" w:rsidRPr="00F2103B" w:rsidRDefault="00F2103B" w:rsidP="00F2103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4B1F35" wp14:editId="1D8EFC6D">
            <wp:extent cx="5940425" cy="7138636"/>
            <wp:effectExtent l="0" t="0" r="3175" b="0"/>
            <wp:docPr id="21" name="Рисунок 21" descr="http://cgon.rospotrebnadzor.ru/upload/medialibrary/507/50752a79a1658daa0a4353326d283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gon.rospotrebnadzor.ru/upload/medialibrary/507/50752a79a1658daa0a4353326d283e6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3B" w:rsidRPr="00F2103B" w:rsidRDefault="00F2103B" w:rsidP="00744B09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F4FD09" wp14:editId="7B894F7A">
            <wp:extent cx="6810334" cy="9772650"/>
            <wp:effectExtent l="0" t="0" r="0" b="0"/>
            <wp:docPr id="17" name="Рисунок 17" descr="http://cgon.rospotrebnadzor.ru/upload/medialibrary/4e6/4e6c33a86fb9652f3fd8201cb8399f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gon.rospotrebnadzor.ru/upload/medialibrary/4e6/4e6c33a86fb9652f3fd8201cb8399ff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39" cy="979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103B" w:rsidRPr="00F2103B" w:rsidSect="00F347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0601"/>
    <w:multiLevelType w:val="multilevel"/>
    <w:tmpl w:val="E2A4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DF"/>
    <w:rsid w:val="000C467E"/>
    <w:rsid w:val="00115CEE"/>
    <w:rsid w:val="002D7925"/>
    <w:rsid w:val="0031575F"/>
    <w:rsid w:val="003823D0"/>
    <w:rsid w:val="003D41A0"/>
    <w:rsid w:val="004302DF"/>
    <w:rsid w:val="004416D5"/>
    <w:rsid w:val="00535CA5"/>
    <w:rsid w:val="00701AEF"/>
    <w:rsid w:val="00744B09"/>
    <w:rsid w:val="00923C73"/>
    <w:rsid w:val="00D56789"/>
    <w:rsid w:val="00D805C8"/>
    <w:rsid w:val="00E425E1"/>
    <w:rsid w:val="00E43BDE"/>
    <w:rsid w:val="00E558AD"/>
    <w:rsid w:val="00E7590F"/>
    <w:rsid w:val="00F2103B"/>
    <w:rsid w:val="00F347E6"/>
    <w:rsid w:val="00F3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6504E-D61F-4636-A646-4B158B83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75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823D0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805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3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53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713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9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66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7847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8534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2357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1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55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08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czc54309j4</dc:creator>
  <cp:keywords/>
  <dc:description/>
  <cp:lastModifiedBy>czc54309j4</cp:lastModifiedBy>
  <cp:revision>10</cp:revision>
  <cp:lastPrinted>2020-01-30T09:43:00Z</cp:lastPrinted>
  <dcterms:created xsi:type="dcterms:W3CDTF">2017-06-14T07:42:00Z</dcterms:created>
  <dcterms:modified xsi:type="dcterms:W3CDTF">2020-01-30T09:43:00Z</dcterms:modified>
</cp:coreProperties>
</file>