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BC46D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«Гончарное дело для детей — почему лепка из глины нужна каждому ребенку?»</w:t>
      </w:r>
    </w:p>
    <w:p w14:paraId="216B7280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Style w:val="Strong"/>
          <w:rFonts w:ascii="Tahoma" w:hAnsi="Tahoma" w:cs="Tahoma"/>
          <w:color w:val="000000"/>
          <w:sz w:val="18"/>
          <w:szCs w:val="18"/>
        </w:rPr>
        <w:t> </w:t>
      </w:r>
    </w:p>
    <w:p w14:paraId="321462D4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Каждый ребенок обладает огромным интересом и желанием познания всего нового. Именно поэтому на ранних этапах его жизни стоит не только не пресекать попыток, но и повсеместно их поощрять, ведь всё это сказывается не только на физическом развитии, но и на умственном. Многие родители уделяют недостаточно внимания этим вопросам, поскольку попросту не знают о пользе и необходимости этого процесса.</w:t>
      </w:r>
    </w:p>
    <w:p w14:paraId="5320400C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Сложно поверить в то, что обычная работа с глиной способна улучшить здоровье ребенка, но это действительно так. Поэтому подбирая подходящие занятия для детей, не стоит слишком критически относится к каждому из них, ведь кроме пользы, ребенку должен нравится сам процесс. Гончарное дело в современном мире выглядит не слишком перспективно, и тем более "полезно", но поверьте, углубившись в особенности и историю становления этого искусства, вы полностью измените своё мнение о нём.</w:t>
      </w:r>
    </w:p>
    <w:p w14:paraId="1745EED1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Если вы рассматривали работу с глиной в качестве творческого направления для собственных детей, но до сих пор сомневаетесь, в этой статье мы расскажем о всех преимуществах этого ремесла в контексте физического и умственного здоровья. Кроме этого, такое простое и древнее ремесло на первый взгляд может стать делом всей его жизни, или же откроет другие, смежные ремёсла. На этом можно закончить, и перейти к разбору основных вопросов о пользе и необходимости ручной лепки для детей любого возраста.</w:t>
      </w:r>
    </w:p>
    <w:p w14:paraId="70E79553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7F588357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01B399EB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Как лепка глины сказывается на здоровье ребёнка?</w:t>
      </w:r>
    </w:p>
    <w:p w14:paraId="622482D8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Style w:val="Strong"/>
          <w:rFonts w:ascii="Tahoma" w:hAnsi="Tahoma" w:cs="Tahoma"/>
          <w:color w:val="000000"/>
          <w:sz w:val="18"/>
          <w:szCs w:val="18"/>
        </w:rPr>
        <w:t> </w:t>
      </w:r>
    </w:p>
    <w:p w14:paraId="2DBC7456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Вопросы творчества и здоровья очень редко связываются в процессе воспитания ребенка, ведь на первый взгляд они практически не связаны. Несмотря на это, углубившись в их изучение можно убедится, что обычная работа с пластилином связана с ментальным и физическим здоровьем детей более тесно, чем футбол, или другие активные игры. Конечно же, никто не отменяет пользы от физических упражнений, но и нельзя отрицать положительного воздействия других, более спокойных занятий.</w:t>
      </w:r>
    </w:p>
    <w:p w14:paraId="31C7C5E2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57FF433F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Глина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— удивительный природный материал, теплый, нежный и податливый, который может превратиться во что угодно, от примитивной, на первый взгляд, детской игрушки до удивительной вазы или изящного подсвечника. Работа с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глиной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благотворно действует на нервную систему, расслабляет, снимает нервное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напряжение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. Так что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лепка из глины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— это не только интереснейшее творческое занятие, которое может превратиться в любимое хобби. Это еще и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способ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сбросить накопившуюся отрицательную энергию,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снять напряжение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, расслабиться, получить массу положительных эмоций.</w:t>
      </w:r>
    </w:p>
    <w:p w14:paraId="76C3A10C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Лепка глины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— одновременно простой и очень сложный вопрос, ведь технически ребенок просто играет с мягким материалом. Все конечно же так, но не совсем - в процессе работы с глиной дети развивают мелкую моторику рук, что очень сильно сказывается на развитии мозга.</w:t>
      </w:r>
    </w:p>
    <w:p w14:paraId="4A064F68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6F2120F8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Польза лепки для организма и умственного развития ребенка:</w:t>
      </w:r>
    </w:p>
    <w:p w14:paraId="64FAC247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-Развитие мускулатуры кистей и пальцев.</w:t>
      </w:r>
    </w:p>
    <w:p w14:paraId="02FC0520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-Развитие мелкой моторики рук.</w:t>
      </w:r>
    </w:p>
    <w:p w14:paraId="195D3C3F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-Ускорение процесса мышления.</w:t>
      </w:r>
    </w:p>
    <w:p w14:paraId="28DD0965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-Развитие логического мышления и воображения.</w:t>
      </w:r>
    </w:p>
    <w:p w14:paraId="42BE1D44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-Прокачивание творческих способностей и образного мышления.</w:t>
      </w:r>
    </w:p>
    <w:p w14:paraId="12758EAD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-Стабилизация психического здоровья.</w:t>
      </w:r>
    </w:p>
    <w:p w14:paraId="42EF3593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-Релаксация всего организма.</w:t>
      </w:r>
    </w:p>
    <w:p w14:paraId="6DE7211D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-Развитие памяти и расширение кругозора.</w:t>
      </w:r>
    </w:p>
    <w:p w14:paraId="56EE5822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10B80146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Как видите, лепка не сделает из вашего малыша вундеркинда, лепка из пластилина и глины лишь закрепляет и улучшает процесс развития детей в любом возрасте. Стоит также упомянуть, что если пластилин является наиболее простым способом лепки, то работа с глиной, и всё гончарное ремесло, позволяет в десятки раз усложнить процесс, и соответственно ещё больше увеличить эффект.</w:t>
      </w:r>
    </w:p>
    <w:p w14:paraId="7E1583A3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Разнообразие техник, создание полноценных предметов быта, множество способов и стилей декора для керамики и глины позволяют детям не просто развлечься, но и полноценно выразить себя в творчестве. Глина также требует больше внимательности и стараний от ребенка, а значит ему нужно будет ещё больше думать и запоминать, тренируя свою память и координацию движений.</w:t>
      </w:r>
    </w:p>
    <w:p w14:paraId="1A6800AC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22EE9516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Чему дети могут научиться, работая с глиной?</w:t>
      </w:r>
    </w:p>
    <w:p w14:paraId="35DA3539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Style w:val="Strong"/>
          <w:rFonts w:ascii="Tahoma" w:hAnsi="Tahoma" w:cs="Tahoma"/>
          <w:color w:val="000000"/>
          <w:sz w:val="18"/>
          <w:szCs w:val="18"/>
        </w:rPr>
        <w:t> </w:t>
      </w:r>
    </w:p>
    <w:p w14:paraId="0F38A972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Гончарное ремесло начало своё развитие более 4000 лет, и продолжает это делать до сих пор. Конечно же классическое гончарство уже практически не используется для многотиражного производства посуды и предметов быта, но как ремесло оно более чем живое. Так чему же ребенок может научиться, изучая гончарное дело?</w:t>
      </w:r>
    </w:p>
    <w:p w14:paraId="0BC936CF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Процесс создания глиняных изделий состоит из нескольких этапов:</w:t>
      </w:r>
    </w:p>
    <w:p w14:paraId="4148661C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Лепка изделия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 xml:space="preserve">— первоначальный этап, который научит детей непосредственно работе с глиной. В зависимости от техники ребенок будет буквально собственными руками вылепливать изделие нужной формы и размеров. Этот процесс очень непрост, и требует определенной сноровки, но уже после нескольких попыток ему удастся сделать то что он задумал. Лепка может быть как ручной, так и за гончарным кругом. Последний конечно же не подойдёт для малого 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lastRenderedPageBreak/>
        <w:t>возраста, но дети возрастом 9-10 лет уже вполне способны работать за гончарным кругом. Также в процессе лепки происходит первоначальный декор изделия, путём обрезки, нанесения резного узора, или любым другим способом, требующий не только физических навыков, но и фантазии и воображения.</w:t>
      </w:r>
    </w:p>
    <w:p w14:paraId="118221E2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Сушка и обжиг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— механический процесс, поскольку от ребёнка не требуется физического участия. Современные изделия из глины обжигаются в автоматических печах, но это не отменяет того, что для понимания процесса ребенку придётся узнать множество новых терминов, которые тесно связаны с физическими и химическими процессами.</w:t>
      </w:r>
    </w:p>
    <w:p w14:paraId="485A892F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Декорирование</w:t>
      </w:r>
      <w:r>
        <w:rPr>
          <w:rFonts w:ascii="Tahoma" w:hAnsi="Tahoma" w:cs="Tahoma"/>
          <w:color w:val="000000"/>
          <w:sz w:val="18"/>
          <w:szCs w:val="18"/>
        </w:rPr>
        <w:t> </w:t>
      </w: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— самый творческий процесс, который только можно представить. После запекания заготовка становится по сути чистым листом, в который предстоит вдохнуть жизнь путём нанесения узоров и орнамента. Благодаря многолетнему развитию гончарства и керамической отрасли дети могут с легкостью познакомиться и изучить технику практически из любой страны. Это может быть японский или китайский стиль, индийский или африканский, славянский или западноевропейский. Каждая техника декорирования тесно связана с историческими и культурными особенностями региона, где она зародилась. Изучение их особенностей позволяет детям познакомиться с культурой других стран не выходя из дома.</w:t>
      </w:r>
    </w:p>
    <w:p w14:paraId="544D9EBF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40CFFAF3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Таким образом, изучая гончарное дело, ваш ребенок сможет не просто узнать много нового, он научиться основам целого ремесла, которое в перспективе может стать делом всей его жизни.</w:t>
      </w:r>
    </w:p>
    <w:p w14:paraId="05DB15E5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40E3AEF5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Каковы перспективы гончарного ремесла?</w:t>
      </w:r>
    </w:p>
    <w:p w14:paraId="79BBD2C1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Если вы до сих пор сомневаетесь что вашим детям нужна лепки из глины, и гончарное дело в целом, давайте рассмотрим перспективы и преимущества этого занятия.</w:t>
      </w:r>
    </w:p>
    <w:p w14:paraId="35912994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Занимаясь лепкой глины, ребенок получает:</w:t>
      </w:r>
    </w:p>
    <w:p w14:paraId="1CF4E929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-Умственное и физическое развитие.</w:t>
      </w:r>
    </w:p>
    <w:p w14:paraId="7AA18DED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-Расширение кругозора и развитие воображения.</w:t>
      </w:r>
    </w:p>
    <w:p w14:paraId="22CEBA9B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-Базовые знания целого ремесла.</w:t>
      </w:r>
    </w:p>
    <w:p w14:paraId="6FD9895F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-Возможность развивать себя как творческую личность.</w:t>
      </w:r>
    </w:p>
    <w:p w14:paraId="07780324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-Возможность использовать лепку не только для творчества, но и для заработка.</w:t>
      </w:r>
    </w:p>
    <w:p w14:paraId="221D38D9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14:paraId="561A9C38" w14:textId="77777777" w:rsidR="006138B8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6138B8">
        <w:rPr>
          <w:rFonts w:ascii="Tahoma" w:hAnsi="Tahoma" w:cs="Tahoma"/>
          <w:color w:val="000000"/>
          <w:sz w:val="18"/>
          <w:szCs w:val="18"/>
          <w:lang w:val="ru-RU"/>
        </w:rPr>
        <w:t>Многие недооценивают гончарное искусство, считая что оно связано лишь с вазочками и кувшинами, но что если взглянуть шире? Глина является очень податливым материалом, и кроме необычайно красивой посуды и предметов быта, она дает возможность создавать более необычные изделия. Например, глина подходит для освоения скульптурирования, позволяет воплощать в жизнь сложные модели любимых героев игр, мультфильмов и аниме.</w:t>
      </w:r>
    </w:p>
    <w:p w14:paraId="020A4B19" w14:textId="5359ABDD" w:rsidR="00625836" w:rsidRPr="006138B8" w:rsidRDefault="006138B8" w:rsidP="006138B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sectPr w:rsidR="00625836" w:rsidRPr="006138B8" w:rsidSect="000D01EA">
      <w:pgSz w:w="12240" w:h="15840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FE"/>
    <w:rsid w:val="000D01EA"/>
    <w:rsid w:val="001B31FE"/>
    <w:rsid w:val="005E2C72"/>
    <w:rsid w:val="006138B8"/>
    <w:rsid w:val="0062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8554"/>
  <w15:chartTrackingRefBased/>
  <w15:docId w15:val="{0EC44AED-773F-4439-B5BB-C7260418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B31FE"/>
    <w:rPr>
      <w:b/>
      <w:bCs/>
    </w:rPr>
  </w:style>
  <w:style w:type="character" w:styleId="Emphasis">
    <w:name w:val="Emphasis"/>
    <w:basedOn w:val="DefaultParagraphFont"/>
    <w:uiPriority w:val="20"/>
    <w:qFormat/>
    <w:rsid w:val="001B31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Zaykova</dc:creator>
  <cp:keywords/>
  <dc:description/>
  <cp:lastModifiedBy>Alla Zaykova</cp:lastModifiedBy>
  <cp:revision>2</cp:revision>
  <dcterms:created xsi:type="dcterms:W3CDTF">2023-07-22T11:01:00Z</dcterms:created>
  <dcterms:modified xsi:type="dcterms:W3CDTF">2023-07-22T11:01:00Z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2023-07-22T10:50:21Z</vt:lpwstr>
  </property>
  <property fmtid="{D5CDD505-2E9C-101B-9397-08002B2CF9AE}" pid="4" name="MSIP_Label_1c973e85-9994-44d2-9354-6bc6be13ea5d_Method">
    <vt:lpwstr>Standard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10bac811-618c-429e-b19e-a8a0b1370d5d</vt:lpwstr>
  </property>
  <property fmtid="{D5CDD505-2E9C-101B-9397-08002B2CF9AE}" pid="8" name="MSIP_Label_1c973e85-9994-44d2-9354-6bc6be13ea5d_ContentBits">
    <vt:lpwstr>0</vt:lpwstr>
  </property>
</Properties>
</file>