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A9" w:rsidRDefault="006A2BFC">
      <w:pPr>
        <w:spacing w:after="237" w:line="259" w:lineRule="auto"/>
        <w:ind w:right="96"/>
        <w:jc w:val="center"/>
      </w:pPr>
      <w:r>
        <w:rPr>
          <w:rFonts w:ascii="Franklin Gothic" w:eastAsia="Franklin Gothic" w:hAnsi="Franklin Gothic" w:cs="Franklin Gothic"/>
          <w:color w:val="0070C0"/>
          <w:sz w:val="48"/>
        </w:rPr>
        <w:t xml:space="preserve">Краткосрочный проект </w:t>
      </w:r>
    </w:p>
    <w:p w:rsidR="000C7AA9" w:rsidRDefault="006A2BFC">
      <w:pPr>
        <w:spacing w:after="144" w:line="259" w:lineRule="auto"/>
        <w:ind w:right="100"/>
        <w:jc w:val="center"/>
      </w:pPr>
      <w:r>
        <w:rPr>
          <w:rFonts w:ascii="Franklin Gothic" w:eastAsia="Franklin Gothic" w:hAnsi="Franklin Gothic" w:cs="Franklin Gothic"/>
          <w:color w:val="0070C0"/>
          <w:sz w:val="48"/>
        </w:rPr>
        <w:t xml:space="preserve">«Наши домашние любимцы» </w:t>
      </w:r>
    </w:p>
    <w:p w:rsidR="000C7AA9" w:rsidRDefault="006A2BFC">
      <w:pPr>
        <w:spacing w:after="320" w:line="248" w:lineRule="auto"/>
        <w:ind w:left="-5"/>
        <w:jc w:val="left"/>
      </w:pPr>
      <w:r>
        <w:rPr>
          <w:b/>
          <w:sz w:val="27"/>
        </w:rPr>
        <w:t xml:space="preserve">Вид проекта: творческо-игровой </w:t>
      </w:r>
    </w:p>
    <w:p w:rsidR="000C7AA9" w:rsidRDefault="006A2BFC">
      <w:pPr>
        <w:spacing w:after="320" w:line="248" w:lineRule="auto"/>
        <w:ind w:left="-5"/>
        <w:jc w:val="left"/>
      </w:pPr>
      <w:r>
        <w:rPr>
          <w:b/>
          <w:sz w:val="27"/>
        </w:rPr>
        <w:t xml:space="preserve">Срок реализации проекта: краткосрочный 2 недели. </w:t>
      </w:r>
    </w:p>
    <w:p w:rsidR="000C7AA9" w:rsidRDefault="006A2BFC">
      <w:pPr>
        <w:spacing w:after="320" w:line="248" w:lineRule="auto"/>
        <w:ind w:left="-5"/>
        <w:jc w:val="left"/>
      </w:pPr>
      <w:r>
        <w:rPr>
          <w:b/>
          <w:sz w:val="27"/>
        </w:rPr>
        <w:t xml:space="preserve">Участники проекта: дети, родители, воспитатели группы. </w:t>
      </w:r>
    </w:p>
    <w:p w:rsidR="000C7AA9" w:rsidRDefault="006A2BFC">
      <w:pPr>
        <w:spacing w:after="38" w:line="248" w:lineRule="auto"/>
        <w:ind w:left="-5"/>
        <w:jc w:val="left"/>
      </w:pPr>
      <w:r>
        <w:rPr>
          <w:b/>
          <w:sz w:val="27"/>
        </w:rPr>
        <w:t xml:space="preserve">Автор проекта: </w:t>
      </w:r>
      <w:r w:rsidR="00C82B82">
        <w:rPr>
          <w:b/>
          <w:sz w:val="27"/>
        </w:rPr>
        <w:t>Уварова Светлана Владимировна</w:t>
      </w:r>
      <w:bookmarkStart w:id="0" w:name="_GoBack"/>
      <w:bookmarkEnd w:id="0"/>
      <w:r>
        <w:rPr>
          <w:b/>
          <w:sz w:val="27"/>
        </w:rPr>
        <w:t xml:space="preserve">, учитель – дефектолог группы компенсирующей направленности старшего дошкольного возраста </w:t>
      </w:r>
    </w:p>
    <w:p w:rsidR="000C7AA9" w:rsidRDefault="006A2BFC">
      <w:pPr>
        <w:spacing w:after="284" w:line="248" w:lineRule="auto"/>
        <w:ind w:left="-5"/>
        <w:jc w:val="left"/>
      </w:pPr>
      <w:r>
        <w:rPr>
          <w:b/>
          <w:sz w:val="27"/>
        </w:rPr>
        <w:t xml:space="preserve">(6 -7 лет) для детей с ЗПР МБДОУ №14 «Брусничка» г. Сургут, ХМАО-Югра </w:t>
      </w:r>
    </w:p>
    <w:p w:rsidR="000C7AA9" w:rsidRDefault="006A2BFC" w:rsidP="006A2BFC">
      <w:pPr>
        <w:spacing w:after="301" w:line="259" w:lineRule="auto"/>
        <w:ind w:left="-5"/>
        <w:jc w:val="left"/>
      </w:pPr>
      <w:r>
        <w:rPr>
          <w:b/>
        </w:rPr>
        <w:t xml:space="preserve">Цель: </w:t>
      </w:r>
      <w:r>
        <w:t xml:space="preserve">Систематизация знаний детей о домашних животных. </w:t>
      </w:r>
    </w:p>
    <w:p w:rsidR="000C7AA9" w:rsidRDefault="006A2BFC">
      <w:pPr>
        <w:spacing w:after="301" w:line="259" w:lineRule="auto"/>
        <w:ind w:left="-5"/>
        <w:jc w:val="left"/>
      </w:pPr>
      <w:r>
        <w:rPr>
          <w:b/>
        </w:rPr>
        <w:t>Задачи:</w:t>
      </w:r>
      <w:r>
        <w:t xml:space="preserve"> </w:t>
      </w:r>
    </w:p>
    <w:p w:rsidR="000C7AA9" w:rsidRDefault="006A2BFC">
      <w:pPr>
        <w:numPr>
          <w:ilvl w:val="0"/>
          <w:numId w:val="1"/>
        </w:numPr>
        <w:ind w:right="88" w:hanging="240"/>
      </w:pPr>
      <w:r>
        <w:t xml:space="preserve">Расширять знания детей о домашних животных: особенностях внешнего вида (величина, цвет шерсти, особенности частей тела); звукоподражание; детенышей. </w:t>
      </w:r>
    </w:p>
    <w:p w:rsidR="000C7AA9" w:rsidRDefault="006A2BFC">
      <w:pPr>
        <w:numPr>
          <w:ilvl w:val="0"/>
          <w:numId w:val="1"/>
        </w:numPr>
        <w:ind w:right="88" w:hanging="240"/>
      </w:pPr>
      <w:r>
        <w:t xml:space="preserve">Закреплять знания детей о повадках домашних животных, способах их передвижения. </w:t>
      </w:r>
    </w:p>
    <w:p w:rsidR="000C7AA9" w:rsidRDefault="006A2BFC">
      <w:pPr>
        <w:numPr>
          <w:ilvl w:val="0"/>
          <w:numId w:val="1"/>
        </w:numPr>
        <w:spacing w:after="219" w:line="320" w:lineRule="auto"/>
        <w:ind w:right="88" w:hanging="240"/>
      </w:pPr>
      <w:r>
        <w:t xml:space="preserve">Закреплять знания обобщающих понятий «животные», «домашние животные» </w:t>
      </w:r>
      <w:r>
        <w:rPr>
          <w:sz w:val="22"/>
        </w:rPr>
        <w:t xml:space="preserve">(живут рядом с человеком, который строит им жилище, ухаживает за ними) </w:t>
      </w:r>
    </w:p>
    <w:p w:rsidR="000C7AA9" w:rsidRDefault="006A2BFC">
      <w:pPr>
        <w:numPr>
          <w:ilvl w:val="0"/>
          <w:numId w:val="1"/>
        </w:numPr>
        <w:spacing w:after="256"/>
        <w:ind w:right="88" w:hanging="240"/>
      </w:pPr>
      <w:r>
        <w:t>Закреплять знаний детей о пользе для человека домашних животных; об их жилище; об уходе человека за ними.</w:t>
      </w:r>
      <w:r>
        <w:rPr>
          <w:rFonts w:ascii="Calibri" w:eastAsia="Calibri" w:hAnsi="Calibri" w:cs="Calibri"/>
          <w:sz w:val="22"/>
        </w:rPr>
        <w:t xml:space="preserve"> </w:t>
      </w:r>
    </w:p>
    <w:p w:rsidR="000C7AA9" w:rsidRDefault="006A2BFC">
      <w:pPr>
        <w:numPr>
          <w:ilvl w:val="0"/>
          <w:numId w:val="1"/>
        </w:numPr>
        <w:spacing w:after="321"/>
        <w:ind w:right="88" w:hanging="240"/>
      </w:pPr>
      <w:r>
        <w:t xml:space="preserve">Стимулировать речевую активность детей, пополнять словарный запас детей; совершенствовать грамматический строй речи (образование притяжательных прилагательных; употребление существительных в косвенных падежах; образование слов – антонимов; образование существительных в форме множественного числа в родительном падеже); развивать связную речь. </w:t>
      </w:r>
    </w:p>
    <w:p w:rsidR="000C7AA9" w:rsidRDefault="006A2BFC">
      <w:pPr>
        <w:ind w:left="7" w:right="88"/>
      </w:pPr>
      <w:r>
        <w:t xml:space="preserve">6.Развивать интерес к живой природе, эмоциональную отзывчивость. </w:t>
      </w:r>
    </w:p>
    <w:p w:rsidR="000C7AA9" w:rsidRDefault="006A2BFC">
      <w:pPr>
        <w:spacing w:after="251"/>
        <w:ind w:left="7" w:right="88"/>
      </w:pPr>
      <w:r>
        <w:t xml:space="preserve">7.Воспитывать желание заботиться о домашних животных. </w:t>
      </w:r>
    </w:p>
    <w:p w:rsidR="000C7AA9" w:rsidRDefault="006A2BFC" w:rsidP="006A2BFC">
      <w:pPr>
        <w:spacing w:after="256" w:line="259" w:lineRule="auto"/>
        <w:ind w:left="0" w:firstLine="0"/>
        <w:jc w:val="left"/>
      </w:pPr>
      <w:r>
        <w:rPr>
          <w:b/>
        </w:rPr>
        <w:t xml:space="preserve"> Содержание деятельности по реализации проекта.  </w:t>
      </w:r>
    </w:p>
    <w:p w:rsidR="000C7AA9" w:rsidRDefault="006A2BFC">
      <w:pPr>
        <w:spacing w:after="301" w:line="259" w:lineRule="auto"/>
        <w:ind w:left="-5"/>
        <w:jc w:val="left"/>
      </w:pPr>
      <w:r>
        <w:rPr>
          <w:b/>
        </w:rPr>
        <w:t>1.Подготовительный   этап</w:t>
      </w:r>
      <w:r>
        <w:t xml:space="preserve"> </w:t>
      </w:r>
    </w:p>
    <w:p w:rsidR="000C7AA9" w:rsidRDefault="006A2BFC">
      <w:pPr>
        <w:spacing w:after="316"/>
        <w:ind w:left="7" w:right="88"/>
      </w:pPr>
      <w:r>
        <w:t xml:space="preserve">А) Составляется план по проведению проекта: </w:t>
      </w:r>
    </w:p>
    <w:p w:rsidR="000C7AA9" w:rsidRDefault="006A2BFC">
      <w:pPr>
        <w:numPr>
          <w:ilvl w:val="1"/>
          <w:numId w:val="1"/>
        </w:numPr>
        <w:spacing w:after="0"/>
        <w:ind w:right="88" w:hanging="361"/>
      </w:pPr>
      <w:r>
        <w:t xml:space="preserve">Обсуждение возможных мероприятий проекта с его участниками; </w:t>
      </w:r>
    </w:p>
    <w:p w:rsidR="000C7AA9" w:rsidRDefault="006A2BFC">
      <w:pPr>
        <w:numPr>
          <w:ilvl w:val="1"/>
          <w:numId w:val="1"/>
        </w:numPr>
        <w:spacing w:after="243"/>
        <w:ind w:right="88" w:hanging="361"/>
      </w:pPr>
      <w:r>
        <w:t xml:space="preserve">Беседа с родителями детей о форме их участия в проекте </w:t>
      </w:r>
    </w:p>
    <w:p w:rsidR="000C7AA9" w:rsidRDefault="006A2BFC">
      <w:pPr>
        <w:ind w:left="7" w:right="88"/>
      </w:pPr>
      <w:r>
        <w:lastRenderedPageBreak/>
        <w:t xml:space="preserve">Б) Изготавливаются методические пособия и дидактические игры. </w:t>
      </w:r>
    </w:p>
    <w:p w:rsidR="000C7AA9" w:rsidRDefault="006A2BFC">
      <w:pPr>
        <w:spacing w:after="301" w:line="259" w:lineRule="auto"/>
        <w:ind w:left="-5"/>
        <w:jc w:val="left"/>
      </w:pPr>
      <w:r>
        <w:rPr>
          <w:b/>
        </w:rPr>
        <w:t xml:space="preserve">2.Основной этап </w:t>
      </w:r>
    </w:p>
    <w:p w:rsidR="000C7AA9" w:rsidRDefault="006A2BFC">
      <w:pPr>
        <w:ind w:left="7" w:right="88"/>
      </w:pPr>
      <w:r>
        <w:t>А</w:t>
      </w:r>
      <w:r>
        <w:rPr>
          <w:b/>
        </w:rPr>
        <w:t xml:space="preserve">) </w:t>
      </w:r>
      <w:r>
        <w:t xml:space="preserve">Проведение беседы с воспитанниками о домашних животных:  </w:t>
      </w:r>
    </w:p>
    <w:p w:rsidR="006A2BFC" w:rsidRDefault="006A2BFC">
      <w:pPr>
        <w:spacing w:after="0" w:line="520" w:lineRule="auto"/>
        <w:ind w:left="7" w:right="1061"/>
      </w:pPr>
      <w:r>
        <w:t xml:space="preserve">-предложить рассмотреть совместно с родителями своих домашних животных. </w:t>
      </w:r>
    </w:p>
    <w:p w:rsidR="000C7AA9" w:rsidRDefault="006A2BFC">
      <w:pPr>
        <w:spacing w:after="0" w:line="520" w:lineRule="auto"/>
        <w:ind w:left="7" w:right="1061"/>
      </w:pPr>
      <w:r>
        <w:t xml:space="preserve">Б) Домашнее задание: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совместно с родителями нарисовать своего домашнего питомца, придумать и записать небольшой рассказ о нем. </w:t>
      </w:r>
    </w:p>
    <w:p w:rsidR="000C7AA9" w:rsidRDefault="006A2BFC">
      <w:pPr>
        <w:ind w:left="7" w:right="88"/>
      </w:pPr>
      <w:r>
        <w:t xml:space="preserve">В) НОД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беседа «Какие разные домашние животные» </w:t>
      </w:r>
    </w:p>
    <w:p w:rsidR="000C7AA9" w:rsidRDefault="006A2BFC">
      <w:pPr>
        <w:ind w:left="7" w:right="88"/>
      </w:pPr>
      <w:r>
        <w:t xml:space="preserve">-совместная с детьми работа «Моя ферма» (панно, выполненное в технике торцевания и </w:t>
      </w:r>
      <w:proofErr w:type="spellStart"/>
      <w:r>
        <w:t>квиллинга</w:t>
      </w:r>
      <w:proofErr w:type="spellEnd"/>
      <w:r>
        <w:t xml:space="preserve">). </w:t>
      </w:r>
    </w:p>
    <w:p w:rsidR="000C7AA9" w:rsidRDefault="006A2BFC">
      <w:pPr>
        <w:spacing w:after="1" w:line="518" w:lineRule="auto"/>
        <w:ind w:left="7" w:right="3377"/>
      </w:pPr>
      <w:r>
        <w:rPr>
          <w:b/>
        </w:rPr>
        <w:t>3.</w:t>
      </w:r>
      <w:r>
        <w:t xml:space="preserve">Образовательная деятельность в режимных моментах: А) Игры: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дидактическая игра «Кто что делает?»,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подвижная игра «Кони»,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игра с мячом «Чей? Чья? Чье? Чьи?»,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дидактическая игра «Собери семью»,  </w:t>
      </w:r>
    </w:p>
    <w:p w:rsidR="006A2BFC" w:rsidRDefault="006A2BFC">
      <w:pPr>
        <w:numPr>
          <w:ilvl w:val="0"/>
          <w:numId w:val="2"/>
        </w:numPr>
        <w:spacing w:after="1" w:line="518" w:lineRule="auto"/>
        <w:ind w:right="88" w:hanging="196"/>
      </w:pPr>
      <w:r>
        <w:t xml:space="preserve">подвижная игра «Тузик»,  </w:t>
      </w:r>
    </w:p>
    <w:p w:rsidR="000C7AA9" w:rsidRDefault="006A2BFC">
      <w:pPr>
        <w:numPr>
          <w:ilvl w:val="0"/>
          <w:numId w:val="2"/>
        </w:numPr>
        <w:spacing w:after="1" w:line="518" w:lineRule="auto"/>
        <w:ind w:right="88" w:hanging="196"/>
      </w:pPr>
      <w:r>
        <w:t xml:space="preserve"> - подвижная игр «Кошка», </w:t>
      </w:r>
    </w:p>
    <w:p w:rsidR="000C7AA9" w:rsidRDefault="006A2BFC">
      <w:pPr>
        <w:ind w:left="7" w:right="88"/>
      </w:pPr>
      <w:r>
        <w:t xml:space="preserve">-подвижная игра «Теленок»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дидактическая игра «Найди маму»,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дидактическая игра «Накорми животных»,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игра с мячом «Скажи наоборот»,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упражнение «Чего не хватает?»,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дидактическая игра «Собери картинку»,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отгадывание загадок по лексической теме,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lastRenderedPageBreak/>
        <w:t xml:space="preserve">подвижная игра «Есть – нет», 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подвижная игра «Кто за забором?»,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лексико-грамматические упражнения: «Один-много», «Чего нет?», «Подбери признак к предмету», «Подбери действие к предмету», «Подбери родственные слова», «Сосчитай животных».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игры и упражнения на развитие познавательных процессов: «Кого не стало?», «Четвертый лишний», «У кого кто?», «Исправь ошибку», «Кто как голос подает?», «Кто чем питается?», «Отгадай, кто это?», «Что изменилось?», «Кто кем был?», «Угадай животное» </w:t>
      </w:r>
    </w:p>
    <w:p w:rsidR="000C7AA9" w:rsidRDefault="006A2BFC">
      <w:pPr>
        <w:ind w:left="7" w:right="88"/>
      </w:pPr>
      <w:r>
        <w:t xml:space="preserve">Б) художественная литература, сказки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русская народная сказка «Репка» (слушание, рассказывание, инсценировка); </w:t>
      </w:r>
    </w:p>
    <w:p w:rsidR="000C7AA9" w:rsidRDefault="006A2BFC">
      <w:pPr>
        <w:numPr>
          <w:ilvl w:val="0"/>
          <w:numId w:val="2"/>
        </w:numPr>
        <w:ind w:right="88" w:hanging="196"/>
      </w:pPr>
      <w:proofErr w:type="spellStart"/>
      <w:r>
        <w:t>В.Сутеев</w:t>
      </w:r>
      <w:proofErr w:type="spellEnd"/>
      <w:r>
        <w:t xml:space="preserve"> «Кто сказал «мяу»?»; </w:t>
      </w:r>
    </w:p>
    <w:p w:rsidR="000C7AA9" w:rsidRDefault="006A2BFC">
      <w:pPr>
        <w:ind w:left="7" w:right="88"/>
      </w:pPr>
      <w:r>
        <w:t xml:space="preserve">-К.Д. Ушинский «Два козлика», «Бодливая корова»;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М.М. Пришвин «Как поссорились мышка с собакой»; </w:t>
      </w:r>
    </w:p>
    <w:p w:rsidR="000C7AA9" w:rsidRDefault="006A2BFC">
      <w:pPr>
        <w:ind w:left="7" w:right="88"/>
      </w:pPr>
      <w:r>
        <w:t>-</w:t>
      </w:r>
      <w:proofErr w:type="spellStart"/>
      <w:r>
        <w:t>С.Черный</w:t>
      </w:r>
      <w:proofErr w:type="spellEnd"/>
      <w:r>
        <w:t xml:space="preserve"> «Жеребенок» </w:t>
      </w:r>
    </w:p>
    <w:p w:rsidR="000C7AA9" w:rsidRDefault="006A2BFC">
      <w:pPr>
        <w:ind w:left="7" w:right="88"/>
      </w:pPr>
      <w:r>
        <w:rPr>
          <w:b/>
        </w:rPr>
        <w:t>4.</w:t>
      </w:r>
      <w:r>
        <w:t xml:space="preserve">Самостоятельная деятельность детей. </w:t>
      </w:r>
    </w:p>
    <w:p w:rsidR="000C7AA9" w:rsidRDefault="006A2BFC">
      <w:pPr>
        <w:numPr>
          <w:ilvl w:val="0"/>
          <w:numId w:val="2"/>
        </w:numPr>
        <w:ind w:right="88" w:hanging="196"/>
      </w:pPr>
      <w:r>
        <w:t xml:space="preserve">рассматривание иллюстраций, фото с изображением домашних животных. </w:t>
      </w:r>
    </w:p>
    <w:p w:rsidR="000C7AA9" w:rsidRDefault="006A2BFC">
      <w:pPr>
        <w:ind w:left="7" w:right="88"/>
      </w:pPr>
      <w:r>
        <w:t>-сюжетно-ролевая игра «Ферма» на изготовленном панно</w:t>
      </w:r>
      <w:r>
        <w:rPr>
          <w:b/>
        </w:rPr>
        <w:t xml:space="preserve"> </w:t>
      </w:r>
    </w:p>
    <w:p w:rsidR="000C7AA9" w:rsidRDefault="006A2BFC">
      <w:pPr>
        <w:spacing w:after="301" w:line="259" w:lineRule="auto"/>
        <w:ind w:left="-5"/>
        <w:jc w:val="left"/>
      </w:pPr>
      <w:r>
        <w:rPr>
          <w:b/>
        </w:rPr>
        <w:t>5. Работа с педагогами</w:t>
      </w:r>
      <w:r>
        <w:t xml:space="preserve"> </w:t>
      </w:r>
    </w:p>
    <w:p w:rsidR="000C7AA9" w:rsidRDefault="006A2BFC">
      <w:pPr>
        <w:spacing w:after="248"/>
        <w:ind w:left="7" w:right="88"/>
      </w:pPr>
      <w:r>
        <w:t xml:space="preserve">-  Изготовление картотеки подвижных и дидактических игр, физ. минуток, динамических пауз по теме «Домашние животные». </w:t>
      </w:r>
    </w:p>
    <w:p w:rsidR="000C7AA9" w:rsidRDefault="006A2BFC">
      <w:pPr>
        <w:spacing w:after="216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20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16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16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20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0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20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209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164" w:line="259" w:lineRule="auto"/>
        <w:ind w:lef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298" cy="3340735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C7AA9" w:rsidRDefault="006A2BFC">
      <w:pPr>
        <w:spacing w:after="208" w:line="259" w:lineRule="auto"/>
        <w:ind w:left="0" w:firstLine="0"/>
        <w:jc w:val="left"/>
      </w:pPr>
      <w:r>
        <w:t xml:space="preserve"> </w:t>
      </w:r>
    </w:p>
    <w:p w:rsidR="000C7AA9" w:rsidRDefault="006A2BFC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940298" cy="3340735"/>
            <wp:effectExtent l="0" t="0" r="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C7AA9">
      <w:pgSz w:w="11908" w:h="16836"/>
      <w:pgMar w:top="714" w:right="756" w:bottom="128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B5E6D"/>
    <w:multiLevelType w:val="hybridMultilevel"/>
    <w:tmpl w:val="AEB270B4"/>
    <w:lvl w:ilvl="0" w:tplc="20A48412">
      <w:start w:val="1"/>
      <w:numFmt w:val="bullet"/>
      <w:lvlText w:val="-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E18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69D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402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4E2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85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22E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412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EE3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782B6A"/>
    <w:multiLevelType w:val="hybridMultilevel"/>
    <w:tmpl w:val="8F5EB1BE"/>
    <w:lvl w:ilvl="0" w:tplc="72F45F0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6177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2882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0FB3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C143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CDC9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229F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8F75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6B8C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A9"/>
    <w:rsid w:val="000C7AA9"/>
    <w:rsid w:val="006A2BFC"/>
    <w:rsid w:val="00C8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C590"/>
  <w15:docId w15:val="{A22235C3-0677-445A-BBF0-70D2EACD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RN2020-005</cp:lastModifiedBy>
  <cp:revision>2</cp:revision>
  <cp:lastPrinted>2020-05-06T15:27:00Z</cp:lastPrinted>
  <dcterms:created xsi:type="dcterms:W3CDTF">2021-11-28T17:25:00Z</dcterms:created>
  <dcterms:modified xsi:type="dcterms:W3CDTF">2021-11-28T17:25:00Z</dcterms:modified>
</cp:coreProperties>
</file>