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FA" w:rsidRPr="003C26FA" w:rsidRDefault="003C26FA" w:rsidP="003C26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C26FA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 28»</w:t>
      </w:r>
    </w:p>
    <w:p w:rsidR="003C26FA" w:rsidRPr="003C26FA" w:rsidRDefault="003C26FA" w:rsidP="003C26FA">
      <w:pPr>
        <w:rPr>
          <w:rFonts w:ascii="Times New Roman" w:hAnsi="Times New Roman" w:cs="Times New Roman"/>
          <w:b/>
          <w:sz w:val="28"/>
          <w:szCs w:val="28"/>
        </w:rPr>
      </w:pPr>
      <w:r w:rsidRPr="003C26F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Дошкольное отделение </w:t>
      </w:r>
      <w:r w:rsidRPr="003C26FA">
        <w:rPr>
          <w:rFonts w:ascii="Times New Roman" w:hAnsi="Times New Roman" w:cs="Times New Roman"/>
          <w:b/>
          <w:sz w:val="28"/>
          <w:szCs w:val="28"/>
        </w:rPr>
        <w:t>1</w:t>
      </w:r>
    </w:p>
    <w:p w:rsidR="003C26FA" w:rsidRDefault="003C26FA" w:rsidP="003C26FA">
      <w:pPr>
        <w:rPr>
          <w:rFonts w:ascii="Times New Roman" w:hAnsi="Times New Roman" w:cs="Times New Roman"/>
          <w:sz w:val="28"/>
          <w:szCs w:val="28"/>
        </w:rPr>
      </w:pPr>
    </w:p>
    <w:p w:rsidR="003C26FA" w:rsidRDefault="003C26FA" w:rsidP="003C26FA">
      <w:pPr>
        <w:rPr>
          <w:rFonts w:ascii="Times New Roman" w:hAnsi="Times New Roman" w:cs="Times New Roman"/>
          <w:sz w:val="28"/>
          <w:szCs w:val="28"/>
        </w:rPr>
      </w:pPr>
    </w:p>
    <w:p w:rsidR="003C26FA" w:rsidRDefault="003C26FA" w:rsidP="003C26FA">
      <w:pPr>
        <w:rPr>
          <w:rFonts w:ascii="Times New Roman" w:hAnsi="Times New Roman" w:cs="Times New Roman"/>
          <w:sz w:val="28"/>
          <w:szCs w:val="28"/>
        </w:rPr>
      </w:pPr>
    </w:p>
    <w:p w:rsidR="003C26FA" w:rsidRDefault="003C26FA" w:rsidP="003C26FA">
      <w:pPr>
        <w:rPr>
          <w:rFonts w:ascii="Times New Roman" w:hAnsi="Times New Roman" w:cs="Times New Roman"/>
          <w:sz w:val="28"/>
          <w:szCs w:val="28"/>
        </w:rPr>
      </w:pPr>
    </w:p>
    <w:p w:rsidR="003C26FA" w:rsidRDefault="003C26FA" w:rsidP="003C26FA">
      <w:pPr>
        <w:rPr>
          <w:rFonts w:ascii="Times New Roman" w:hAnsi="Times New Roman" w:cs="Times New Roman"/>
          <w:sz w:val="28"/>
          <w:szCs w:val="28"/>
        </w:rPr>
      </w:pPr>
    </w:p>
    <w:p w:rsidR="003C26FA" w:rsidRPr="003C26FA" w:rsidRDefault="003C26FA" w:rsidP="003C26F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C26FA">
        <w:rPr>
          <w:rFonts w:ascii="Times New Roman" w:hAnsi="Times New Roman" w:cs="Times New Roman"/>
          <w:b/>
          <w:bCs/>
          <w:sz w:val="40"/>
          <w:szCs w:val="40"/>
        </w:rPr>
        <w:t>Конспект</w:t>
      </w:r>
    </w:p>
    <w:p w:rsidR="003C26FA" w:rsidRPr="003C26FA" w:rsidRDefault="003C26FA" w:rsidP="003C26FA">
      <w:pPr>
        <w:jc w:val="center"/>
        <w:rPr>
          <w:rFonts w:ascii="Times New Roman" w:hAnsi="Times New Roman" w:cs="Times New Roman"/>
          <w:sz w:val="40"/>
          <w:szCs w:val="40"/>
        </w:rPr>
      </w:pPr>
      <w:r w:rsidRPr="003C26FA">
        <w:rPr>
          <w:rFonts w:ascii="Times New Roman" w:hAnsi="Times New Roman" w:cs="Times New Roman"/>
          <w:sz w:val="40"/>
          <w:szCs w:val="40"/>
        </w:rPr>
        <w:t>Мастер - класса</w:t>
      </w:r>
    </w:p>
    <w:p w:rsidR="003C26FA" w:rsidRPr="003C26FA" w:rsidRDefault="003C26FA" w:rsidP="003C26FA">
      <w:pPr>
        <w:jc w:val="center"/>
        <w:rPr>
          <w:rFonts w:ascii="Times New Roman" w:hAnsi="Times New Roman" w:cs="Times New Roman"/>
          <w:sz w:val="40"/>
          <w:szCs w:val="40"/>
        </w:rPr>
      </w:pPr>
      <w:r w:rsidRPr="003C26FA">
        <w:rPr>
          <w:rFonts w:ascii="Times New Roman" w:hAnsi="Times New Roman" w:cs="Times New Roman"/>
          <w:sz w:val="40"/>
          <w:szCs w:val="40"/>
        </w:rPr>
        <w:t>с участием родителей и детей</w:t>
      </w:r>
    </w:p>
    <w:p w:rsidR="003C26FA" w:rsidRPr="003C26FA" w:rsidRDefault="003C26FA" w:rsidP="003C26FA">
      <w:pPr>
        <w:rPr>
          <w:rFonts w:ascii="Times New Roman" w:hAnsi="Times New Roman" w:cs="Times New Roman"/>
          <w:b/>
          <w:sz w:val="40"/>
          <w:szCs w:val="40"/>
        </w:rPr>
      </w:pPr>
      <w:r w:rsidRPr="003C26FA">
        <w:rPr>
          <w:rFonts w:ascii="Times New Roman" w:hAnsi="Times New Roman" w:cs="Times New Roman"/>
          <w:b/>
          <w:sz w:val="40"/>
          <w:szCs w:val="40"/>
        </w:rPr>
        <w:t xml:space="preserve">                      Тема: «Пасхальный сувенир» </w:t>
      </w: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</w:p>
    <w:p w:rsidR="003C26FA" w:rsidRDefault="003C26FA" w:rsidP="003C26FA">
      <w:pPr>
        <w:rPr>
          <w:rFonts w:ascii="Times New Roman" w:hAnsi="Times New Roman" w:cs="Times New Roman"/>
          <w:b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Pr="003C26FA" w:rsidRDefault="003C26FA" w:rsidP="003C26FA">
      <w:pPr>
        <w:pStyle w:val="a3"/>
        <w:rPr>
          <w:rFonts w:ascii="Times New Roman" w:hAnsi="Times New Roman" w:cs="Times New Roman"/>
          <w:sz w:val="32"/>
          <w:szCs w:val="32"/>
        </w:rPr>
      </w:pPr>
      <w:r w:rsidRPr="003C26F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Составила и провела               </w:t>
      </w:r>
    </w:p>
    <w:p w:rsidR="003C26FA" w:rsidRPr="003C26FA" w:rsidRDefault="003C26FA" w:rsidP="003C26FA">
      <w:pPr>
        <w:pStyle w:val="a3"/>
        <w:rPr>
          <w:rFonts w:ascii="Times New Roman" w:hAnsi="Times New Roman" w:cs="Times New Roman"/>
          <w:sz w:val="32"/>
          <w:szCs w:val="32"/>
        </w:rPr>
      </w:pPr>
      <w:r w:rsidRPr="003C26F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Чуприна Наталья Анатольевна,</w:t>
      </w:r>
    </w:p>
    <w:p w:rsidR="003C26FA" w:rsidRPr="003C26FA" w:rsidRDefault="003C26FA" w:rsidP="003C26FA">
      <w:pPr>
        <w:pStyle w:val="a3"/>
        <w:rPr>
          <w:rFonts w:ascii="Times New Roman" w:hAnsi="Times New Roman" w:cs="Times New Roman"/>
          <w:sz w:val="32"/>
          <w:szCs w:val="32"/>
        </w:rPr>
      </w:pPr>
      <w:r w:rsidRPr="003C26F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воспитатель первой</w:t>
      </w:r>
    </w:p>
    <w:p w:rsidR="003C26FA" w:rsidRPr="003C26FA" w:rsidRDefault="003C26FA" w:rsidP="003C26FA">
      <w:pPr>
        <w:pStyle w:val="a3"/>
        <w:rPr>
          <w:rFonts w:ascii="Times New Roman" w:hAnsi="Times New Roman" w:cs="Times New Roman"/>
          <w:sz w:val="32"/>
          <w:szCs w:val="32"/>
        </w:rPr>
      </w:pPr>
      <w:r w:rsidRPr="003C26F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квалификационной категории</w:t>
      </w: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рп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Богородское</w:t>
      </w:r>
      <w:proofErr w:type="spellEnd"/>
    </w:p>
    <w:p w:rsidR="003C26FA" w:rsidRDefault="003C26FA" w:rsidP="003C26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Апрель 2023 г.</w:t>
      </w:r>
    </w:p>
    <w:p w:rsidR="00A9708B" w:rsidRDefault="00A9708B" w:rsidP="005B1FDE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20"/>
          <w:rFonts w:ascii="Arial" w:hAnsi="Arial" w:cs="Arial"/>
          <w:iCs/>
          <w:color w:val="111111"/>
          <w:sz w:val="26"/>
          <w:szCs w:val="26"/>
          <w:shd w:val="clear" w:color="auto" w:fill="FFFFFF"/>
        </w:rPr>
      </w:pPr>
    </w:p>
    <w:p w:rsidR="00F438CF" w:rsidRPr="00F946D7" w:rsidRDefault="00F438CF" w:rsidP="00F438CF">
      <w:pPr>
        <w:pStyle w:val="c8"/>
        <w:shd w:val="clear" w:color="auto" w:fill="FFFFFF"/>
        <w:spacing w:before="0" w:beforeAutospacing="0" w:after="0" w:afterAutospacing="0" w:line="0" w:lineRule="atLeast"/>
        <w:rPr>
          <w:b/>
          <w:color w:val="111111"/>
          <w:sz w:val="28"/>
          <w:szCs w:val="28"/>
          <w:shd w:val="clear" w:color="auto" w:fill="FFFFFF"/>
        </w:rPr>
      </w:pPr>
      <w:r w:rsidRPr="00F946D7">
        <w:rPr>
          <w:rStyle w:val="c16"/>
          <w:b/>
          <w:color w:val="111111"/>
          <w:sz w:val="28"/>
          <w:szCs w:val="28"/>
          <w:shd w:val="clear" w:color="auto" w:fill="FFFFFF"/>
        </w:rPr>
        <w:t>Цель:</w:t>
      </w:r>
    </w:p>
    <w:p w:rsidR="00F438CF" w:rsidRPr="00CD796B" w:rsidRDefault="00F438CF" w:rsidP="00F438C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rPr>
          <w:rStyle w:val="c0"/>
          <w:color w:val="111111"/>
          <w:sz w:val="28"/>
          <w:szCs w:val="28"/>
          <w:shd w:val="clear" w:color="auto" w:fill="FFFFFF"/>
        </w:rPr>
      </w:pPr>
      <w:r w:rsidRPr="00CD796B">
        <w:rPr>
          <w:color w:val="111111"/>
          <w:sz w:val="28"/>
          <w:szCs w:val="28"/>
          <w:shd w:val="clear" w:color="auto" w:fill="FFFFFF"/>
        </w:rPr>
        <w:t>Приобщении детей и родителей к русским национальным традициям, к ценностям культуры православия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F438CF" w:rsidRDefault="00F438CF" w:rsidP="00F438CF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14A3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F946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задачи:</w:t>
      </w:r>
    </w:p>
    <w:p w:rsidR="00F438CF" w:rsidRPr="00344B1D" w:rsidRDefault="00F438CF" w:rsidP="00F438CF">
      <w:pPr>
        <w:pStyle w:val="a9"/>
        <w:numPr>
          <w:ilvl w:val="0"/>
          <w:numId w:val="3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344B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асширять представления детей и родителей о традициях праздника Пасхи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438CF" w:rsidRPr="00344B1D" w:rsidRDefault="00F438CF" w:rsidP="00F438CF">
      <w:pPr>
        <w:pStyle w:val="a9"/>
        <w:numPr>
          <w:ilvl w:val="0"/>
          <w:numId w:val="3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4B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вызвать интерес у детей и родителей к совместной творческой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деятельности;</w:t>
      </w:r>
    </w:p>
    <w:p w:rsidR="00F438CF" w:rsidRPr="00344B1D" w:rsidRDefault="00F438CF" w:rsidP="00F438CF">
      <w:pPr>
        <w:pStyle w:val="a9"/>
        <w:numPr>
          <w:ilvl w:val="0"/>
          <w:numId w:val="3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B1D">
        <w:rPr>
          <w:rStyle w:val="c0"/>
          <w:rFonts w:ascii="Times New Roman" w:hAnsi="Times New Roman" w:cs="Times New Roman"/>
          <w:color w:val="111111"/>
          <w:sz w:val="28"/>
          <w:szCs w:val="28"/>
        </w:rPr>
        <w:t>Познакомить с техниками окрашивания яиц к празднику и</w:t>
      </w:r>
      <w:r w:rsidRPr="00344B1D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обучить практическому приему украшения</w:t>
      </w:r>
      <w:r w:rsidRPr="00344B1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</w:t>
      </w:r>
      <w:r w:rsidRPr="00344B1D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технике </w:t>
      </w:r>
      <w:proofErr w:type="spellStart"/>
      <w:r w:rsidRPr="00344B1D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декупаж</w:t>
      </w:r>
      <w:proofErr w:type="spellEnd"/>
      <w: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;</w:t>
      </w:r>
    </w:p>
    <w:p w:rsidR="00F438CF" w:rsidRPr="00344B1D" w:rsidRDefault="00F438CF" w:rsidP="00F438CF">
      <w:pPr>
        <w:pStyle w:val="a9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4B1D">
        <w:rPr>
          <w:rStyle w:val="c0"/>
          <w:rFonts w:ascii="Times New Roman" w:hAnsi="Times New Roman" w:cs="Times New Roman"/>
          <w:color w:val="111111"/>
          <w:sz w:val="28"/>
          <w:szCs w:val="28"/>
        </w:rPr>
        <w:t>Познакомить с некоторыми вариантами изготовления подставок под яйцо.</w:t>
      </w:r>
    </w:p>
    <w:p w:rsidR="00F438CF" w:rsidRPr="00742319" w:rsidRDefault="00F438CF" w:rsidP="00F438CF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B14A3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B14A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946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F438CF" w:rsidRPr="00344B1D" w:rsidRDefault="00F438CF" w:rsidP="00F438CF">
      <w:pPr>
        <w:pStyle w:val="a9"/>
        <w:numPr>
          <w:ilvl w:val="0"/>
          <w:numId w:val="4"/>
        </w:numPr>
        <w:shd w:val="clear" w:color="auto" w:fill="FFFFFF"/>
        <w:spacing w:after="0" w:line="0" w:lineRule="atLeast"/>
        <w:rPr>
          <w:rFonts w:ascii="Arial" w:hAnsi="Arial" w:cs="Arial"/>
          <w:color w:val="211E1E"/>
          <w:shd w:val="clear" w:color="auto" w:fill="FFFFFF"/>
        </w:rPr>
      </w:pPr>
      <w:r w:rsidRPr="00344B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внимание, память детей,</w:t>
      </w:r>
      <w:r w:rsidRPr="00344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обогащать словарный запас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344B1D">
        <w:rPr>
          <w:rFonts w:ascii="Arial" w:hAnsi="Arial" w:cs="Arial"/>
          <w:color w:val="211E1E"/>
          <w:shd w:val="clear" w:color="auto" w:fill="FFFFFF"/>
        </w:rPr>
        <w:t xml:space="preserve"> </w:t>
      </w:r>
    </w:p>
    <w:p w:rsidR="00F438CF" w:rsidRPr="00344B1D" w:rsidRDefault="00F438CF" w:rsidP="00F438CF">
      <w:pPr>
        <w:pStyle w:val="a9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B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эстетические чувства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438CF" w:rsidRDefault="00F438CF" w:rsidP="00F438CF">
      <w:pPr>
        <w:pStyle w:val="a9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рук.</w:t>
      </w:r>
    </w:p>
    <w:p w:rsidR="00F438CF" w:rsidRPr="00344B1D" w:rsidRDefault="00F438CF" w:rsidP="00F438CF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B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344B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344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F438CF" w:rsidRPr="00344B1D" w:rsidRDefault="00F438CF" w:rsidP="00F438CF">
      <w:pPr>
        <w:pStyle w:val="a9"/>
        <w:numPr>
          <w:ilvl w:val="0"/>
          <w:numId w:val="1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344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приобщать детей к истокам русской народной культуры,</w:t>
      </w:r>
      <w:r w:rsidRPr="00344B1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воспитыват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ь уважение к народным традициям;</w:t>
      </w:r>
    </w:p>
    <w:p w:rsidR="00F438CF" w:rsidRPr="00344B1D" w:rsidRDefault="00F438CF" w:rsidP="00F438CF">
      <w:pPr>
        <w:pStyle w:val="a9"/>
        <w:numPr>
          <w:ilvl w:val="0"/>
          <w:numId w:val="1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B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 умение работать аккуратно;</w:t>
      </w:r>
    </w:p>
    <w:p w:rsidR="00F438CF" w:rsidRPr="00344B1D" w:rsidRDefault="00F438CF" w:rsidP="00F438CF">
      <w:pPr>
        <w:pStyle w:val="a9"/>
        <w:numPr>
          <w:ilvl w:val="0"/>
          <w:numId w:val="1"/>
        </w:num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796B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Формировать у детей желание изготавливать подарки для родных своими руками.</w:t>
      </w:r>
    </w:p>
    <w:p w:rsidR="00F438CF" w:rsidRPr="00CD796B" w:rsidRDefault="00F438CF" w:rsidP="00F438CF">
      <w:pPr>
        <w:pStyle w:val="c8"/>
        <w:shd w:val="clear" w:color="auto" w:fill="FFFFFF"/>
        <w:spacing w:before="0" w:beforeAutospacing="0" w:after="0" w:afterAutospacing="0" w:line="0" w:lineRule="atLeast"/>
        <w:rPr>
          <w:rStyle w:val="c16"/>
          <w:color w:val="111111"/>
          <w:sz w:val="28"/>
          <w:szCs w:val="28"/>
        </w:rPr>
      </w:pPr>
    </w:p>
    <w:p w:rsidR="00F438CF" w:rsidRPr="00344B1D" w:rsidRDefault="00F438CF" w:rsidP="00F438CF">
      <w:pPr>
        <w:spacing w:after="0" w:line="0" w:lineRule="atLeast"/>
        <w:rPr>
          <w:rFonts w:ascii="Times New Roman" w:hAnsi="Times New Roman" w:cs="Times New Roman"/>
          <w:b/>
          <w:iCs/>
          <w:color w:val="FF0000"/>
          <w:sz w:val="28"/>
          <w:szCs w:val="28"/>
          <w:shd w:val="clear" w:color="auto" w:fill="FFFFFF"/>
        </w:rPr>
      </w:pPr>
      <w:r w:rsidRPr="00344B1D">
        <w:rPr>
          <w:rStyle w:val="c16"/>
          <w:rFonts w:ascii="Times New Roman" w:hAnsi="Times New Roman" w:cs="Times New Roman"/>
          <w:b/>
          <w:color w:val="111111"/>
          <w:sz w:val="28"/>
          <w:szCs w:val="28"/>
        </w:rPr>
        <w:t>Методы</w:t>
      </w:r>
      <w:r w:rsidRPr="00344B1D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F438CF" w:rsidRPr="00CD796B" w:rsidRDefault="00F438CF" w:rsidP="00F438CF">
      <w:pPr>
        <w:pStyle w:val="c1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CD796B">
        <w:rPr>
          <w:rStyle w:val="c0"/>
          <w:color w:val="111111"/>
          <w:sz w:val="28"/>
          <w:szCs w:val="28"/>
        </w:rPr>
        <w:t>Словесный, наглядный, практический.</w:t>
      </w:r>
    </w:p>
    <w:p w:rsidR="00F438CF" w:rsidRPr="00CD796B" w:rsidRDefault="00F438CF" w:rsidP="00F438CF">
      <w:pPr>
        <w:pStyle w:val="c8"/>
        <w:shd w:val="clear" w:color="auto" w:fill="FFFFFF"/>
        <w:spacing w:before="0" w:beforeAutospacing="0" w:after="0" w:afterAutospacing="0" w:line="0" w:lineRule="atLeast"/>
        <w:rPr>
          <w:rStyle w:val="c16"/>
          <w:color w:val="111111"/>
          <w:sz w:val="28"/>
          <w:szCs w:val="28"/>
        </w:rPr>
      </w:pPr>
    </w:p>
    <w:p w:rsidR="00F438CF" w:rsidRPr="00344B1D" w:rsidRDefault="00F438CF" w:rsidP="00F438CF">
      <w:pPr>
        <w:pStyle w:val="c8"/>
        <w:shd w:val="clear" w:color="auto" w:fill="FFFFFF"/>
        <w:spacing w:before="0" w:beforeAutospacing="0" w:after="0" w:afterAutospacing="0" w:line="0" w:lineRule="atLeast"/>
        <w:rPr>
          <w:rStyle w:val="c0"/>
          <w:b/>
          <w:color w:val="111111"/>
          <w:sz w:val="28"/>
          <w:szCs w:val="28"/>
        </w:rPr>
      </w:pPr>
      <w:r w:rsidRPr="00344B1D">
        <w:rPr>
          <w:rStyle w:val="c16"/>
          <w:b/>
          <w:color w:val="111111"/>
          <w:sz w:val="28"/>
          <w:szCs w:val="28"/>
        </w:rPr>
        <w:t>Оборудование</w:t>
      </w:r>
      <w:r w:rsidRPr="00344B1D">
        <w:rPr>
          <w:rStyle w:val="c0"/>
          <w:b/>
          <w:color w:val="111111"/>
          <w:sz w:val="28"/>
          <w:szCs w:val="28"/>
        </w:rPr>
        <w:t>:</w:t>
      </w:r>
    </w:p>
    <w:p w:rsidR="00F438CF" w:rsidRPr="00344B1D" w:rsidRDefault="00F438CF" w:rsidP="00F438CF">
      <w:pPr>
        <w:pStyle w:val="c8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CD796B">
        <w:rPr>
          <w:rStyle w:val="c0"/>
          <w:color w:val="111111"/>
          <w:sz w:val="28"/>
          <w:szCs w:val="28"/>
        </w:rPr>
        <w:t xml:space="preserve">Варёное яйцо, многослойные салфетки, сырой яичный белок, кисти, заготовки из </w:t>
      </w:r>
      <w:proofErr w:type="gramStart"/>
      <w:r w:rsidRPr="00CD796B">
        <w:rPr>
          <w:rStyle w:val="c0"/>
          <w:color w:val="111111"/>
          <w:sz w:val="28"/>
          <w:szCs w:val="28"/>
        </w:rPr>
        <w:t>гофрированной  бумаги</w:t>
      </w:r>
      <w:proofErr w:type="gramEnd"/>
      <w:r w:rsidRPr="00CD796B">
        <w:rPr>
          <w:rStyle w:val="c0"/>
          <w:color w:val="111111"/>
          <w:sz w:val="28"/>
          <w:szCs w:val="28"/>
        </w:rPr>
        <w:t xml:space="preserve">, клей, ножницы, заготовки из цветной бумаги, заготовки из картонных </w:t>
      </w:r>
      <w:proofErr w:type="spellStart"/>
      <w:r w:rsidRPr="00CD796B">
        <w:rPr>
          <w:rStyle w:val="c0"/>
          <w:color w:val="111111"/>
          <w:sz w:val="28"/>
          <w:szCs w:val="28"/>
        </w:rPr>
        <w:t>латков</w:t>
      </w:r>
      <w:proofErr w:type="spellEnd"/>
      <w:r w:rsidRPr="00CD796B">
        <w:rPr>
          <w:rStyle w:val="c0"/>
          <w:color w:val="111111"/>
          <w:sz w:val="28"/>
          <w:szCs w:val="28"/>
        </w:rPr>
        <w:t xml:space="preserve">, картонные трубки, </w:t>
      </w:r>
      <w:proofErr w:type="spellStart"/>
      <w:r w:rsidRPr="00CD796B">
        <w:rPr>
          <w:rStyle w:val="c0"/>
          <w:color w:val="111111"/>
          <w:sz w:val="28"/>
          <w:szCs w:val="28"/>
        </w:rPr>
        <w:t>степлер</w:t>
      </w:r>
      <w:proofErr w:type="spellEnd"/>
      <w:r w:rsidRPr="00CD796B">
        <w:rPr>
          <w:rStyle w:val="c0"/>
          <w:color w:val="111111"/>
          <w:sz w:val="28"/>
          <w:szCs w:val="28"/>
        </w:rPr>
        <w:t xml:space="preserve">, </w:t>
      </w:r>
      <w:proofErr w:type="spellStart"/>
      <w:r w:rsidRPr="00CD796B">
        <w:rPr>
          <w:rStyle w:val="c0"/>
          <w:color w:val="111111"/>
          <w:sz w:val="28"/>
          <w:szCs w:val="28"/>
        </w:rPr>
        <w:t>сизалевое</w:t>
      </w:r>
      <w:proofErr w:type="spellEnd"/>
      <w:r w:rsidRPr="00CD796B">
        <w:rPr>
          <w:rStyle w:val="c0"/>
          <w:color w:val="111111"/>
          <w:sz w:val="28"/>
          <w:szCs w:val="28"/>
        </w:rPr>
        <w:t xml:space="preserve"> волокно, элементы декора (бусинки, стразы , ленточки, яйца из пенопласта, </w:t>
      </w:r>
      <w:proofErr w:type="spellStart"/>
      <w:r w:rsidRPr="00CD796B">
        <w:rPr>
          <w:rStyle w:val="c0"/>
          <w:color w:val="111111"/>
          <w:sz w:val="28"/>
          <w:szCs w:val="28"/>
        </w:rPr>
        <w:t>проволки</w:t>
      </w:r>
      <w:proofErr w:type="spellEnd"/>
      <w:r w:rsidRPr="00CD796B">
        <w:rPr>
          <w:rStyle w:val="c0"/>
          <w:color w:val="111111"/>
          <w:sz w:val="28"/>
          <w:szCs w:val="28"/>
        </w:rPr>
        <w:t xml:space="preserve"> обмотанные </w:t>
      </w:r>
      <w:proofErr w:type="spellStart"/>
      <w:r w:rsidRPr="00CD796B">
        <w:rPr>
          <w:rStyle w:val="c0"/>
          <w:color w:val="111111"/>
          <w:sz w:val="28"/>
          <w:szCs w:val="28"/>
        </w:rPr>
        <w:t>флорестической</w:t>
      </w:r>
      <w:proofErr w:type="spellEnd"/>
      <w:r w:rsidRPr="00CD796B">
        <w:rPr>
          <w:rStyle w:val="c0"/>
          <w:color w:val="111111"/>
          <w:sz w:val="28"/>
          <w:szCs w:val="28"/>
        </w:rPr>
        <w:t xml:space="preserve"> лентой и джутовым жгутом.</w:t>
      </w:r>
    </w:p>
    <w:p w:rsidR="00F438CF" w:rsidRPr="00CD796B" w:rsidRDefault="00F438CF" w:rsidP="00F438C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438CF" w:rsidRPr="00344B1D" w:rsidRDefault="00F438CF" w:rsidP="00F438CF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44B1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мероприятия:</w:t>
      </w:r>
    </w:p>
    <w:p w:rsidR="00F438CF" w:rsidRPr="00D163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Приветствие с использованием старинных русских пословиц;</w:t>
      </w:r>
    </w:p>
    <w:p w:rsidR="00F438CF" w:rsidRPr="00D163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      </w:t>
      </w:r>
      <w:r w:rsidRPr="00D163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Рассказ педагога о </w:t>
      </w: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празднике Пасхи и его традициях;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163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      Показ </w:t>
      </w: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детьми сценки «Библейская легенда о </w:t>
      </w:r>
      <w:proofErr w:type="spellStart"/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превращинии</w:t>
      </w:r>
      <w:proofErr w:type="spellEnd"/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яйца»;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Физкультминутка;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Знакомство с различными техниками окрашивания яиц к Пасхе и с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техникой </w:t>
      </w:r>
      <w:proofErr w:type="spellStart"/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декупаж</w:t>
      </w:r>
      <w:proofErr w:type="spellEnd"/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Пальчиковая гимнастика;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D163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ча</w:t>
      </w:r>
      <w:r w:rsidRPr="00CD7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сть: украшение пасхального яйца в технике </w:t>
      </w:r>
      <w:proofErr w:type="spellStart"/>
      <w:r w:rsidRPr="00CD7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декупаж</w:t>
      </w:r>
      <w:proofErr w:type="spellEnd"/>
      <w:r w:rsidRPr="00CD7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Знакомство с изготовления различных вариантов подставок под яйца;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Практическая часть: изготовление подставки под яйцо;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Заключительная часть с использованием старинных выражений.</w:t>
      </w:r>
    </w:p>
    <w:p w:rsidR="00F438CF" w:rsidRPr="00CD796B" w:rsidRDefault="00F438CF" w:rsidP="00F438CF">
      <w:pPr>
        <w:shd w:val="clear" w:color="auto" w:fill="FFFFFF"/>
        <w:spacing w:after="0" w:line="0" w:lineRule="atLeast"/>
        <w:ind w:hanging="426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</w:p>
    <w:p w:rsidR="003C26FA" w:rsidRPr="00F438CF" w:rsidRDefault="00F438CF" w:rsidP="00F438CF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D796B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</w:t>
      </w:r>
      <w:r w:rsidR="003C26FA" w:rsidRPr="00F438C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Демонстрационный:</w:t>
      </w:r>
      <w:r w:rsidR="00104C95" w:rsidRPr="00F438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образцы поделок, костюмы</w:t>
      </w:r>
    </w:p>
    <w:p w:rsidR="003C26FA" w:rsidRPr="003C26FA" w:rsidRDefault="00F438CF" w:rsidP="003C26FA">
      <w:pPr>
        <w:pStyle w:val="a4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</w:t>
      </w:r>
    </w:p>
    <w:p w:rsidR="00F438CF" w:rsidRDefault="003C26FA" w:rsidP="003C26F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438CF">
        <w:rPr>
          <w:b/>
          <w:color w:val="000000" w:themeColor="text1"/>
          <w:sz w:val="28"/>
          <w:szCs w:val="28"/>
        </w:rPr>
        <w:t>Предварительная работа:</w:t>
      </w:r>
      <w:r w:rsidR="00F438CF" w:rsidRPr="00F438CF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3C26FA" w:rsidRDefault="00F438CF" w:rsidP="003C26F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F438CF">
        <w:rPr>
          <w:color w:val="111111"/>
          <w:sz w:val="28"/>
          <w:szCs w:val="28"/>
          <w:shd w:val="clear" w:color="auto" w:fill="FFFFFF"/>
        </w:rPr>
        <w:t xml:space="preserve">С </w:t>
      </w:r>
      <w:r w:rsidRPr="00F438C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детьми</w:t>
      </w:r>
      <w:r w:rsidRPr="00F438CF">
        <w:rPr>
          <w:b/>
          <w:color w:val="111111"/>
          <w:sz w:val="28"/>
          <w:szCs w:val="28"/>
          <w:shd w:val="clear" w:color="auto" w:fill="FFFFFF"/>
        </w:rPr>
        <w:t> </w:t>
      </w:r>
      <w:r w:rsidRPr="00F438CF">
        <w:rPr>
          <w:color w:val="111111"/>
          <w:sz w:val="28"/>
          <w:szCs w:val="28"/>
          <w:shd w:val="clear" w:color="auto" w:fill="FFFFFF"/>
        </w:rPr>
        <w:t>была проведена ознакомительная беседа</w:t>
      </w:r>
      <w:r w:rsidRPr="00F438CF">
        <w:rPr>
          <w:b/>
          <w:color w:val="111111"/>
          <w:sz w:val="28"/>
          <w:szCs w:val="28"/>
          <w:shd w:val="clear" w:color="auto" w:fill="FFFFFF"/>
        </w:rPr>
        <w:t> </w:t>
      </w:r>
      <w:r w:rsidRPr="00F438CF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F438CF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Праздник Пасхи – традиции и обычаи</w:t>
      </w:r>
      <w:r w:rsidRPr="00F438CF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438CF">
        <w:rPr>
          <w:b/>
          <w:color w:val="111111"/>
          <w:sz w:val="28"/>
          <w:szCs w:val="28"/>
          <w:shd w:val="clear" w:color="auto" w:fill="FFFFFF"/>
        </w:rPr>
        <w:t>. </w:t>
      </w:r>
    </w:p>
    <w:p w:rsidR="00F438CF" w:rsidRPr="00283791" w:rsidRDefault="00283791" w:rsidP="003C26FA">
      <w:pPr>
        <w:pStyle w:val="a4"/>
        <w:shd w:val="clear" w:color="auto" w:fill="FFFFFF"/>
        <w:spacing w:before="0" w:beforeAutospacing="0" w:after="0" w:afterAutospacing="0"/>
        <w:rPr>
          <w:rStyle w:val="a6"/>
          <w:b/>
          <w:color w:val="000000" w:themeColor="text1"/>
          <w:sz w:val="28"/>
          <w:szCs w:val="28"/>
        </w:rPr>
      </w:pPr>
      <w:bookmarkStart w:id="0" w:name="_GoBack"/>
      <w:bookmarkEnd w:id="0"/>
      <w:r w:rsidRPr="00283791">
        <w:rPr>
          <w:color w:val="333333"/>
          <w:sz w:val="28"/>
          <w:szCs w:val="28"/>
          <w:shd w:val="clear" w:color="auto" w:fill="FFFFFF"/>
        </w:rPr>
        <w:t>Рисование на </w:t>
      </w:r>
      <w:r w:rsidRPr="00283791">
        <w:rPr>
          <w:bCs/>
          <w:color w:val="333333"/>
          <w:sz w:val="28"/>
          <w:szCs w:val="28"/>
          <w:shd w:val="clear" w:color="auto" w:fill="FFFFFF"/>
        </w:rPr>
        <w:t>тему</w:t>
      </w:r>
      <w:r w:rsidRPr="00283791">
        <w:rPr>
          <w:color w:val="333333"/>
          <w:sz w:val="28"/>
          <w:szCs w:val="28"/>
          <w:shd w:val="clear" w:color="auto" w:fill="FFFFFF"/>
        </w:rPr>
        <w:t> «</w:t>
      </w:r>
      <w:r>
        <w:rPr>
          <w:color w:val="333333"/>
          <w:sz w:val="28"/>
          <w:szCs w:val="28"/>
          <w:shd w:val="clear" w:color="auto" w:fill="FFFFFF"/>
        </w:rPr>
        <w:t>Светлая Пасха</w:t>
      </w:r>
      <w:r w:rsidRPr="00283791">
        <w:rPr>
          <w:color w:val="333333"/>
          <w:sz w:val="28"/>
          <w:szCs w:val="28"/>
          <w:shd w:val="clear" w:color="auto" w:fill="FFFFFF"/>
        </w:rPr>
        <w:t>»</w:t>
      </w:r>
    </w:p>
    <w:p w:rsidR="00104C95" w:rsidRDefault="00F438CF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95309" w:rsidRPr="00410447" w:rsidRDefault="00195309" w:rsidP="001953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10447">
        <w:rPr>
          <w:rFonts w:ascii="Times New Roman" w:hAnsi="Times New Roman" w:cs="Times New Roman"/>
          <w:b/>
          <w:sz w:val="28"/>
          <w:szCs w:val="24"/>
          <w:u w:val="single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I</w:t>
      </w:r>
      <w:r w:rsidRPr="00410447">
        <w:rPr>
          <w:rFonts w:ascii="Times New Roman" w:hAnsi="Times New Roman" w:cs="Times New Roman"/>
          <w:b/>
          <w:sz w:val="28"/>
          <w:szCs w:val="24"/>
          <w:u w:val="single"/>
        </w:rPr>
        <w:t>. Вводная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(6 мин)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 гости дорогие! Как в старину говорили - «Пришло гостей со всех волостей». «Добрый гость всегда в пору».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Присаживайтесь, садитесь рядком, да поговорим ладком. А поговорим, о приближающемся празднике Светлом Христовом Воскресенье.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Какого числа в этом году мы отмечаем Пасху?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Пасха, это самый большой православный праздник.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>История его возникновения уходит далеко в древность и связана с библейским сюжетом о рождении, смерти и воскресении сына Божьего, Иисуса Христа.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Иисус, во благо человечества, принял на кресте мученическую смерть. 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Последнее воскресение перед Пасхой мы отмечаем Вербное воскресенье. 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Более 2000 лет назад, Иисус торжественно въехал в город Иерусалим. Он пришёл с миром и символом тому был ослик, на котором он сидел (ведь завоеватели города всегда приезжали на коне). 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Много людей вышло ему на встречу, одни снимали с себя верхнюю одежду и стелили ему под ноги, другие срезали пальмовые ветки и бросали на всём пути Христа. В наших краях пальмы не растут, поэтому мы приносим в храм для освящения веточки вербы (именно верба распускается весной раньше других деревьев и кустов). 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>После Вербного Воскресения начинается Страстная неделя. Именуется она так в память страдания Иисуса Христа.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lastRenderedPageBreak/>
        <w:t>В среду вспоминают историю о предательстве Иуды Искариота, который выдал Христа фарисеям за 30 сребреников. Считается, что в среду исповедь имеет особую силу.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>Четверг традиционно называют "чистым". Каждый православный человек стремится очиститься внешне и духовно. В этот день наводят чистоту в доме, готовят «пасху», пекут куличи и красят яйца.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>Пятница – это день, когда состоялся суд над Иисусом Христом и его распяли на кресте.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9FAFA"/>
        </w:rPr>
        <w:t>В субботу тело Христа перенесли в пещеру, а вход в неё заблокировали огромным камнем, который по форме напоминал яйцо.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</w:pP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>В Великую субботу освящают в храме куличи, пасхи и яйца. А сама торжественная пасхальная служба начинается в ночь с субботы на воскресенье. Люди празднуют победу жизни над смертью.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</w:pP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>Сценка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 xml:space="preserve"> </w:t>
      </w:r>
      <w:r w:rsidR="00195309" w:rsidRPr="00195309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>В.:</w:t>
      </w:r>
      <w:r w:rsidR="00195309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 xml:space="preserve"> </w:t>
      </w:r>
      <w:proofErr w:type="gramStart"/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>А</w:t>
      </w:r>
      <w:proofErr w:type="gramEnd"/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 xml:space="preserve"> сейчас п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ослушайте </w:t>
      </w:r>
      <w:r w:rsidR="00195309" w:rsidRPr="0019530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библейскую легенду</w:t>
      </w:r>
      <w:r w:rsidRPr="0019530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чудесном превращении яйца</w:t>
      </w:r>
      <w:r w:rsidR="0019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Пришедший из давних времён.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блистательном Риме, в огромном дворце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Император Тиберий даров вёл приём… 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приносили в дар золото и шёлк.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вот приходит к нему женщина.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Тиберий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ты? И как ты попала сюда?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Мария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Мария Магдалина, я из Иудеи, </w:t>
      </w:r>
    </w:p>
    <w:p w:rsidR="00104C95" w:rsidRPr="00104C95" w:rsidRDefault="00104C95" w:rsidP="0019530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Тиберий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 Что ты хочешь мне сказать?</w:t>
      </w:r>
    </w:p>
    <w:p w:rsidR="00104C95" w:rsidRPr="00104C95" w:rsidRDefault="00104C95" w:rsidP="0019530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Мария-</w:t>
      </w:r>
      <w:proofErr w:type="gramStart"/>
      <w:r w:rsidRPr="00104C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Магдалина</w:t>
      </w:r>
      <w:r w:rsidRPr="00104C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Прими</w:t>
      </w:r>
      <w:proofErr w:type="gramEnd"/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дар от меня яйцо, как символ вечной жизни. Христос был распят</w:t>
      </w:r>
      <w:r w:rsidR="00195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умер на кресте, но воскрес и вознёсся на небо!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Тиберий:</w:t>
      </w:r>
      <w:r w:rsidRPr="00104C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 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говоришь? Разве может мёртвый воскреснуть?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Мария-Магдалина: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истина. Христос воскрес!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Тиберий:</w:t>
      </w:r>
      <w:r w:rsidRPr="00104C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104C9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(смотрит на яйцо)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Этого не может быть, как не может белое яйцо стать красным.</w:t>
      </w:r>
    </w:p>
    <w:p w:rsidR="00104C95" w:rsidRPr="00104C95" w:rsidRDefault="00104C95" w:rsidP="0019530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Мария-Магдалина:</w:t>
      </w:r>
      <w:r w:rsidRPr="00104C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 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Посмотри, яйцо в твоей руке краснеет… – 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Христос Воскрес!</w:t>
      </w:r>
    </w:p>
    <w:p w:rsidR="00104C95" w:rsidRPr="00104C95" w:rsidRDefault="00104C95" w:rsidP="0019530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Тиберий 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Воистину воскрес!</w:t>
      </w:r>
    </w:p>
    <w:p w:rsidR="00104C95" w:rsidRPr="00104C95" w:rsidRDefault="00195309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3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В.: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4C95"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4C95" w:rsidRPr="00104C95">
        <w:rPr>
          <w:rFonts w:ascii="Times New Roman" w:hAnsi="Times New Roman" w:cs="Times New Roman"/>
          <w:sz w:val="28"/>
          <w:szCs w:val="28"/>
        </w:rPr>
        <w:t>Красное яйцо являлось символом жизни и символом Пасхи.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Засиделись гости дорогие. Приглашаю вас размяться.</w:t>
      </w:r>
    </w:p>
    <w:p w:rsidR="00104C95" w:rsidRPr="00195309" w:rsidRDefault="00104C95" w:rsidP="00104C9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53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</w:t>
      </w:r>
      <w:r w:rsidR="001953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минутка (1 мин)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пойдем налево,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взявшись за руки идём по кругу налево)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пойдем направо.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поворачиваемся в правую сторону, идём по кругу направо)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 раза повернемся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кружимся)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Потянемся, проснемся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руки меняются – одна рука вверх, другая вниз)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Попрыгаем на месте,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прыжки на месте)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Шагнем вперед все вместе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делаем два шага вперёд)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Обратно как пингвины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идём мелкими шагами в обратную сторону, руки опущены вниз, кисти подняты на 90 градусов).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Покатимся со льдины 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делаем приседание)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руки поднимем, опустим,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поочерёдно поднимаем и опускаем руки)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Поднимем, опустим, поднимем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Да! И друга обнимем (</w:t>
      </w:r>
      <w:r w:rsidRPr="00104C9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обнимаем рядом стоящего)</w:t>
      </w:r>
    </w:p>
    <w:p w:rsidR="00195309" w:rsidRDefault="00195309" w:rsidP="0019530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(____ мин)</w:t>
      </w:r>
    </w:p>
    <w:p w:rsidR="00104C95" w:rsidRPr="00104C95" w:rsidRDefault="00195309" w:rsidP="0019530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гости, поделитесь с нами, как вы готовитесь к празднику Пасхе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сейчас, 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вам приобщиться к ценностям культуры православия и вместе с детьми сделать пасхальный сувенир.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Приглашаю вас в мастерскую.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мы знаем много способов крашения яиц</w:t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.  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proofErr w:type="spellStart"/>
      <w:r w:rsidRPr="0019530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Крашенки</w:t>
      </w:r>
      <w:proofErr w:type="spellEnd"/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варёные яйца, которые покрашены в один цвет.</w:t>
      </w:r>
      <w:r w:rsidRPr="00104C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 </w:t>
      </w: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может быть </w:t>
      </w:r>
      <w:r w:rsidRPr="00104C95">
        <w:rPr>
          <w:rFonts w:ascii="Times New Roman" w:hAnsi="Times New Roman" w:cs="Times New Roman"/>
          <w:sz w:val="28"/>
          <w:szCs w:val="28"/>
        </w:rPr>
        <w:t>луковая шелуха. Шелуху заливаем водой, кипятим, даём отвару настояться минут 30, варим в этом растворе яйца. После того, как яйца сварились оставляем их на некоторое время в этом растворе. Чем дольше они будут в нём находиться, тем цвет будет насыщеннее.</w:t>
      </w:r>
      <w:r w:rsidRPr="00104C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04C9E" wp14:editId="0948135B">
            <wp:extent cx="876302" cy="492370"/>
            <wp:effectExtent l="0" t="0" r="0" b="3175"/>
            <wp:docPr id="1" name="Рисунок 1" descr="C:\Users\Пользователь\AppData\Local\Microsoft\Windows\INetCache\Content.Word\img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AppData\Local\Microsoft\Windows\INetCache\Content.Word\imgpreview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28" cy="49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sz w:val="28"/>
          <w:szCs w:val="28"/>
        </w:rPr>
        <w:t>.</w:t>
      </w:r>
      <w:r w:rsidRPr="00104C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Яйца можно окрасить настоем трав, краснокочанной капустой, куркумой, кофе и другими натуральными красителями.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Хочу дать несколько советов: перед варкой, яйца должны быть комнатной температуры; во время варки, воду можно посолить, это поможет яйцам не растрескаться; перед покраской яйца можно вымыть с мылом, тогда краска будет ложиться ровне; чтобы яйца блестели, после покраски их можно смазать растительным маслом.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на общем цветном фоне обозначались пятна, крапинки другого цвета – эта техника окрашивания яиц называется - </w:t>
      </w:r>
      <w:proofErr w:type="spellStart"/>
      <w:r w:rsidRPr="00680A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крапанка</w:t>
      </w:r>
      <w:proofErr w:type="spellEnd"/>
      <w:r w:rsidRPr="00680A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делается с помощью горячего воска.  </w:t>
      </w:r>
      <w:r w:rsidRPr="00104C95">
        <w:rPr>
          <w:rFonts w:ascii="Times New Roman" w:hAnsi="Times New Roman" w:cs="Times New Roman"/>
          <w:noProof/>
          <w:color w:val="66666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14450" cy="742950"/>
            <wp:effectExtent l="0" t="0" r="0" b="0"/>
            <wp:docPr id="20" name="Рисунок 20" descr="maxresdefault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xresdefault (5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104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на скорлупе окрашенного яйца мы видим процарапанный рисунок, эта техника называется </w:t>
      </w:r>
      <w:r w:rsidRPr="00680A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proofErr w:type="spellStart"/>
      <w:r w:rsidRPr="00680A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драпанка</w:t>
      </w:r>
      <w:proofErr w:type="spellEnd"/>
      <w:r w:rsidRPr="00680A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 </w:t>
      </w:r>
      <w:r w:rsidRPr="00104C9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D1B4840" wp14:editId="0AAF8FF4">
            <wp:extent cx="856639" cy="576775"/>
            <wp:effectExtent l="0" t="0" r="635" b="0"/>
            <wp:docPr id="2" name="Рисунок 2" descr="C:\Users\Пользователь\AppData\Local\Microsoft\Windows\INetCache\Content.Word\drapan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AppData\Local\Microsoft\Windows\INetCache\Content.Word\drapanka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009" cy="5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Сегодня, я хочу познакомить вас с таким интересным и лёгким способом украшения яиц в технике «</w:t>
      </w:r>
      <w:proofErr w:type="spellStart"/>
      <w:r w:rsidRPr="00680A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декупаж</w:t>
      </w:r>
      <w:proofErr w:type="spellEnd"/>
      <w:r w:rsidRPr="00680A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80A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Декупаж</w:t>
      </w:r>
      <w:proofErr w:type="spellEnd"/>
      <w:r w:rsidRPr="00680A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оформление предметов цветными фрагментами из бумаги. Чем аккуратнее выполнена работа, тем сложнее отличить приклеенную бумагу от росписи.  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понадобятся отварные куриные яйца, сырой белок куриного яйца (в качестве клеящего состава)</w:t>
      </w:r>
      <w:r w:rsidRPr="00104C9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790575" cy="790575"/>
            <wp:effectExtent l="0" t="0" r="9525" b="9525"/>
            <wp:docPr id="19" name="Рисунок 19" descr="1676198093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761980932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многослойные цветные салфетки с рисунком и мягкая кисточка. </w:t>
      </w:r>
      <w:r w:rsidRPr="00104C9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8650" cy="628650"/>
            <wp:effectExtent l="0" t="0" r="0" b="0"/>
            <wp:docPr id="18" name="Рисунок 18" descr="1676198299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7619829966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sz w:val="28"/>
          <w:szCs w:val="28"/>
        </w:rPr>
        <w:t>Яйцо необходимо просушить. Белок слегка перемешать.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</w:rPr>
        <w:t>Многослойную салфетку разделяем на отдельные слои. Нам понадобится только верхний слой. Выбираем понравившийся</w:t>
      </w:r>
      <w:r w:rsidRPr="00104C95">
        <w:rPr>
          <w:rFonts w:ascii="Times New Roman" w:hAnsi="Times New Roman" w:cs="Times New Roman"/>
          <w:color w:val="000000"/>
          <w:sz w:val="28"/>
          <w:szCs w:val="28"/>
        </w:rPr>
        <w:t xml:space="preserve"> фрагмент рисунка и вырываем его из общего фона. Для удобства, можно воспользоваться кисточкой, смочив её в воде и обвести рисунок по контуру, тогда вырывать его будет легче. Почему не вырезать, потому что, при обрывании края этих </w:t>
      </w:r>
      <w:r w:rsidRPr="00104C9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кусочков будут выглядеть на изделии более «размыты» и рисунок будет смотреться более эффектно.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</w:rPr>
        <w:t>Отлично смотрятся картинки с красочными цветами.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</w:rPr>
        <w:t>С помощью кисточки смазываем яйцо белком, п</w:t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рикладываем рисунок к выбранному месту и разглаживаем от середины к краям мягкой кисточкой, максимально убирая складки. Таким образом заполняем рисунками всё яйцо и оставляем его до полного высыхания.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0" cy="1133475"/>
            <wp:effectExtent l="0" t="0" r="0" b="9525"/>
            <wp:docPr id="17" name="Рисунок 17" descr="167619809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761980932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04C9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04900" cy="1104900"/>
            <wp:effectExtent l="0" t="0" r="0" b="0"/>
            <wp:docPr id="16" name="Рисунок 16" descr="167619809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6761980932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04C9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76325" cy="1076325"/>
            <wp:effectExtent l="0" t="0" r="9525" b="9525"/>
            <wp:docPr id="15" name="Рисунок 15" descr="1676198093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6761980931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Давайте, перед началом работы разомнём наши пальчики.</w:t>
      </w:r>
    </w:p>
    <w:p w:rsidR="00104C95" w:rsidRPr="00104C95" w:rsidRDefault="00104C95" w:rsidP="00104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Пальчиковая гимнастика.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(1 мин)</w:t>
      </w:r>
    </w:p>
    <w:p w:rsidR="00104C95" w:rsidRPr="00104C95" w:rsidRDefault="00104C95" w:rsidP="00104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C95" w:rsidRPr="00104C95" w:rsidRDefault="00104C95" w:rsidP="00104C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</w:rPr>
        <w:t>Стол пасхальный накрываем, (</w:t>
      </w:r>
      <w:r w:rsidRPr="00104C95">
        <w:rPr>
          <w:rFonts w:ascii="Times New Roman" w:hAnsi="Times New Roman" w:cs="Times New Roman"/>
          <w:i/>
          <w:sz w:val="28"/>
          <w:szCs w:val="28"/>
        </w:rPr>
        <w:t>разводим руками в стороны)</w:t>
      </w:r>
      <w:r w:rsidRPr="00104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C95" w:rsidRPr="00104C95" w:rsidRDefault="00104C95" w:rsidP="00104C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</w:rPr>
        <w:t>Веткой вербы украшаем. (</w:t>
      </w:r>
      <w:r w:rsidRPr="00104C95">
        <w:rPr>
          <w:rFonts w:ascii="Times New Roman" w:hAnsi="Times New Roman" w:cs="Times New Roman"/>
          <w:i/>
          <w:sz w:val="28"/>
          <w:szCs w:val="28"/>
        </w:rPr>
        <w:t>пальцы «веером»)</w:t>
      </w:r>
      <w:r w:rsidRPr="00104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C95" w:rsidRPr="00104C95" w:rsidRDefault="00104C95" w:rsidP="00104C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</w:rPr>
        <w:t xml:space="preserve">Из печи </w:t>
      </w:r>
      <w:proofErr w:type="spellStart"/>
      <w:r w:rsidRPr="00104C95">
        <w:rPr>
          <w:rFonts w:ascii="Times New Roman" w:hAnsi="Times New Roman" w:cs="Times New Roman"/>
          <w:sz w:val="28"/>
          <w:szCs w:val="28"/>
        </w:rPr>
        <w:t>несѐм</w:t>
      </w:r>
      <w:proofErr w:type="spellEnd"/>
      <w:r w:rsidRPr="00104C95">
        <w:rPr>
          <w:rFonts w:ascii="Times New Roman" w:hAnsi="Times New Roman" w:cs="Times New Roman"/>
          <w:sz w:val="28"/>
          <w:szCs w:val="28"/>
        </w:rPr>
        <w:t xml:space="preserve"> куличики, (</w:t>
      </w:r>
      <w:r w:rsidRPr="00104C95">
        <w:rPr>
          <w:rFonts w:ascii="Times New Roman" w:hAnsi="Times New Roman" w:cs="Times New Roman"/>
          <w:i/>
          <w:sz w:val="28"/>
          <w:szCs w:val="28"/>
        </w:rPr>
        <w:t>показ ладошками)</w:t>
      </w:r>
      <w:r w:rsidRPr="00104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C95" w:rsidRPr="00104C95" w:rsidRDefault="00104C95" w:rsidP="00104C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</w:rPr>
        <w:t>А от курочки — яички. (</w:t>
      </w:r>
      <w:r w:rsidRPr="00104C95">
        <w:rPr>
          <w:rFonts w:ascii="Times New Roman" w:hAnsi="Times New Roman" w:cs="Times New Roman"/>
          <w:i/>
          <w:sz w:val="28"/>
          <w:szCs w:val="28"/>
        </w:rPr>
        <w:t>соединяем большой палец с остальными по очереди)</w:t>
      </w:r>
      <w:r w:rsidRPr="00104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C95" w:rsidRPr="00104C95" w:rsidRDefault="00104C95" w:rsidP="00104C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sz w:val="28"/>
          <w:szCs w:val="28"/>
        </w:rPr>
        <w:t>Дай нам, курочка, яичко простое, (</w:t>
      </w:r>
      <w:r w:rsidRPr="00104C95">
        <w:rPr>
          <w:rFonts w:ascii="Times New Roman" w:hAnsi="Times New Roman" w:cs="Times New Roman"/>
          <w:i/>
          <w:sz w:val="28"/>
          <w:szCs w:val="28"/>
        </w:rPr>
        <w:t>протягиваем руки перед собой изображая жест «Дай»)</w:t>
      </w:r>
    </w:p>
    <w:p w:rsidR="00104C95" w:rsidRPr="00104C95" w:rsidRDefault="00104C95" w:rsidP="00104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C95">
        <w:rPr>
          <w:rFonts w:ascii="Times New Roman" w:hAnsi="Times New Roman" w:cs="Times New Roman"/>
          <w:sz w:val="28"/>
          <w:szCs w:val="28"/>
        </w:rPr>
        <w:t>Мы его покрасим — будет золотое. (р</w:t>
      </w:r>
      <w:r w:rsidRPr="00104C95">
        <w:rPr>
          <w:rFonts w:ascii="Times New Roman" w:hAnsi="Times New Roman" w:cs="Times New Roman"/>
          <w:i/>
          <w:sz w:val="28"/>
          <w:szCs w:val="28"/>
        </w:rPr>
        <w:t>аскрашиваем в воздухе, вращение кулачками)</w:t>
      </w:r>
    </w:p>
    <w:p w:rsidR="00104C95" w:rsidRPr="00104C95" w:rsidRDefault="00104C95" w:rsidP="00104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Предлагаю вам приступить к работе.</w:t>
      </w:r>
    </w:p>
    <w:p w:rsidR="00104C95" w:rsidRPr="00104C95" w:rsidRDefault="00104C95" w:rsidP="00104C95">
      <w:pPr>
        <w:spacing w:before="240" w:after="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Практическая часть.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красиво вы оформили яйца, давайте сделаем для них подставку.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1вариант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Возьмём за основу картонную трубку шириной 4см. </w:t>
      </w: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будет серединка цветка-подставки.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Заготовку</w:t>
      </w:r>
      <w:r w:rsidRPr="00104C9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декорируем различными материалами</w:t>
      </w: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 данном случае гофрированной бумагой.</w:t>
      </w: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Берём прямоугольник шириной 5 сантиметров, обклеиваем внутренние стенки картонной трубки и загибаем 1 сантиметр наружу. Проволоку обмотанную флористической лентой прикрепляем к внутренней стенки нашей трубки с помощью </w:t>
      </w:r>
      <w:proofErr w:type="spellStart"/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степлера</w:t>
      </w:r>
      <w:proofErr w:type="spellEnd"/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Берём прямоугольник </w:t>
      </w: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7 см, с одной стороны у которого закруглённые края в форме лепестков, обклеиваем ею цилиндр с внешней стороны. Устанавливаем нашу корзинку на круг из картона с помощью прямоугольного отрезка 4 </w:t>
      </w:r>
      <w:proofErr w:type="gramStart"/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см..</w:t>
      </w:r>
      <w:proofErr w:type="gramEnd"/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Складываем отрезок вдоль пополам и при помощи клея соединяем круглое основание с нашей подставкой. Получается красивая корзинка, которую остаётся украсить бусинками, стразами, веточками, ленточками и заполняем </w:t>
      </w:r>
      <w:proofErr w:type="spellStart"/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сизалевым</w:t>
      </w:r>
      <w:proofErr w:type="spellEnd"/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волокном. 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C3228CF" wp14:editId="7B544445">
            <wp:extent cx="868681" cy="868681"/>
            <wp:effectExtent l="0" t="0" r="7620" b="7620"/>
            <wp:docPr id="3" name="Рисунок 3" descr="C:\Users\Пользователь\AppData\Local\Microsoft\Windows\INetCache\Content.Word\167620130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Пользователь\AppData\Local\Microsoft\Windows\INetCache\Content.Word\1676201308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631" cy="87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04C9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57250" cy="857250"/>
            <wp:effectExtent l="0" t="0" r="0" b="0"/>
            <wp:docPr id="14" name="Рисунок 14" descr="1676201308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762013080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вариант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основу берём картонную трубку или пластиковый стаканчик. </w:t>
      </w:r>
      <w:proofErr w:type="gramStart"/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Заготовленную проволоку</w:t>
      </w:r>
      <w:proofErr w:type="gramEnd"/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обмотанную джутовым жгутом прикрепляем к внутренней стенке стаканчика с помощью </w:t>
      </w:r>
      <w:proofErr w:type="spellStart"/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степлера</w:t>
      </w:r>
      <w:proofErr w:type="spellEnd"/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Обматываем заготовку джутовым жгутом, при этом можно воспользоваться двух сторонним скотчем. С помощью титанового клея устанавливаем корзинку на деревянный спил. Украшаем изделие ленточками, бусинками и заполнить </w:t>
      </w:r>
      <w:proofErr w:type="spellStart"/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сизалевым</w:t>
      </w:r>
      <w:proofErr w:type="spellEnd"/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волокном.</w:t>
      </w:r>
      <w:r w:rsidRPr="00104C9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1975" cy="962025"/>
            <wp:effectExtent l="0" t="0" r="9525" b="9525"/>
            <wp:docPr id="13" name="Рисунок 13" descr="IMG-20230126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30126-WA00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04C9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3400" cy="981075"/>
            <wp:effectExtent l="0" t="0" r="0" b="9525"/>
            <wp:docPr id="12" name="Рисунок 12" descr="IMG-20230126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30126-WA00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вариант</w:t>
      </w:r>
    </w:p>
    <w:p w:rsidR="00104C95" w:rsidRPr="00104C95" w:rsidRDefault="00104C95" w:rsidP="00104C95">
      <w:pPr>
        <w:spacing w:before="24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оформить подставку цветной бумагой. Для этого нам понадобится картонная трубка и прямоугольная полоска цветной бумаги. Сгибаем полоску вдоль пополам и до середины делаем надрезы (это будет травка).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Разворачиваем наш прямоугольник и наносим клей на неразрезанную сторону полоски, обклеиваем внешнюю и внутреннюю стороны нашей трубки.  </w:t>
      </w: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Отгибаем </w:t>
      </w:r>
      <w:r w:rsidRPr="00104C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«травинки»</w:t>
      </w: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Устанавливаем заготовку на круглую подставку (можно использовать диск)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CBF84F" wp14:editId="2E01E89C">
            <wp:extent cx="628357" cy="471268"/>
            <wp:effectExtent l="0" t="0" r="635" b="5080"/>
            <wp:docPr id="4" name="Рисунок 4" descr="https://www.maam.ru/upload/blogs/detsad-670346-146296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670346-14629633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6343" cy="47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457088" wp14:editId="74FACC4C">
            <wp:extent cx="647115" cy="485336"/>
            <wp:effectExtent l="0" t="0" r="635" b="0"/>
            <wp:docPr id="5" name="Рисунок 5" descr="https://www.maam.ru/upload/blogs/detsad-670346-146296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670346-14629633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73" cy="49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C76F8" wp14:editId="45ECEF92">
            <wp:extent cx="900334" cy="675250"/>
            <wp:effectExtent l="0" t="0" r="0" b="0"/>
            <wp:docPr id="6" name="Рисунок 6" descr="https://www.maam.ru/upload/blogs/detsad-670346-1462963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670346-14629634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351" cy="70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104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AF87F6" wp14:editId="41FFACA1">
            <wp:extent cx="712047" cy="534035"/>
            <wp:effectExtent l="0" t="0" r="0" b="0"/>
            <wp:docPr id="7" name="Рисунок 7" descr="https://www.maam.ru/upload/blogs/detsad-670346-146296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670346-14629634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73" cy="5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E622D" wp14:editId="595908FA">
            <wp:extent cx="829994" cy="622496"/>
            <wp:effectExtent l="0" t="0" r="8255" b="6350"/>
            <wp:docPr id="8" name="Рисунок 8" descr="https://www.maam.ru/upload/blogs/detsad-670346-146296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670346-14629637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155" cy="62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BA343D" wp14:editId="4D72E4B2">
            <wp:extent cx="1059767" cy="794825"/>
            <wp:effectExtent l="0" t="0" r="7620" b="5715"/>
            <wp:docPr id="9" name="Рисунок 9" descr="https://www.maam.ru/upload/blogs/detsad-670346-1462963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670346-14629637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62" cy="79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eastAsia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BC6704" wp14:editId="15C8E2F1">
            <wp:extent cx="900332" cy="947061"/>
            <wp:effectExtent l="0" t="0" r="0" b="5715"/>
            <wp:docPr id="10" name="Рисунок 10" descr="167506718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16750671895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28" cy="95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C95" w:rsidRPr="00104C95" w:rsidRDefault="00104C95" w:rsidP="00104C95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Декорируем: ленточками, стразами. Заполняем </w:t>
      </w:r>
      <w:proofErr w:type="spellStart"/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сизалевым</w:t>
      </w:r>
      <w:proofErr w:type="spellEnd"/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волокном.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104C9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4 вариант</w:t>
      </w: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4C9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Предлагаю вам ещё один интересный вариант подставки из картонных лотков. </w:t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Берём обычную упаковку из-под яиц и разрезаем её на разные формы, Раскрашиваем заготовку краской. Из красного картона вырезаем формы: гребешка, клюва, хвоста и лапки.</w:t>
      </w:r>
      <w:r w:rsidRPr="00104C9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2450" cy="933450"/>
            <wp:effectExtent l="0" t="0" r="0" b="0"/>
            <wp:docPr id="11" name="Рисунок 11" descr="IMG-20230126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30126-WA000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Делаем надрезы на заготовке и приклеиваем к ней вырезанные детали а </w:t>
      </w:r>
      <w:proofErr w:type="gramStart"/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 глазки</w:t>
      </w:r>
      <w:proofErr w:type="gramEnd"/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украшаем нашего петушка ленточками, стразами, а в ячейки укладываем </w:t>
      </w:r>
      <w:proofErr w:type="spellStart"/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сизалевое</w:t>
      </w:r>
      <w:proofErr w:type="spellEnd"/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волокно. Наш «петушок» готов. 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сейчас выбирайте ту идею, которая вам </w:t>
      </w:r>
      <w:proofErr w:type="gramStart"/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 понравилась</w:t>
      </w:r>
      <w:proofErr w:type="gramEnd"/>
      <w:r w:rsidRPr="00104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я предлагаю приступить к работе.</w:t>
      </w: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4C95" w:rsidRPr="00104C95" w:rsidRDefault="00104C95" w:rsidP="00104C9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C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Заключительная часть.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Какой чудесный подарок вы сегодня приготовили для своих родных и близких.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Пасху принято </w:t>
      </w:r>
      <w:proofErr w:type="gramStart"/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Христосоваться</w:t>
      </w:r>
      <w:proofErr w:type="gramEnd"/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приветствуя друг друга словами «Христос Воскресе» отвечать «Воистину воскресе» и обмениваться крашенными яйцами как символом жизни.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Спасибо гости дорогие, что нашли время и зашли на наш огонёк, за сохранение традиций, за старание.</w:t>
      </w:r>
    </w:p>
    <w:p w:rsidR="00104C95" w:rsidRPr="00104C95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«Скатертью вам дорога», как говорили на Руси. Желаю чистой, ровной и гладкой дороги вам как скатерть.</w:t>
      </w:r>
    </w:p>
    <w:p w:rsidR="00104C95" w:rsidRPr="00A9708B" w:rsidRDefault="00104C95" w:rsidP="00104C95">
      <w:pPr>
        <w:pBdr>
          <w:bottom w:val="single" w:sz="4" w:space="1" w:color="auto"/>
        </w:pBdr>
        <w:shd w:val="clear" w:color="auto" w:fill="FFFFFF" w:themeFill="background1"/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04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 новых встреч!</w:t>
      </w:r>
      <w:r w:rsidRPr="00A9708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04C95" w:rsidRPr="00A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F11BB"/>
    <w:multiLevelType w:val="hybridMultilevel"/>
    <w:tmpl w:val="3E16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2C12"/>
    <w:multiLevelType w:val="hybridMultilevel"/>
    <w:tmpl w:val="B0C4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06843"/>
    <w:multiLevelType w:val="hybridMultilevel"/>
    <w:tmpl w:val="E63AE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A2DFB"/>
    <w:multiLevelType w:val="hybridMultilevel"/>
    <w:tmpl w:val="F1F27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DE"/>
    <w:rsid w:val="00104C95"/>
    <w:rsid w:val="00195309"/>
    <w:rsid w:val="00283791"/>
    <w:rsid w:val="003C26FA"/>
    <w:rsid w:val="004B55F3"/>
    <w:rsid w:val="005B1FDE"/>
    <w:rsid w:val="00680A8A"/>
    <w:rsid w:val="0075222F"/>
    <w:rsid w:val="00852F07"/>
    <w:rsid w:val="0091643F"/>
    <w:rsid w:val="00A9708B"/>
    <w:rsid w:val="00DF5B5B"/>
    <w:rsid w:val="00F4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0A1C"/>
  <w15:chartTrackingRefBased/>
  <w15:docId w15:val="{289EA816-FC05-4D4C-B434-175278EF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B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FDE"/>
  </w:style>
  <w:style w:type="character" w:customStyle="1" w:styleId="c10">
    <w:name w:val="c10"/>
    <w:basedOn w:val="a0"/>
    <w:rsid w:val="005B1FDE"/>
  </w:style>
  <w:style w:type="character" w:customStyle="1" w:styleId="c16">
    <w:name w:val="c16"/>
    <w:basedOn w:val="a0"/>
    <w:rsid w:val="005B1FDE"/>
  </w:style>
  <w:style w:type="character" w:customStyle="1" w:styleId="c24">
    <w:name w:val="c24"/>
    <w:basedOn w:val="a0"/>
    <w:rsid w:val="005B1FDE"/>
  </w:style>
  <w:style w:type="character" w:customStyle="1" w:styleId="c20">
    <w:name w:val="c20"/>
    <w:basedOn w:val="a0"/>
    <w:rsid w:val="005B1FDE"/>
  </w:style>
  <w:style w:type="character" w:customStyle="1" w:styleId="c26">
    <w:name w:val="c26"/>
    <w:basedOn w:val="a0"/>
    <w:rsid w:val="005B1FDE"/>
  </w:style>
  <w:style w:type="character" w:customStyle="1" w:styleId="c21">
    <w:name w:val="c21"/>
    <w:basedOn w:val="a0"/>
    <w:rsid w:val="005B1FDE"/>
  </w:style>
  <w:style w:type="character" w:customStyle="1" w:styleId="c4">
    <w:name w:val="c4"/>
    <w:basedOn w:val="a0"/>
    <w:rsid w:val="005B1FDE"/>
  </w:style>
  <w:style w:type="paragraph" w:customStyle="1" w:styleId="c1">
    <w:name w:val="c1"/>
    <w:basedOn w:val="a"/>
    <w:rsid w:val="005B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C26F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C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26FA"/>
    <w:rPr>
      <w:b/>
      <w:bCs/>
    </w:rPr>
  </w:style>
  <w:style w:type="character" w:styleId="a6">
    <w:name w:val="Hyperlink"/>
    <w:basedOn w:val="a0"/>
    <w:uiPriority w:val="99"/>
    <w:unhideWhenUsed/>
    <w:rsid w:val="003C26F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5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5B5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43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6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2023-03-25T15:02:00Z</cp:lastPrinted>
  <dcterms:created xsi:type="dcterms:W3CDTF">2023-03-25T15:15:00Z</dcterms:created>
  <dcterms:modified xsi:type="dcterms:W3CDTF">2023-03-25T20:55:00Z</dcterms:modified>
</cp:coreProperties>
</file>