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30" w:rsidRPr="003C7F30" w:rsidRDefault="003C7F30" w:rsidP="003C7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F30">
        <w:rPr>
          <w:rFonts w:ascii="Times New Roman" w:hAnsi="Times New Roman" w:cs="Times New Roman"/>
          <w:b/>
          <w:sz w:val="24"/>
          <w:szCs w:val="24"/>
        </w:rPr>
        <w:t>План тематического контроля «Качество педагогической работы по физическому развитию дошкольников в режиме ДОО»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62"/>
        <w:gridCol w:w="2715"/>
        <w:gridCol w:w="113"/>
        <w:gridCol w:w="2828"/>
      </w:tblGrid>
      <w:tr w:rsidR="003C7F30" w:rsidTr="003C7F30">
        <w:tc>
          <w:tcPr>
            <w:tcW w:w="3347" w:type="dxa"/>
            <w:gridSpan w:val="2"/>
          </w:tcPr>
          <w:p w:rsidR="003C7F30" w:rsidRDefault="003C7F30" w:rsidP="003C7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828" w:type="dxa"/>
            <w:gridSpan w:val="2"/>
          </w:tcPr>
          <w:p w:rsidR="003C7F30" w:rsidRDefault="003C7F30" w:rsidP="003C7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Методики</w:t>
            </w:r>
          </w:p>
        </w:tc>
        <w:tc>
          <w:tcPr>
            <w:tcW w:w="2828" w:type="dxa"/>
          </w:tcPr>
          <w:p w:rsidR="003C7F30" w:rsidRDefault="003C7F30" w:rsidP="003C7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материалы</w:t>
            </w:r>
          </w:p>
        </w:tc>
      </w:tr>
      <w:tr w:rsidR="003C7F30" w:rsidTr="00BA38F8">
        <w:tc>
          <w:tcPr>
            <w:tcW w:w="9003" w:type="dxa"/>
            <w:gridSpan w:val="5"/>
          </w:tcPr>
          <w:p w:rsidR="003C7F30" w:rsidRDefault="003C7F30" w:rsidP="003C7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Обследование уровня физического развития детей разных возрастных групп</w:t>
            </w:r>
          </w:p>
        </w:tc>
      </w:tr>
      <w:tr w:rsidR="003C7F30" w:rsidTr="003C7F30">
        <w:tc>
          <w:tcPr>
            <w:tcW w:w="3347" w:type="dxa"/>
            <w:gridSpan w:val="2"/>
          </w:tcPr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уровня физического развития дет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ей разных возрастных групп про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граммным целям и задачам.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Оценить использование детьми приобретенного 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опыта двигательной деятельности в самосто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ятельной двигательной активности.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Оценить проявление творчеств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а детей в двигательной деятель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828" w:type="dxa"/>
            <w:gridSpan w:val="2"/>
          </w:tcPr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з схем обследования (диагности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чески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х карт) уровня физического раз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вития детей разных возрастных групп.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Выборочное обследование отдельных детей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указанным схемам обследова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ния (диагностическим картам).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Медико-педагогический контроль.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детей на занятиях по физической культуре.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двигательной активности детей.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физкультурных досугов и праздников.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 за несколько лет</w:t>
            </w:r>
          </w:p>
        </w:tc>
        <w:tc>
          <w:tcPr>
            <w:tcW w:w="2828" w:type="dxa"/>
          </w:tcPr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обследования детей разных возрастных групп по направ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лению «Физическое развитие».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анализа занятия по физи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ческой культуре (на предмет деятельности детей на занятии).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ма наблюдения за детьми на заня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тиях по физкульту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ре, по другим разделам програм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мы, в свободной деятельности, на прогулке.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Карта анализа физкультурных досугов и праздников.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детей за несколько лет.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медик</w:t>
            </w:r>
            <w:proofErr w:type="gramStart"/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контроля</w:t>
            </w:r>
          </w:p>
        </w:tc>
      </w:tr>
      <w:tr w:rsidR="003C7F30" w:rsidTr="00721D3A">
        <w:tc>
          <w:tcPr>
            <w:tcW w:w="9003" w:type="dxa"/>
            <w:gridSpan w:val="5"/>
          </w:tcPr>
          <w:p w:rsidR="003C7F30" w:rsidRDefault="003C7F30" w:rsidP="008D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профессиональных умений воспитателя по физическому развитию детей разных возрастных групп</w:t>
            </w:r>
          </w:p>
        </w:tc>
      </w:tr>
      <w:tr w:rsidR="003C7F30" w:rsidTr="008D5106">
        <w:tc>
          <w:tcPr>
            <w:tcW w:w="3085" w:type="dxa"/>
          </w:tcPr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умение воспитателей применять знание программных целей и задач в практической работе с детьми.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Оценить уровень владения в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оспитателями методами и при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емами поддержки двигательн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ой активности и развития двига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тельной деятельности детей разных возрастных групп (в том числе игровыми методами и приемами).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Оценить умение воспитателей обеспечить безопасные условия для приобретения двигательного опыта детей</w:t>
            </w:r>
          </w:p>
        </w:tc>
        <w:tc>
          <w:tcPr>
            <w:tcW w:w="2977" w:type="dxa"/>
            <w:gridSpan w:val="2"/>
          </w:tcPr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занятий по физкуль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туре (с точки зрения профессионализма инст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руктора по ФИЗО, его взаимодей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ствие с 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воспитателем, обеспечения безопасных условий для проявления двигательной активности детей). </w:t>
            </w: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воспитателей.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воспитателями по содержанию работы по физическому развитию в основной образовательной программе детского сада, в рабочих программах.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Обследование профессионального маст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ерства воспитателей и инструкто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ров по ФИЗО в соответствии с «Картой профессионального мастерства».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ка взаимодействия всех участни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ков о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бразовательного процесса в пла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нировании педагогического процесса по физическому развитию детей.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ализ развивающей предметно-про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странственной среды (с точки зрения компете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нтности воспитателя, инструк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тора по ФИЗО при ее создании)</w:t>
            </w:r>
          </w:p>
        </w:tc>
        <w:tc>
          <w:tcPr>
            <w:tcW w:w="2941" w:type="dxa"/>
            <w:gridSpan w:val="2"/>
          </w:tcPr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Карта анализа проведения занятий инструктором по ФИЗО, взаимодействия педагогов.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Анкета для воспитателей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«Способы поддержки детской инициати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вы в двигательной деятельности».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Вопросник для воспитателей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условия для двига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тельной активности детей».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особенно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сти физического развития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разных возрастных групп необхо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димо учитывать при организации двигательной деятельности».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="008D5106">
              <w:rPr>
                <w:rFonts w:ascii="Times New Roman" w:hAnsi="Times New Roman" w:cs="Times New Roman"/>
                <w:sz w:val="24"/>
                <w:szCs w:val="24"/>
              </w:rPr>
              <w:t>а анализа самообразования воспи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тателей. </w:t>
            </w:r>
          </w:p>
          <w:p w:rsidR="008D5106" w:rsidRDefault="008D5106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106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Карта оперативного контроля «Организация двигательного режима в течение дня» (контроль проводится не менее двух раз в течение учебного года). </w:t>
            </w:r>
          </w:p>
          <w:p w:rsid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Карта оперативного контроля «Организация прогулки»</w:t>
            </w:r>
          </w:p>
        </w:tc>
      </w:tr>
      <w:tr w:rsidR="003C7F30" w:rsidTr="00BB6C0B">
        <w:tc>
          <w:tcPr>
            <w:tcW w:w="9003" w:type="dxa"/>
            <w:gridSpan w:val="5"/>
          </w:tcPr>
          <w:p w:rsidR="003C7F30" w:rsidRPr="003C7F30" w:rsidRDefault="003C7F30" w:rsidP="008D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Оценка создания условий для физического развития детей: в группе, методкабинете, физкультурном и музыкальном залах, на территории детского сада</w:t>
            </w:r>
          </w:p>
        </w:tc>
      </w:tr>
      <w:tr w:rsidR="003C7F30" w:rsidTr="003C7F30">
        <w:tc>
          <w:tcPr>
            <w:tcW w:w="3347" w:type="dxa"/>
            <w:gridSpan w:val="2"/>
          </w:tcPr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умение воспитателя создать развивающую 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предметно-пространственную среду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в соответствии с воз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растом и уровнем развития детей, программными задачами. Оценить укомплектованность методичес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кого кабинета про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граммными, диагностическими, дидактическими материалами по физическому развитию детей разных возрастных групп. </w:t>
            </w:r>
          </w:p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Оценить оснащение физкультурного зала, спортивных площадок ДОО.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Оценить оборудование для двигательной активности детей на территории детского сада</w:t>
            </w:r>
          </w:p>
        </w:tc>
        <w:tc>
          <w:tcPr>
            <w:tcW w:w="2828" w:type="dxa"/>
            <w:gridSpan w:val="2"/>
          </w:tcPr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групп. Наблю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 xml:space="preserve">дение за ходом 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прогулки (с точ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ки зрения использования воспитателем всех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 среды для органи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зации двигательной деятельности).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ализ развивающей предметно-про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странственной среды для обеспечения двига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тельной активности детей в раз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возрастных группах, физкультур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музыкальном залах, на терри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тории детского сада, в методическом кабин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ете (с точки зрения ее содержа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  <w:proofErr w:type="gramEnd"/>
          </w:p>
        </w:tc>
        <w:tc>
          <w:tcPr>
            <w:tcW w:w="2828" w:type="dxa"/>
          </w:tcPr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«Содержательная насыщен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предметн</w:t>
            </w:r>
            <w:proofErr w:type="gramStart"/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среды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двигательной деятель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ности в разных возрастных группах детского сада».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Pr="003C7F30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обследования развивающей предметно-пространственной среды для развития двига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 детей</w:t>
            </w:r>
          </w:p>
        </w:tc>
      </w:tr>
      <w:tr w:rsidR="003C7F30" w:rsidTr="00D36884">
        <w:tc>
          <w:tcPr>
            <w:tcW w:w="9003" w:type="dxa"/>
            <w:gridSpan w:val="5"/>
          </w:tcPr>
          <w:p w:rsidR="003C7F30" w:rsidRPr="003C7F30" w:rsidRDefault="003C7F30" w:rsidP="002C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Оценка планирования работы по физическому развитию детей разных возрастных групп</w:t>
            </w:r>
          </w:p>
        </w:tc>
      </w:tr>
      <w:tr w:rsidR="003C7F30" w:rsidTr="003C7F30">
        <w:tc>
          <w:tcPr>
            <w:tcW w:w="3347" w:type="dxa"/>
            <w:gridSpan w:val="2"/>
          </w:tcPr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планирования (стратегического, тактического и оперативного) по физическому развитию детей.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Оценить планирование работы по физическому развитию детей во всех формах организации образовательного процесса</w:t>
            </w:r>
          </w:p>
        </w:tc>
        <w:tc>
          <w:tcPr>
            <w:tcW w:w="2828" w:type="dxa"/>
            <w:gridSpan w:val="2"/>
          </w:tcPr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Проверка планов (анализ рабочих прог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рамм) с точки зрения планирова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ния занятий по физическому развитию, индивидуальной работы с детьми, разных форм двигательной активности на занятиях по другим направлениям разви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тия, в самостоятельной деятель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ности детей.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плане (рабочей программе) описания способов поддержки детской инициативы в двигательной активности.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жение в плане (рабочей програм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ме) </w:t>
            </w:r>
            <w:r w:rsidR="002C1A35">
              <w:rPr>
                <w:rFonts w:ascii="Times New Roman" w:hAnsi="Times New Roman" w:cs="Times New Roman"/>
                <w:sz w:val="24"/>
                <w:szCs w:val="24"/>
              </w:rPr>
              <w:t>взаимодействия различных специ</w:t>
            </w: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алистов в направлении физического развития детей</w:t>
            </w:r>
          </w:p>
        </w:tc>
        <w:tc>
          <w:tcPr>
            <w:tcW w:w="2828" w:type="dxa"/>
          </w:tcPr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проверки плана образовательной работы (рабочей программы) в каждой возрастной группе</w:t>
            </w:r>
          </w:p>
        </w:tc>
      </w:tr>
      <w:tr w:rsidR="003C7F30" w:rsidTr="002C1A35">
        <w:tc>
          <w:tcPr>
            <w:tcW w:w="9003" w:type="dxa"/>
            <w:gridSpan w:val="5"/>
            <w:vAlign w:val="center"/>
          </w:tcPr>
          <w:p w:rsidR="003C7F30" w:rsidRPr="003C7F30" w:rsidRDefault="003C7F30" w:rsidP="002C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Оценка форм взаимодействия с родителями по проблеме физического развития детей</w:t>
            </w:r>
          </w:p>
        </w:tc>
      </w:tr>
      <w:tr w:rsidR="003C7F30" w:rsidTr="003C7F30">
        <w:tc>
          <w:tcPr>
            <w:tcW w:w="3347" w:type="dxa"/>
            <w:gridSpan w:val="2"/>
          </w:tcPr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взаи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>модействия ДОО с родителя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по вопросам физического раз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>вития детей: 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роди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>телями целей и задач, важности данного направления развития детей, заинтересованност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 сотрудничестве с ДОО в дан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ном направлении.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Проверить наличие наглядной и справочной информации для родителей по физическому развитию детей</w:t>
            </w:r>
          </w:p>
        </w:tc>
        <w:tc>
          <w:tcPr>
            <w:tcW w:w="2828" w:type="dxa"/>
            <w:gridSpan w:val="2"/>
          </w:tcPr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наглядной информации для родителей в группе.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Опрос или анкетирование родителей.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A35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родительских собраний. </w:t>
            </w:r>
          </w:p>
          <w:p w:rsidR="002C1A35" w:rsidRDefault="002C1A35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>Анализ планов образовательной работы (рабочих программ) с точки зрения планирования взаимодействия с семьями</w:t>
            </w:r>
          </w:p>
        </w:tc>
        <w:tc>
          <w:tcPr>
            <w:tcW w:w="2828" w:type="dxa"/>
          </w:tcPr>
          <w:p w:rsidR="002C1A35" w:rsidRDefault="003C7F30" w:rsidP="003C7F3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Анкета для родителей «Физкультура в вашей семье». </w:t>
            </w:r>
          </w:p>
          <w:p w:rsidR="002C1A35" w:rsidRDefault="003C7F30" w:rsidP="003C7F3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Карта анализа наглядной информации для родителей. </w:t>
            </w:r>
          </w:p>
          <w:p w:rsidR="003C7F30" w:rsidRPr="003C7F30" w:rsidRDefault="002C1A35" w:rsidP="003C7F3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проверки плана образовательной работы (рабочей про</w:t>
            </w:r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>граммы) в каждой возрастной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руппе (с точки зрения организа</w:t>
            </w:r>
            <w:bookmarkStart w:id="0" w:name="_GoBack"/>
            <w:bookmarkEnd w:id="0"/>
            <w:r w:rsidR="003C7F30" w:rsidRPr="003C7F30">
              <w:rPr>
                <w:rFonts w:ascii="Times New Roman" w:hAnsi="Times New Roman" w:cs="Times New Roman"/>
                <w:sz w:val="24"/>
                <w:szCs w:val="24"/>
              </w:rPr>
              <w:t xml:space="preserve">ции взаимодействия с семьей) </w:t>
            </w:r>
          </w:p>
          <w:p w:rsidR="003C7F30" w:rsidRPr="003C7F30" w:rsidRDefault="003C7F30" w:rsidP="003C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F30" w:rsidRPr="003C7F30" w:rsidRDefault="003C7F30" w:rsidP="003C7F30">
      <w:pPr>
        <w:rPr>
          <w:rFonts w:ascii="Times New Roman" w:hAnsi="Times New Roman" w:cs="Times New Roman"/>
          <w:sz w:val="24"/>
          <w:szCs w:val="24"/>
        </w:rPr>
      </w:pPr>
    </w:p>
    <w:p w:rsidR="003C7F30" w:rsidRPr="003C7F30" w:rsidRDefault="003C7F30" w:rsidP="003C7F30">
      <w:pPr>
        <w:rPr>
          <w:rFonts w:ascii="Times New Roman" w:hAnsi="Times New Roman" w:cs="Times New Roman"/>
          <w:sz w:val="24"/>
          <w:szCs w:val="24"/>
        </w:rPr>
      </w:pPr>
    </w:p>
    <w:p w:rsidR="0008024D" w:rsidRDefault="0008024D"/>
    <w:sectPr w:rsidR="0008024D" w:rsidSect="003C7F30">
      <w:pgSz w:w="11338" w:h="14673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97"/>
    <w:rsid w:val="0008024D"/>
    <w:rsid w:val="00096F97"/>
    <w:rsid w:val="002C1A35"/>
    <w:rsid w:val="003C7F30"/>
    <w:rsid w:val="008D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2020-03-14T23:03:00Z</dcterms:created>
  <dcterms:modified xsi:type="dcterms:W3CDTF">2020-03-14T23:28:00Z</dcterms:modified>
</cp:coreProperties>
</file>