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74B2" w:rsidRPr="007774B2" w:rsidRDefault="007774B2" w:rsidP="007774B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774B2">
        <w:rPr>
          <w:rFonts w:ascii="Times New Roman" w:hAnsi="Times New Roman" w:cs="Times New Roman"/>
          <w:b/>
          <w:sz w:val="24"/>
          <w:szCs w:val="24"/>
        </w:rPr>
        <w:t>Новые критерии оценки качества дошкольного образования: физическое развитие детей. Часть 5</w:t>
      </w:r>
    </w:p>
    <w:p w:rsidR="007774B2" w:rsidRDefault="007774B2" w:rsidP="007774B2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774B2">
        <w:rPr>
          <w:rFonts w:ascii="Times New Roman" w:hAnsi="Times New Roman" w:cs="Times New Roman"/>
          <w:b/>
          <w:sz w:val="24"/>
          <w:szCs w:val="24"/>
        </w:rPr>
        <w:t>Как организовать оперативный контроль деятельности по физическому развитию детей в рамках ВСОКО</w:t>
      </w:r>
    </w:p>
    <w:p w:rsidR="007774B2" w:rsidRPr="007774B2" w:rsidRDefault="007774B2" w:rsidP="007774B2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774B2" w:rsidRDefault="007774B2" w:rsidP="007774B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774B2">
        <w:rPr>
          <w:rFonts w:ascii="Times New Roman" w:hAnsi="Times New Roman" w:cs="Times New Roman"/>
          <w:sz w:val="24"/>
          <w:szCs w:val="24"/>
        </w:rPr>
        <w:t>Оценка качества физического развития – одно из самых сложных направлений в оценке качества. Во-первых, потому что в дошкольном возрасте, и в еще больш</w:t>
      </w:r>
      <w:r>
        <w:rPr>
          <w:rFonts w:ascii="Times New Roman" w:hAnsi="Times New Roman" w:cs="Times New Roman"/>
          <w:sz w:val="24"/>
          <w:szCs w:val="24"/>
        </w:rPr>
        <w:t>ей степени в раннем и младенче</w:t>
      </w:r>
      <w:r w:rsidRPr="007774B2">
        <w:rPr>
          <w:rFonts w:ascii="Times New Roman" w:hAnsi="Times New Roman" w:cs="Times New Roman"/>
          <w:sz w:val="24"/>
          <w:szCs w:val="24"/>
        </w:rPr>
        <w:t>ском возрасте, фи</w:t>
      </w:r>
      <w:r>
        <w:rPr>
          <w:rFonts w:ascii="Times New Roman" w:hAnsi="Times New Roman" w:cs="Times New Roman"/>
          <w:sz w:val="24"/>
          <w:szCs w:val="24"/>
        </w:rPr>
        <w:t>зическое развитие связано с фи</w:t>
      </w:r>
      <w:r w:rsidRPr="007774B2">
        <w:rPr>
          <w:rFonts w:ascii="Times New Roman" w:hAnsi="Times New Roman" w:cs="Times New Roman"/>
          <w:sz w:val="24"/>
          <w:szCs w:val="24"/>
        </w:rPr>
        <w:t xml:space="preserve">зиологическим и </w:t>
      </w:r>
      <w:r>
        <w:rPr>
          <w:rFonts w:ascii="Times New Roman" w:hAnsi="Times New Roman" w:cs="Times New Roman"/>
          <w:sz w:val="24"/>
          <w:szCs w:val="24"/>
        </w:rPr>
        <w:t>психологическим развитием. Гра</w:t>
      </w:r>
      <w:r w:rsidRPr="007774B2">
        <w:rPr>
          <w:rFonts w:ascii="Times New Roman" w:hAnsi="Times New Roman" w:cs="Times New Roman"/>
          <w:sz w:val="24"/>
          <w:szCs w:val="24"/>
        </w:rPr>
        <w:t>мотно организованная работа по физическому развитию воспи</w:t>
      </w:r>
      <w:r>
        <w:rPr>
          <w:rFonts w:ascii="Times New Roman" w:hAnsi="Times New Roman" w:cs="Times New Roman"/>
          <w:sz w:val="24"/>
          <w:szCs w:val="24"/>
        </w:rPr>
        <w:t>танников в дошкольной организа</w:t>
      </w:r>
      <w:r w:rsidRPr="007774B2">
        <w:rPr>
          <w:rFonts w:ascii="Times New Roman" w:hAnsi="Times New Roman" w:cs="Times New Roman"/>
          <w:sz w:val="24"/>
          <w:szCs w:val="24"/>
        </w:rPr>
        <w:t xml:space="preserve">ции включает не </w:t>
      </w:r>
      <w:r>
        <w:rPr>
          <w:rFonts w:ascii="Times New Roman" w:hAnsi="Times New Roman" w:cs="Times New Roman"/>
          <w:sz w:val="24"/>
          <w:szCs w:val="24"/>
        </w:rPr>
        <w:t>только систему двигательной де</w:t>
      </w:r>
      <w:r w:rsidRPr="007774B2">
        <w:rPr>
          <w:rFonts w:ascii="Times New Roman" w:hAnsi="Times New Roman" w:cs="Times New Roman"/>
          <w:sz w:val="24"/>
          <w:szCs w:val="24"/>
        </w:rPr>
        <w:t>ятельности, но та</w:t>
      </w:r>
      <w:r>
        <w:rPr>
          <w:rFonts w:ascii="Times New Roman" w:hAnsi="Times New Roman" w:cs="Times New Roman"/>
          <w:sz w:val="24"/>
          <w:szCs w:val="24"/>
        </w:rPr>
        <w:t>кже систему закаливания и орга</w:t>
      </w:r>
      <w:r w:rsidRPr="007774B2">
        <w:rPr>
          <w:rFonts w:ascii="Times New Roman" w:hAnsi="Times New Roman" w:cs="Times New Roman"/>
          <w:sz w:val="24"/>
          <w:szCs w:val="24"/>
        </w:rPr>
        <w:t>низацию рационального питания детей. Поэтому, чтобы оценить ка</w:t>
      </w:r>
      <w:r>
        <w:rPr>
          <w:rFonts w:ascii="Times New Roman" w:hAnsi="Times New Roman" w:cs="Times New Roman"/>
          <w:sz w:val="24"/>
          <w:szCs w:val="24"/>
        </w:rPr>
        <w:t>чество образования в данном на</w:t>
      </w:r>
      <w:r w:rsidRPr="007774B2">
        <w:rPr>
          <w:rFonts w:ascii="Times New Roman" w:hAnsi="Times New Roman" w:cs="Times New Roman"/>
          <w:sz w:val="24"/>
          <w:szCs w:val="24"/>
        </w:rPr>
        <w:t>правлении, необходимо учитывать весь комплекс процессов и усл</w:t>
      </w:r>
      <w:r>
        <w:rPr>
          <w:rFonts w:ascii="Times New Roman" w:hAnsi="Times New Roman" w:cs="Times New Roman"/>
          <w:sz w:val="24"/>
          <w:szCs w:val="24"/>
        </w:rPr>
        <w:t>овий, которые влияют на резуль</w:t>
      </w:r>
      <w:r w:rsidRPr="007774B2">
        <w:rPr>
          <w:rFonts w:ascii="Times New Roman" w:hAnsi="Times New Roman" w:cs="Times New Roman"/>
          <w:sz w:val="24"/>
          <w:szCs w:val="24"/>
        </w:rPr>
        <w:t xml:space="preserve">тат физического развития детей. </w:t>
      </w:r>
    </w:p>
    <w:p w:rsidR="007774B2" w:rsidRDefault="007774B2" w:rsidP="007774B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774B2">
        <w:rPr>
          <w:rFonts w:ascii="Times New Roman" w:hAnsi="Times New Roman" w:cs="Times New Roman"/>
          <w:sz w:val="24"/>
          <w:szCs w:val="24"/>
        </w:rPr>
        <w:t>Во-вторых, исходя из сложности оцениваемой системы физиче</w:t>
      </w:r>
      <w:r>
        <w:rPr>
          <w:rFonts w:ascii="Times New Roman" w:hAnsi="Times New Roman" w:cs="Times New Roman"/>
          <w:sz w:val="24"/>
          <w:szCs w:val="24"/>
        </w:rPr>
        <w:t>ского развития, важно использо</w:t>
      </w:r>
      <w:r w:rsidRPr="007774B2">
        <w:rPr>
          <w:rFonts w:ascii="Times New Roman" w:hAnsi="Times New Roman" w:cs="Times New Roman"/>
          <w:sz w:val="24"/>
          <w:szCs w:val="24"/>
        </w:rPr>
        <w:t>вать не только педагогический, но и медико</w:t>
      </w:r>
      <w:r>
        <w:rPr>
          <w:rFonts w:ascii="Times New Roman" w:hAnsi="Times New Roman" w:cs="Times New Roman"/>
          <w:sz w:val="24"/>
          <w:szCs w:val="24"/>
        </w:rPr>
        <w:t>-пе</w:t>
      </w:r>
      <w:r w:rsidRPr="007774B2">
        <w:rPr>
          <w:rFonts w:ascii="Times New Roman" w:hAnsi="Times New Roman" w:cs="Times New Roman"/>
          <w:sz w:val="24"/>
          <w:szCs w:val="24"/>
        </w:rPr>
        <w:t>дагогический конт</w:t>
      </w:r>
      <w:r>
        <w:rPr>
          <w:rFonts w:ascii="Times New Roman" w:hAnsi="Times New Roman" w:cs="Times New Roman"/>
          <w:sz w:val="24"/>
          <w:szCs w:val="24"/>
        </w:rPr>
        <w:t xml:space="preserve">роль, а также </w:t>
      </w:r>
      <w:proofErr w:type="gramStart"/>
      <w:r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каче</w:t>
      </w:r>
      <w:r w:rsidRPr="007774B2">
        <w:rPr>
          <w:rFonts w:ascii="Times New Roman" w:hAnsi="Times New Roman" w:cs="Times New Roman"/>
          <w:sz w:val="24"/>
          <w:szCs w:val="24"/>
        </w:rPr>
        <w:t xml:space="preserve">ством питания </w:t>
      </w:r>
      <w:r>
        <w:rPr>
          <w:rFonts w:ascii="Times New Roman" w:hAnsi="Times New Roman" w:cs="Times New Roman"/>
          <w:sz w:val="24"/>
          <w:szCs w:val="24"/>
        </w:rPr>
        <w:t>детей в дошкольной организации.</w:t>
      </w:r>
    </w:p>
    <w:p w:rsidR="007774B2" w:rsidRDefault="007774B2" w:rsidP="007774B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774B2">
        <w:rPr>
          <w:rFonts w:ascii="Times New Roman" w:hAnsi="Times New Roman" w:cs="Times New Roman"/>
          <w:sz w:val="24"/>
          <w:szCs w:val="24"/>
        </w:rPr>
        <w:t>В-третьих, суб</w:t>
      </w:r>
      <w:r>
        <w:rPr>
          <w:rFonts w:ascii="Times New Roman" w:hAnsi="Times New Roman" w:cs="Times New Roman"/>
          <w:sz w:val="24"/>
          <w:szCs w:val="24"/>
        </w:rPr>
        <w:t>ъектами оценки качества физиче</w:t>
      </w:r>
      <w:r w:rsidRPr="007774B2">
        <w:rPr>
          <w:rFonts w:ascii="Times New Roman" w:hAnsi="Times New Roman" w:cs="Times New Roman"/>
          <w:sz w:val="24"/>
          <w:szCs w:val="24"/>
        </w:rPr>
        <w:t>ского развития д</w:t>
      </w:r>
      <w:r>
        <w:rPr>
          <w:rFonts w:ascii="Times New Roman" w:hAnsi="Times New Roman" w:cs="Times New Roman"/>
          <w:sz w:val="24"/>
          <w:szCs w:val="24"/>
        </w:rPr>
        <w:t>олжны выступать не только педа</w:t>
      </w:r>
      <w:r w:rsidRPr="007774B2">
        <w:rPr>
          <w:rFonts w:ascii="Times New Roman" w:hAnsi="Times New Roman" w:cs="Times New Roman"/>
          <w:sz w:val="24"/>
          <w:szCs w:val="24"/>
        </w:rPr>
        <w:t xml:space="preserve">гогические работники – воспитатели, инструкторы по физической </w:t>
      </w:r>
      <w:r>
        <w:rPr>
          <w:rFonts w:ascii="Times New Roman" w:hAnsi="Times New Roman" w:cs="Times New Roman"/>
          <w:sz w:val="24"/>
          <w:szCs w:val="24"/>
        </w:rPr>
        <w:t>культуре – и администрация до</w:t>
      </w:r>
      <w:r w:rsidRPr="007774B2">
        <w:rPr>
          <w:rFonts w:ascii="Times New Roman" w:hAnsi="Times New Roman" w:cs="Times New Roman"/>
          <w:sz w:val="24"/>
          <w:szCs w:val="24"/>
        </w:rPr>
        <w:t>школьной органи</w:t>
      </w:r>
      <w:r>
        <w:rPr>
          <w:rFonts w:ascii="Times New Roman" w:hAnsi="Times New Roman" w:cs="Times New Roman"/>
          <w:sz w:val="24"/>
          <w:szCs w:val="24"/>
        </w:rPr>
        <w:t>зации, но также медицинские ра</w:t>
      </w:r>
      <w:r w:rsidRPr="007774B2">
        <w:rPr>
          <w:rFonts w:ascii="Times New Roman" w:hAnsi="Times New Roman" w:cs="Times New Roman"/>
          <w:sz w:val="24"/>
          <w:szCs w:val="24"/>
        </w:rPr>
        <w:t>ботники, котор</w:t>
      </w:r>
      <w:r>
        <w:rPr>
          <w:rFonts w:ascii="Times New Roman" w:hAnsi="Times New Roman" w:cs="Times New Roman"/>
          <w:sz w:val="24"/>
          <w:szCs w:val="24"/>
        </w:rPr>
        <w:t>ые обеспечивают медицинское со</w:t>
      </w:r>
      <w:r w:rsidRPr="007774B2">
        <w:rPr>
          <w:rFonts w:ascii="Times New Roman" w:hAnsi="Times New Roman" w:cs="Times New Roman"/>
          <w:sz w:val="24"/>
          <w:szCs w:val="24"/>
        </w:rPr>
        <w:t xml:space="preserve">провождение образовательного процесса, а также присмотра и ухода за детьми. </w:t>
      </w:r>
    </w:p>
    <w:p w:rsidR="007774B2" w:rsidRDefault="007774B2" w:rsidP="007774B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774B2">
        <w:rPr>
          <w:rFonts w:ascii="Times New Roman" w:hAnsi="Times New Roman" w:cs="Times New Roman"/>
          <w:sz w:val="24"/>
          <w:szCs w:val="24"/>
        </w:rPr>
        <w:t>В этой стать</w:t>
      </w:r>
      <w:r>
        <w:rPr>
          <w:rFonts w:ascii="Times New Roman" w:hAnsi="Times New Roman" w:cs="Times New Roman"/>
          <w:sz w:val="24"/>
          <w:szCs w:val="24"/>
        </w:rPr>
        <w:t>е рассмотрим педагогическую со</w:t>
      </w:r>
      <w:r w:rsidRPr="007774B2">
        <w:rPr>
          <w:rFonts w:ascii="Times New Roman" w:hAnsi="Times New Roman" w:cs="Times New Roman"/>
          <w:sz w:val="24"/>
          <w:szCs w:val="24"/>
        </w:rPr>
        <w:t xml:space="preserve">ставляющую оценки качества работы дошкольной организации в направлении физического развития детей. Как и для других образовательных областей, в качестве основной процедуры оценки качества образования мы используем контроль. </w:t>
      </w:r>
    </w:p>
    <w:p w:rsidR="007774B2" w:rsidRDefault="007774B2" w:rsidP="007774B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774B2">
        <w:rPr>
          <w:rFonts w:ascii="Times New Roman" w:hAnsi="Times New Roman" w:cs="Times New Roman"/>
          <w:sz w:val="24"/>
          <w:szCs w:val="24"/>
        </w:rPr>
        <w:t>Контроль в д</w:t>
      </w:r>
      <w:r>
        <w:rPr>
          <w:rFonts w:ascii="Times New Roman" w:hAnsi="Times New Roman" w:cs="Times New Roman"/>
          <w:sz w:val="24"/>
          <w:szCs w:val="24"/>
        </w:rPr>
        <w:t>ошкольной организации – это си</w:t>
      </w:r>
      <w:r w:rsidRPr="007774B2">
        <w:rPr>
          <w:rFonts w:ascii="Times New Roman" w:hAnsi="Times New Roman" w:cs="Times New Roman"/>
          <w:sz w:val="24"/>
          <w:szCs w:val="24"/>
        </w:rPr>
        <w:t>стема сбора, сис</w:t>
      </w:r>
      <w:r>
        <w:rPr>
          <w:rFonts w:ascii="Times New Roman" w:hAnsi="Times New Roman" w:cs="Times New Roman"/>
          <w:sz w:val="24"/>
          <w:szCs w:val="24"/>
        </w:rPr>
        <w:t>тематизации и хранения информа</w:t>
      </w:r>
      <w:r w:rsidRPr="007774B2">
        <w:rPr>
          <w:rFonts w:ascii="Times New Roman" w:hAnsi="Times New Roman" w:cs="Times New Roman"/>
          <w:sz w:val="24"/>
          <w:szCs w:val="24"/>
        </w:rPr>
        <w:t>ции о ходе, состоянии образовательного процесса, полученной п</w:t>
      </w:r>
      <w:r>
        <w:rPr>
          <w:rFonts w:ascii="Times New Roman" w:hAnsi="Times New Roman" w:cs="Times New Roman"/>
          <w:sz w:val="24"/>
          <w:szCs w:val="24"/>
        </w:rPr>
        <w:t>утем наблюдения, работы с доку</w:t>
      </w:r>
      <w:r w:rsidRPr="007774B2">
        <w:rPr>
          <w:rFonts w:ascii="Times New Roman" w:hAnsi="Times New Roman" w:cs="Times New Roman"/>
          <w:sz w:val="24"/>
          <w:szCs w:val="24"/>
        </w:rPr>
        <w:t>ментацией, бесед с участни</w:t>
      </w:r>
      <w:r>
        <w:rPr>
          <w:rFonts w:ascii="Times New Roman" w:hAnsi="Times New Roman" w:cs="Times New Roman"/>
          <w:sz w:val="24"/>
          <w:szCs w:val="24"/>
        </w:rPr>
        <w:t>ками образовательно</w:t>
      </w:r>
      <w:r w:rsidRPr="007774B2">
        <w:rPr>
          <w:rFonts w:ascii="Times New Roman" w:hAnsi="Times New Roman" w:cs="Times New Roman"/>
          <w:sz w:val="24"/>
          <w:szCs w:val="24"/>
        </w:rPr>
        <w:t>го процесса и т. п. Результаты контроля, которые руководитель Д</w:t>
      </w:r>
      <w:r>
        <w:rPr>
          <w:rFonts w:ascii="Times New Roman" w:hAnsi="Times New Roman" w:cs="Times New Roman"/>
          <w:sz w:val="24"/>
          <w:szCs w:val="24"/>
        </w:rPr>
        <w:t>ОО и старший воспитатель изуча</w:t>
      </w:r>
      <w:r w:rsidRPr="007774B2">
        <w:rPr>
          <w:rFonts w:ascii="Times New Roman" w:hAnsi="Times New Roman" w:cs="Times New Roman"/>
          <w:sz w:val="24"/>
          <w:szCs w:val="24"/>
        </w:rPr>
        <w:t>ют в процессе пед</w:t>
      </w:r>
      <w:r>
        <w:rPr>
          <w:rFonts w:ascii="Times New Roman" w:hAnsi="Times New Roman" w:cs="Times New Roman"/>
          <w:sz w:val="24"/>
          <w:szCs w:val="24"/>
        </w:rPr>
        <w:t>агогического анализа, становят</w:t>
      </w:r>
      <w:r w:rsidRPr="007774B2">
        <w:rPr>
          <w:rFonts w:ascii="Times New Roman" w:hAnsi="Times New Roman" w:cs="Times New Roman"/>
          <w:sz w:val="24"/>
          <w:szCs w:val="24"/>
        </w:rPr>
        <w:t xml:space="preserve">ся основой для принятия управленческих решений. Эти решения должны быть направлены на совершенствование </w:t>
      </w:r>
      <w:r>
        <w:rPr>
          <w:rFonts w:ascii="Times New Roman" w:hAnsi="Times New Roman" w:cs="Times New Roman"/>
          <w:sz w:val="24"/>
          <w:szCs w:val="24"/>
        </w:rPr>
        <w:t>педагогической работы и повыше</w:t>
      </w:r>
      <w:r w:rsidRPr="007774B2">
        <w:rPr>
          <w:rFonts w:ascii="Times New Roman" w:hAnsi="Times New Roman" w:cs="Times New Roman"/>
          <w:sz w:val="24"/>
          <w:szCs w:val="24"/>
        </w:rPr>
        <w:t xml:space="preserve">ние качества дошкольного образования. </w:t>
      </w:r>
    </w:p>
    <w:p w:rsidR="007774B2" w:rsidRDefault="007774B2" w:rsidP="007774B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774B2">
        <w:rPr>
          <w:rFonts w:ascii="Times New Roman" w:hAnsi="Times New Roman" w:cs="Times New Roman"/>
          <w:sz w:val="24"/>
          <w:szCs w:val="24"/>
        </w:rPr>
        <w:t>Чтобы оценить качество работы в направлении физического ра</w:t>
      </w:r>
      <w:r>
        <w:rPr>
          <w:rFonts w:ascii="Times New Roman" w:hAnsi="Times New Roman" w:cs="Times New Roman"/>
          <w:sz w:val="24"/>
          <w:szCs w:val="24"/>
        </w:rPr>
        <w:t>звития детей, необходимо плани</w:t>
      </w:r>
      <w:r w:rsidRPr="007774B2">
        <w:rPr>
          <w:rFonts w:ascii="Times New Roman" w:hAnsi="Times New Roman" w:cs="Times New Roman"/>
          <w:sz w:val="24"/>
          <w:szCs w:val="24"/>
        </w:rPr>
        <w:t>ровать и проводить наиболее популярные виды контроля в дошкольной организации – о</w:t>
      </w:r>
      <w:r>
        <w:rPr>
          <w:rFonts w:ascii="Times New Roman" w:hAnsi="Times New Roman" w:cs="Times New Roman"/>
          <w:sz w:val="24"/>
          <w:szCs w:val="24"/>
        </w:rPr>
        <w:t>ператив</w:t>
      </w:r>
      <w:r w:rsidRPr="007774B2">
        <w:rPr>
          <w:rFonts w:ascii="Times New Roman" w:hAnsi="Times New Roman" w:cs="Times New Roman"/>
          <w:sz w:val="24"/>
          <w:szCs w:val="24"/>
        </w:rPr>
        <w:t>ный и тематиче</w:t>
      </w:r>
      <w:r>
        <w:rPr>
          <w:rFonts w:ascii="Times New Roman" w:hAnsi="Times New Roman" w:cs="Times New Roman"/>
          <w:sz w:val="24"/>
          <w:szCs w:val="24"/>
        </w:rPr>
        <w:t>ский контроль. При этом в орга</w:t>
      </w:r>
      <w:r w:rsidRPr="007774B2">
        <w:rPr>
          <w:rFonts w:ascii="Times New Roman" w:hAnsi="Times New Roman" w:cs="Times New Roman"/>
          <w:sz w:val="24"/>
          <w:szCs w:val="24"/>
        </w:rPr>
        <w:t xml:space="preserve">низации работы </w:t>
      </w:r>
      <w:r>
        <w:rPr>
          <w:rFonts w:ascii="Times New Roman" w:hAnsi="Times New Roman" w:cs="Times New Roman"/>
          <w:sz w:val="24"/>
          <w:szCs w:val="24"/>
        </w:rPr>
        <w:t>по оценке качества важно учиты</w:t>
      </w:r>
      <w:r w:rsidRPr="007774B2">
        <w:rPr>
          <w:rFonts w:ascii="Times New Roman" w:hAnsi="Times New Roman" w:cs="Times New Roman"/>
          <w:sz w:val="24"/>
          <w:szCs w:val="24"/>
        </w:rPr>
        <w:t>вать задачи физического развития, обязательные к реализации в</w:t>
      </w:r>
      <w:r>
        <w:rPr>
          <w:rFonts w:ascii="Times New Roman" w:hAnsi="Times New Roman" w:cs="Times New Roman"/>
          <w:sz w:val="24"/>
          <w:szCs w:val="24"/>
        </w:rPr>
        <w:t xml:space="preserve"> соответствии с ФГОС дошкольно</w:t>
      </w:r>
      <w:r w:rsidRPr="007774B2">
        <w:rPr>
          <w:rFonts w:ascii="Times New Roman" w:hAnsi="Times New Roman" w:cs="Times New Roman"/>
          <w:sz w:val="24"/>
          <w:szCs w:val="24"/>
        </w:rPr>
        <w:t xml:space="preserve">го образования. </w:t>
      </w:r>
    </w:p>
    <w:p w:rsidR="007774B2" w:rsidRDefault="007774B2" w:rsidP="007774B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774B2">
        <w:rPr>
          <w:rFonts w:ascii="Times New Roman" w:hAnsi="Times New Roman" w:cs="Times New Roman"/>
          <w:sz w:val="24"/>
          <w:szCs w:val="24"/>
        </w:rPr>
        <w:t>Физическое развитие включает приобретение ребенком опыта в разных видах деятельности. В первую очередь это двигательная деятельность, которая связана с выполнением упражнений. Упражнения д</w:t>
      </w:r>
      <w:r>
        <w:rPr>
          <w:rFonts w:ascii="Times New Roman" w:hAnsi="Times New Roman" w:cs="Times New Roman"/>
          <w:sz w:val="24"/>
          <w:szCs w:val="24"/>
        </w:rPr>
        <w:t>олжны быть направлены на разви</w:t>
      </w:r>
      <w:r w:rsidRPr="007774B2">
        <w:rPr>
          <w:rFonts w:ascii="Times New Roman" w:hAnsi="Times New Roman" w:cs="Times New Roman"/>
          <w:sz w:val="24"/>
          <w:szCs w:val="24"/>
        </w:rPr>
        <w:t xml:space="preserve">тие таких </w:t>
      </w:r>
      <w:r w:rsidRPr="007774B2">
        <w:rPr>
          <w:rFonts w:ascii="Times New Roman" w:hAnsi="Times New Roman" w:cs="Times New Roman"/>
          <w:sz w:val="24"/>
          <w:szCs w:val="24"/>
        </w:rPr>
        <w:lastRenderedPageBreak/>
        <w:t>физических качеств, как координация и гибкость, которые способствуют пр</w:t>
      </w:r>
      <w:r>
        <w:rPr>
          <w:rFonts w:ascii="Times New Roman" w:hAnsi="Times New Roman" w:cs="Times New Roman"/>
          <w:sz w:val="24"/>
          <w:szCs w:val="24"/>
        </w:rPr>
        <w:t>авильно</w:t>
      </w:r>
      <w:r w:rsidRPr="007774B2">
        <w:rPr>
          <w:rFonts w:ascii="Times New Roman" w:hAnsi="Times New Roman" w:cs="Times New Roman"/>
          <w:sz w:val="24"/>
          <w:szCs w:val="24"/>
        </w:rPr>
        <w:t>му формированию опорно-двигательной системы детского органи</w:t>
      </w:r>
      <w:r>
        <w:rPr>
          <w:rFonts w:ascii="Times New Roman" w:hAnsi="Times New Roman" w:cs="Times New Roman"/>
          <w:sz w:val="24"/>
          <w:szCs w:val="24"/>
        </w:rPr>
        <w:t>зма, развитию равновесия, коор</w:t>
      </w:r>
      <w:r w:rsidRPr="007774B2">
        <w:rPr>
          <w:rFonts w:ascii="Times New Roman" w:hAnsi="Times New Roman" w:cs="Times New Roman"/>
          <w:sz w:val="24"/>
          <w:szCs w:val="24"/>
        </w:rPr>
        <w:t>динации движений, крупной и мелкой моторики обеих рук. Также это двигательная деятельность, которая предполагает правильное, не наносящее ущерба детскому ор</w:t>
      </w:r>
      <w:r>
        <w:rPr>
          <w:rFonts w:ascii="Times New Roman" w:hAnsi="Times New Roman" w:cs="Times New Roman"/>
          <w:sz w:val="24"/>
          <w:szCs w:val="24"/>
        </w:rPr>
        <w:t>ганизму выполнение основ</w:t>
      </w:r>
      <w:r w:rsidRPr="007774B2">
        <w:rPr>
          <w:rFonts w:ascii="Times New Roman" w:hAnsi="Times New Roman" w:cs="Times New Roman"/>
          <w:sz w:val="24"/>
          <w:szCs w:val="24"/>
        </w:rPr>
        <w:t>ных движений (</w:t>
      </w:r>
      <w:r>
        <w:rPr>
          <w:rFonts w:ascii="Times New Roman" w:hAnsi="Times New Roman" w:cs="Times New Roman"/>
          <w:sz w:val="24"/>
          <w:szCs w:val="24"/>
        </w:rPr>
        <w:t>ходьба, бег, мягкие прыжки, по</w:t>
      </w:r>
      <w:r w:rsidRPr="007774B2">
        <w:rPr>
          <w:rFonts w:ascii="Times New Roman" w:hAnsi="Times New Roman" w:cs="Times New Roman"/>
          <w:sz w:val="24"/>
          <w:szCs w:val="24"/>
        </w:rPr>
        <w:t xml:space="preserve">вороты в обе стороны). </w:t>
      </w:r>
    </w:p>
    <w:p w:rsidR="007774B2" w:rsidRDefault="007774B2" w:rsidP="007774B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774B2">
        <w:rPr>
          <w:rFonts w:ascii="Times New Roman" w:hAnsi="Times New Roman" w:cs="Times New Roman"/>
          <w:sz w:val="24"/>
          <w:szCs w:val="24"/>
        </w:rPr>
        <w:t>Кроме того, ф</w:t>
      </w:r>
      <w:r>
        <w:rPr>
          <w:rFonts w:ascii="Times New Roman" w:hAnsi="Times New Roman" w:cs="Times New Roman"/>
          <w:sz w:val="24"/>
          <w:szCs w:val="24"/>
        </w:rPr>
        <w:t>изическое развитие предусматри</w:t>
      </w:r>
      <w:r w:rsidRPr="007774B2">
        <w:rPr>
          <w:rFonts w:ascii="Times New Roman" w:hAnsi="Times New Roman" w:cs="Times New Roman"/>
          <w:sz w:val="24"/>
          <w:szCs w:val="24"/>
        </w:rPr>
        <w:t xml:space="preserve">вает формирование у дошкольников начальных представлений о </w:t>
      </w:r>
      <w:r>
        <w:rPr>
          <w:rFonts w:ascii="Times New Roman" w:hAnsi="Times New Roman" w:cs="Times New Roman"/>
          <w:sz w:val="24"/>
          <w:szCs w:val="24"/>
        </w:rPr>
        <w:t>некоторых видах спорта, овладе</w:t>
      </w:r>
      <w:r w:rsidRPr="007774B2">
        <w:rPr>
          <w:rFonts w:ascii="Times New Roman" w:hAnsi="Times New Roman" w:cs="Times New Roman"/>
          <w:sz w:val="24"/>
          <w:szCs w:val="24"/>
        </w:rPr>
        <w:t>ние подвижными играми с правилами; становление целенаправленнос</w:t>
      </w:r>
      <w:r>
        <w:rPr>
          <w:rFonts w:ascii="Times New Roman" w:hAnsi="Times New Roman" w:cs="Times New Roman"/>
          <w:sz w:val="24"/>
          <w:szCs w:val="24"/>
        </w:rPr>
        <w:t xml:space="preserve">ти и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саморегуляции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 двигатель</w:t>
      </w:r>
      <w:r w:rsidRPr="007774B2">
        <w:rPr>
          <w:rFonts w:ascii="Times New Roman" w:hAnsi="Times New Roman" w:cs="Times New Roman"/>
          <w:sz w:val="24"/>
          <w:szCs w:val="24"/>
        </w:rPr>
        <w:t>ной сфере; стан</w:t>
      </w:r>
      <w:r>
        <w:rPr>
          <w:rFonts w:ascii="Times New Roman" w:hAnsi="Times New Roman" w:cs="Times New Roman"/>
          <w:sz w:val="24"/>
          <w:szCs w:val="24"/>
        </w:rPr>
        <w:t>овление ценностей здорового об</w:t>
      </w:r>
      <w:r w:rsidRPr="007774B2">
        <w:rPr>
          <w:rFonts w:ascii="Times New Roman" w:hAnsi="Times New Roman" w:cs="Times New Roman"/>
          <w:sz w:val="24"/>
          <w:szCs w:val="24"/>
        </w:rPr>
        <w:t>раза жизни, овл</w:t>
      </w:r>
      <w:r>
        <w:rPr>
          <w:rFonts w:ascii="Times New Roman" w:hAnsi="Times New Roman" w:cs="Times New Roman"/>
          <w:sz w:val="24"/>
          <w:szCs w:val="24"/>
        </w:rPr>
        <w:t>адение его элементарными норма</w:t>
      </w:r>
      <w:r w:rsidRPr="007774B2">
        <w:rPr>
          <w:rFonts w:ascii="Times New Roman" w:hAnsi="Times New Roman" w:cs="Times New Roman"/>
          <w:sz w:val="24"/>
          <w:szCs w:val="24"/>
        </w:rPr>
        <w:t>ми и правилами (в питании, двигательном режиме, закаливании, п</w:t>
      </w:r>
      <w:r>
        <w:rPr>
          <w:rFonts w:ascii="Times New Roman" w:hAnsi="Times New Roman" w:cs="Times New Roman"/>
          <w:sz w:val="24"/>
          <w:szCs w:val="24"/>
        </w:rPr>
        <w:t>ри формировании полезных привычек и др.).</w:t>
      </w:r>
    </w:p>
    <w:p w:rsidR="007774B2" w:rsidRDefault="007774B2" w:rsidP="007774B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774B2">
        <w:rPr>
          <w:rFonts w:ascii="Times New Roman" w:hAnsi="Times New Roman" w:cs="Times New Roman"/>
          <w:sz w:val="24"/>
          <w:szCs w:val="24"/>
        </w:rPr>
        <w:t>Таким образом</w:t>
      </w:r>
      <w:r>
        <w:rPr>
          <w:rFonts w:ascii="Times New Roman" w:hAnsi="Times New Roman" w:cs="Times New Roman"/>
          <w:sz w:val="24"/>
          <w:szCs w:val="24"/>
        </w:rPr>
        <w:t>, на основе содержания ФГОС до</w:t>
      </w:r>
      <w:r w:rsidRPr="007774B2">
        <w:rPr>
          <w:rFonts w:ascii="Times New Roman" w:hAnsi="Times New Roman" w:cs="Times New Roman"/>
          <w:sz w:val="24"/>
          <w:szCs w:val="24"/>
        </w:rPr>
        <w:t>школьного образован</w:t>
      </w:r>
      <w:r>
        <w:rPr>
          <w:rFonts w:ascii="Times New Roman" w:hAnsi="Times New Roman" w:cs="Times New Roman"/>
          <w:sz w:val="24"/>
          <w:szCs w:val="24"/>
        </w:rPr>
        <w:t>ия в план оперативного кон</w:t>
      </w:r>
      <w:r w:rsidRPr="007774B2">
        <w:rPr>
          <w:rFonts w:ascii="Times New Roman" w:hAnsi="Times New Roman" w:cs="Times New Roman"/>
          <w:sz w:val="24"/>
          <w:szCs w:val="24"/>
        </w:rPr>
        <w:t>троля необходи</w:t>
      </w:r>
      <w:r>
        <w:rPr>
          <w:rFonts w:ascii="Times New Roman" w:hAnsi="Times New Roman" w:cs="Times New Roman"/>
          <w:sz w:val="24"/>
          <w:szCs w:val="24"/>
        </w:rPr>
        <w:t>мо включить соответствующие во</w:t>
      </w:r>
      <w:r w:rsidRPr="007774B2">
        <w:rPr>
          <w:rFonts w:ascii="Times New Roman" w:hAnsi="Times New Roman" w:cs="Times New Roman"/>
          <w:sz w:val="24"/>
          <w:szCs w:val="24"/>
        </w:rPr>
        <w:t xml:space="preserve">просы – приложение 1. </w:t>
      </w:r>
    </w:p>
    <w:p w:rsidR="007774B2" w:rsidRPr="007774B2" w:rsidRDefault="007774B2" w:rsidP="007774B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774B2">
        <w:rPr>
          <w:rFonts w:ascii="Times New Roman" w:hAnsi="Times New Roman" w:cs="Times New Roman"/>
          <w:sz w:val="24"/>
          <w:szCs w:val="24"/>
        </w:rPr>
        <w:t>Это не исчерпывающий, но достаточны</w:t>
      </w:r>
      <w:r>
        <w:rPr>
          <w:rFonts w:ascii="Times New Roman" w:hAnsi="Times New Roman" w:cs="Times New Roman"/>
          <w:sz w:val="24"/>
          <w:szCs w:val="24"/>
        </w:rPr>
        <w:t>й перечень вопросов оперативно</w:t>
      </w:r>
      <w:r w:rsidRPr="007774B2">
        <w:rPr>
          <w:rFonts w:ascii="Times New Roman" w:hAnsi="Times New Roman" w:cs="Times New Roman"/>
          <w:sz w:val="24"/>
          <w:szCs w:val="24"/>
        </w:rPr>
        <w:t>го контроля для о</w:t>
      </w:r>
      <w:r>
        <w:rPr>
          <w:rFonts w:ascii="Times New Roman" w:hAnsi="Times New Roman" w:cs="Times New Roman"/>
          <w:sz w:val="24"/>
          <w:szCs w:val="24"/>
        </w:rPr>
        <w:t>ценки качества физического раз</w:t>
      </w:r>
      <w:r w:rsidRPr="007774B2">
        <w:rPr>
          <w:rFonts w:ascii="Times New Roman" w:hAnsi="Times New Roman" w:cs="Times New Roman"/>
          <w:sz w:val="24"/>
          <w:szCs w:val="24"/>
        </w:rPr>
        <w:t>вития детей. В качестве примера в приложения</w:t>
      </w:r>
      <w:r>
        <w:rPr>
          <w:rFonts w:ascii="Times New Roman" w:hAnsi="Times New Roman" w:cs="Times New Roman"/>
          <w:sz w:val="24"/>
          <w:szCs w:val="24"/>
        </w:rPr>
        <w:t>х 2–3 – кар</w:t>
      </w:r>
      <w:r w:rsidRPr="007774B2">
        <w:rPr>
          <w:rFonts w:ascii="Times New Roman" w:hAnsi="Times New Roman" w:cs="Times New Roman"/>
          <w:sz w:val="24"/>
          <w:szCs w:val="24"/>
        </w:rPr>
        <w:t>ты оперативно</w:t>
      </w:r>
      <w:r>
        <w:rPr>
          <w:rFonts w:ascii="Times New Roman" w:hAnsi="Times New Roman" w:cs="Times New Roman"/>
          <w:sz w:val="24"/>
          <w:szCs w:val="24"/>
        </w:rPr>
        <w:t>го контроля «Организация двига</w:t>
      </w:r>
      <w:r w:rsidRPr="007774B2">
        <w:rPr>
          <w:rFonts w:ascii="Times New Roman" w:hAnsi="Times New Roman" w:cs="Times New Roman"/>
          <w:sz w:val="24"/>
          <w:szCs w:val="24"/>
        </w:rPr>
        <w:t>тельного режим</w:t>
      </w:r>
      <w:r>
        <w:rPr>
          <w:rFonts w:ascii="Times New Roman" w:hAnsi="Times New Roman" w:cs="Times New Roman"/>
          <w:sz w:val="24"/>
          <w:szCs w:val="24"/>
        </w:rPr>
        <w:t>а детей в течение дня», «Соблю</w:t>
      </w:r>
      <w:r w:rsidRPr="007774B2">
        <w:rPr>
          <w:rFonts w:ascii="Times New Roman" w:hAnsi="Times New Roman" w:cs="Times New Roman"/>
          <w:sz w:val="24"/>
          <w:szCs w:val="24"/>
        </w:rPr>
        <w:t>дение режима дня и организация работы группы с учетом специф</w:t>
      </w:r>
      <w:r>
        <w:rPr>
          <w:rFonts w:ascii="Times New Roman" w:hAnsi="Times New Roman" w:cs="Times New Roman"/>
          <w:sz w:val="24"/>
          <w:szCs w:val="24"/>
        </w:rPr>
        <w:t>ики сезона, дня недели, настро</w:t>
      </w:r>
      <w:r w:rsidRPr="007774B2">
        <w:rPr>
          <w:rFonts w:ascii="Times New Roman" w:hAnsi="Times New Roman" w:cs="Times New Roman"/>
          <w:sz w:val="24"/>
          <w:szCs w:val="24"/>
        </w:rPr>
        <w:t>ения детей». К</w:t>
      </w:r>
      <w:r>
        <w:rPr>
          <w:rFonts w:ascii="Times New Roman" w:hAnsi="Times New Roman" w:cs="Times New Roman"/>
          <w:sz w:val="24"/>
          <w:szCs w:val="24"/>
        </w:rPr>
        <w:t>арту контроля организации пита</w:t>
      </w:r>
      <w:r w:rsidRPr="007774B2">
        <w:rPr>
          <w:rFonts w:ascii="Times New Roman" w:hAnsi="Times New Roman" w:cs="Times New Roman"/>
          <w:sz w:val="24"/>
          <w:szCs w:val="24"/>
        </w:rPr>
        <w:t xml:space="preserve">ния в группах смотрите в электронном каталоге на </w:t>
      </w:r>
      <w:r w:rsidRPr="007774B2">
        <w:rPr>
          <w:rFonts w:ascii="Times New Roman" w:hAnsi="Times New Roman" w:cs="Times New Roman"/>
          <w:b/>
          <w:bCs/>
          <w:sz w:val="24"/>
          <w:szCs w:val="24"/>
        </w:rPr>
        <w:t>e.stvospitatel.ru</w:t>
      </w:r>
      <w:r w:rsidRPr="007774B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774B2" w:rsidRDefault="007774B2" w:rsidP="00F2516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774B2">
        <w:rPr>
          <w:rFonts w:ascii="Times New Roman" w:hAnsi="Times New Roman" w:cs="Times New Roman"/>
          <w:b/>
          <w:bCs/>
          <w:sz w:val="24"/>
          <w:szCs w:val="24"/>
        </w:rPr>
        <w:t>ЗАДАЧИ ФИЗИЧЕ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СКОГО РАЗВИТИЯ ДЕТЕЙ ПО ФГОС 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ДО</w:t>
      </w:r>
      <w:proofErr w:type="gramEnd"/>
    </w:p>
    <w:p w:rsidR="007774B2" w:rsidRDefault="007774B2" w:rsidP="00F2516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- </w:t>
      </w:r>
      <w:r w:rsidRPr="007774B2">
        <w:rPr>
          <w:rFonts w:ascii="Times New Roman" w:hAnsi="Times New Roman" w:cs="Times New Roman"/>
          <w:sz w:val="24"/>
          <w:szCs w:val="24"/>
        </w:rPr>
        <w:t xml:space="preserve">обеспечить приобретение детьми опыта в разнообразных видах двигательной деятельности, в выполнении основных движений; </w:t>
      </w:r>
    </w:p>
    <w:p w:rsidR="00F25161" w:rsidRDefault="007774B2" w:rsidP="00F2516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774B2">
        <w:rPr>
          <w:rFonts w:ascii="Times New Roman" w:hAnsi="Times New Roman" w:cs="Times New Roman"/>
          <w:sz w:val="24"/>
          <w:szCs w:val="24"/>
        </w:rPr>
        <w:t>формировать начальные представ</w:t>
      </w:r>
      <w:r w:rsidR="00F25161">
        <w:rPr>
          <w:rFonts w:ascii="Times New Roman" w:hAnsi="Times New Roman" w:cs="Times New Roman"/>
          <w:sz w:val="24"/>
          <w:szCs w:val="24"/>
        </w:rPr>
        <w:t>ления о некоторых видах спорта;</w:t>
      </w:r>
    </w:p>
    <w:p w:rsidR="00F25161" w:rsidRDefault="00F25161" w:rsidP="00F2516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7774B2" w:rsidRPr="007774B2">
        <w:rPr>
          <w:rFonts w:ascii="Times New Roman" w:hAnsi="Times New Roman" w:cs="Times New Roman"/>
          <w:sz w:val="24"/>
          <w:szCs w:val="24"/>
        </w:rPr>
        <w:t>обеспечить овладение д</w:t>
      </w:r>
      <w:r>
        <w:rPr>
          <w:rFonts w:ascii="Times New Roman" w:hAnsi="Times New Roman" w:cs="Times New Roman"/>
          <w:sz w:val="24"/>
          <w:szCs w:val="24"/>
        </w:rPr>
        <w:t>етьми подвижными играми с правилами;</w:t>
      </w:r>
    </w:p>
    <w:p w:rsidR="00F25161" w:rsidRDefault="00F25161" w:rsidP="00F2516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7774B2" w:rsidRPr="007774B2">
        <w:rPr>
          <w:rFonts w:ascii="Times New Roman" w:hAnsi="Times New Roman" w:cs="Times New Roman"/>
          <w:sz w:val="24"/>
          <w:szCs w:val="24"/>
        </w:rPr>
        <w:t>способс</w:t>
      </w:r>
      <w:r>
        <w:rPr>
          <w:rFonts w:ascii="Times New Roman" w:hAnsi="Times New Roman" w:cs="Times New Roman"/>
          <w:sz w:val="24"/>
          <w:szCs w:val="24"/>
        </w:rPr>
        <w:t>твовать становлению целенаправ</w:t>
      </w:r>
      <w:r w:rsidR="007774B2" w:rsidRPr="007774B2">
        <w:rPr>
          <w:rFonts w:ascii="Times New Roman" w:hAnsi="Times New Roman" w:cs="Times New Roman"/>
          <w:sz w:val="24"/>
          <w:szCs w:val="24"/>
        </w:rPr>
        <w:t>леннос</w:t>
      </w:r>
      <w:r>
        <w:rPr>
          <w:rFonts w:ascii="Times New Roman" w:hAnsi="Times New Roman" w:cs="Times New Roman"/>
          <w:sz w:val="24"/>
          <w:szCs w:val="24"/>
        </w:rPr>
        <w:t xml:space="preserve">ти и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саморегуляции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 двигатель</w:t>
      </w:r>
      <w:r w:rsidR="007774B2" w:rsidRPr="007774B2">
        <w:rPr>
          <w:rFonts w:ascii="Times New Roman" w:hAnsi="Times New Roman" w:cs="Times New Roman"/>
          <w:sz w:val="24"/>
          <w:szCs w:val="24"/>
        </w:rPr>
        <w:t xml:space="preserve">ной сфере; </w:t>
      </w:r>
    </w:p>
    <w:p w:rsidR="007774B2" w:rsidRPr="007774B2" w:rsidRDefault="00F25161" w:rsidP="00F2516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7774B2" w:rsidRPr="007774B2">
        <w:rPr>
          <w:rFonts w:ascii="Times New Roman" w:hAnsi="Times New Roman" w:cs="Times New Roman"/>
          <w:sz w:val="24"/>
          <w:szCs w:val="24"/>
        </w:rPr>
        <w:t>создать условия для становления ценностей здорового образа жизни, овладения его элементарными нормами и правилами</w:t>
      </w:r>
      <w:r>
        <w:rPr>
          <w:rFonts w:ascii="Times New Roman" w:hAnsi="Times New Roman" w:cs="Times New Roman"/>
          <w:sz w:val="24"/>
          <w:szCs w:val="24"/>
        </w:rPr>
        <w:t>.</w:t>
      </w:r>
      <w:r w:rsidR="007774B2" w:rsidRPr="007774B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774B2" w:rsidRPr="007774B2" w:rsidRDefault="007774B2" w:rsidP="00F2516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25161" w:rsidRPr="00F25161" w:rsidRDefault="00F25161" w:rsidP="00F2516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F25161">
        <w:rPr>
          <w:rFonts w:ascii="Times New Roman" w:hAnsi="Times New Roman" w:cs="Times New Roman"/>
          <w:b/>
          <w:sz w:val="24"/>
          <w:szCs w:val="24"/>
        </w:rPr>
        <w:t>Как организовать тематический контроль деятельности по физическому развитию детей в рамках ВСОКО</w:t>
      </w:r>
    </w:p>
    <w:p w:rsidR="00F25161" w:rsidRDefault="00F25161" w:rsidP="00F2516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25161">
        <w:rPr>
          <w:rFonts w:ascii="Times New Roman" w:hAnsi="Times New Roman" w:cs="Times New Roman"/>
          <w:sz w:val="24"/>
          <w:szCs w:val="24"/>
        </w:rPr>
        <w:t>Чтобы пров</w:t>
      </w:r>
      <w:r>
        <w:rPr>
          <w:rFonts w:ascii="Times New Roman" w:hAnsi="Times New Roman" w:cs="Times New Roman"/>
          <w:sz w:val="24"/>
          <w:szCs w:val="24"/>
        </w:rPr>
        <w:t>ести тематический контроль, не</w:t>
      </w:r>
      <w:r w:rsidRPr="00F25161">
        <w:rPr>
          <w:rFonts w:ascii="Times New Roman" w:hAnsi="Times New Roman" w:cs="Times New Roman"/>
          <w:sz w:val="24"/>
          <w:szCs w:val="24"/>
        </w:rPr>
        <w:t xml:space="preserve">обходимо составить </w:t>
      </w:r>
      <w:r>
        <w:rPr>
          <w:rFonts w:ascii="Times New Roman" w:hAnsi="Times New Roman" w:cs="Times New Roman"/>
          <w:sz w:val="24"/>
          <w:szCs w:val="24"/>
        </w:rPr>
        <w:t>план и подготовить рабо</w:t>
      </w:r>
      <w:r w:rsidRPr="00F25161">
        <w:rPr>
          <w:rFonts w:ascii="Times New Roman" w:hAnsi="Times New Roman" w:cs="Times New Roman"/>
          <w:sz w:val="24"/>
          <w:szCs w:val="24"/>
        </w:rPr>
        <w:t>чие материал</w:t>
      </w:r>
      <w:r>
        <w:rPr>
          <w:rFonts w:ascii="Times New Roman" w:hAnsi="Times New Roman" w:cs="Times New Roman"/>
          <w:sz w:val="24"/>
          <w:szCs w:val="24"/>
        </w:rPr>
        <w:t>ы, которые позволят оценить ка</w:t>
      </w:r>
      <w:r w:rsidRPr="00F25161">
        <w:rPr>
          <w:rFonts w:ascii="Times New Roman" w:hAnsi="Times New Roman" w:cs="Times New Roman"/>
          <w:sz w:val="24"/>
          <w:szCs w:val="24"/>
        </w:rPr>
        <w:t>чество педагогической работы по физическому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25161">
        <w:rPr>
          <w:rFonts w:ascii="Times New Roman" w:hAnsi="Times New Roman" w:cs="Times New Roman"/>
          <w:sz w:val="24"/>
          <w:szCs w:val="24"/>
        </w:rPr>
        <w:t>развитию и вы</w:t>
      </w:r>
      <w:r>
        <w:rPr>
          <w:rFonts w:ascii="Times New Roman" w:hAnsi="Times New Roman" w:cs="Times New Roman"/>
          <w:sz w:val="24"/>
          <w:szCs w:val="24"/>
        </w:rPr>
        <w:t>яснить причины высоких или низ</w:t>
      </w:r>
      <w:r w:rsidRPr="00F25161">
        <w:rPr>
          <w:rFonts w:ascii="Times New Roman" w:hAnsi="Times New Roman" w:cs="Times New Roman"/>
          <w:sz w:val="24"/>
          <w:szCs w:val="24"/>
        </w:rPr>
        <w:t>ких показателе</w:t>
      </w:r>
      <w:r>
        <w:rPr>
          <w:rFonts w:ascii="Times New Roman" w:hAnsi="Times New Roman" w:cs="Times New Roman"/>
          <w:sz w:val="24"/>
          <w:szCs w:val="24"/>
        </w:rPr>
        <w:t>й качества. Для эффективной ор</w:t>
      </w:r>
      <w:r w:rsidRPr="00F25161">
        <w:rPr>
          <w:rFonts w:ascii="Times New Roman" w:hAnsi="Times New Roman" w:cs="Times New Roman"/>
          <w:sz w:val="24"/>
          <w:szCs w:val="24"/>
        </w:rPr>
        <w:t>ганизации тематического контроля разработайте также график, включите в него все мероприятия контроля и ук</w:t>
      </w:r>
      <w:r>
        <w:rPr>
          <w:rFonts w:ascii="Times New Roman" w:hAnsi="Times New Roman" w:cs="Times New Roman"/>
          <w:sz w:val="24"/>
          <w:szCs w:val="24"/>
        </w:rPr>
        <w:t>ажите время их проведения и от</w:t>
      </w:r>
      <w:r w:rsidRPr="00F25161">
        <w:rPr>
          <w:rFonts w:ascii="Times New Roman" w:hAnsi="Times New Roman" w:cs="Times New Roman"/>
          <w:sz w:val="24"/>
          <w:szCs w:val="24"/>
        </w:rPr>
        <w:t xml:space="preserve">ветственных. </w:t>
      </w:r>
    </w:p>
    <w:p w:rsidR="00F25161" w:rsidRDefault="00F25161" w:rsidP="00F2516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25161">
        <w:rPr>
          <w:rFonts w:ascii="Times New Roman" w:hAnsi="Times New Roman" w:cs="Times New Roman"/>
          <w:sz w:val="24"/>
          <w:szCs w:val="24"/>
        </w:rPr>
        <w:t>Рассмотрим пример планирования и рабочие материалы тема</w:t>
      </w:r>
      <w:r>
        <w:rPr>
          <w:rFonts w:ascii="Times New Roman" w:hAnsi="Times New Roman" w:cs="Times New Roman"/>
          <w:sz w:val="24"/>
          <w:szCs w:val="24"/>
        </w:rPr>
        <w:t>тического контроля качества пе</w:t>
      </w:r>
      <w:r w:rsidRPr="00F25161">
        <w:rPr>
          <w:rFonts w:ascii="Times New Roman" w:hAnsi="Times New Roman" w:cs="Times New Roman"/>
          <w:sz w:val="24"/>
          <w:szCs w:val="24"/>
        </w:rPr>
        <w:t>дагогической работы по физическому развитию дошкольников в режиме ДОО.</w:t>
      </w:r>
      <w:r>
        <w:rPr>
          <w:rFonts w:ascii="Times New Roman" w:hAnsi="Times New Roman" w:cs="Times New Roman"/>
          <w:sz w:val="24"/>
          <w:szCs w:val="24"/>
        </w:rPr>
        <w:t xml:space="preserve"> В качестве рабо</w:t>
      </w:r>
      <w:r w:rsidRPr="00F25161">
        <w:rPr>
          <w:rFonts w:ascii="Times New Roman" w:hAnsi="Times New Roman" w:cs="Times New Roman"/>
          <w:sz w:val="24"/>
          <w:szCs w:val="24"/>
        </w:rPr>
        <w:t>чих материалов тематического контроля, помимо специально разра</w:t>
      </w:r>
      <w:r>
        <w:rPr>
          <w:rFonts w:ascii="Times New Roman" w:hAnsi="Times New Roman" w:cs="Times New Roman"/>
          <w:sz w:val="24"/>
          <w:szCs w:val="24"/>
        </w:rPr>
        <w:t>ботанных карт, анкет, вопросни</w:t>
      </w:r>
      <w:r w:rsidRPr="00F25161">
        <w:rPr>
          <w:rFonts w:ascii="Times New Roman" w:hAnsi="Times New Roman" w:cs="Times New Roman"/>
          <w:sz w:val="24"/>
          <w:szCs w:val="24"/>
        </w:rPr>
        <w:t xml:space="preserve">ков, предлагаем </w:t>
      </w:r>
      <w:r>
        <w:rPr>
          <w:rFonts w:ascii="Times New Roman" w:hAnsi="Times New Roman" w:cs="Times New Roman"/>
          <w:sz w:val="24"/>
          <w:szCs w:val="24"/>
        </w:rPr>
        <w:t>использовать также карты опера</w:t>
      </w:r>
      <w:r w:rsidRPr="00F25161">
        <w:rPr>
          <w:rFonts w:ascii="Times New Roman" w:hAnsi="Times New Roman" w:cs="Times New Roman"/>
          <w:sz w:val="24"/>
          <w:szCs w:val="24"/>
        </w:rPr>
        <w:t xml:space="preserve">тивного контроля. Данные этих проверок, которые необходимо </w:t>
      </w:r>
      <w:r w:rsidRPr="00F25161">
        <w:rPr>
          <w:rFonts w:ascii="Times New Roman" w:hAnsi="Times New Roman" w:cs="Times New Roman"/>
          <w:sz w:val="24"/>
          <w:szCs w:val="24"/>
        </w:rPr>
        <w:lastRenderedPageBreak/>
        <w:t>про</w:t>
      </w:r>
      <w:r>
        <w:rPr>
          <w:rFonts w:ascii="Times New Roman" w:hAnsi="Times New Roman" w:cs="Times New Roman"/>
          <w:sz w:val="24"/>
          <w:szCs w:val="24"/>
        </w:rPr>
        <w:t>водить несколько раз в год, до</w:t>
      </w:r>
      <w:r w:rsidRPr="00F25161">
        <w:rPr>
          <w:rFonts w:ascii="Times New Roman" w:hAnsi="Times New Roman" w:cs="Times New Roman"/>
          <w:sz w:val="24"/>
          <w:szCs w:val="24"/>
        </w:rPr>
        <w:t>полнят общую картину, помогут эффективно пр</w:t>
      </w:r>
      <w:proofErr w:type="gramStart"/>
      <w:r w:rsidRPr="00F25161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F25161">
        <w:rPr>
          <w:rFonts w:ascii="Times New Roman" w:hAnsi="Times New Roman" w:cs="Times New Roman"/>
          <w:sz w:val="24"/>
          <w:szCs w:val="24"/>
        </w:rPr>
        <w:t xml:space="preserve"> вести анализ кач</w:t>
      </w:r>
      <w:r>
        <w:rPr>
          <w:rFonts w:ascii="Times New Roman" w:hAnsi="Times New Roman" w:cs="Times New Roman"/>
          <w:sz w:val="24"/>
          <w:szCs w:val="24"/>
        </w:rPr>
        <w:t>ества педагогической деятельно</w:t>
      </w:r>
      <w:r w:rsidRPr="00F25161">
        <w:rPr>
          <w:rFonts w:ascii="Times New Roman" w:hAnsi="Times New Roman" w:cs="Times New Roman"/>
          <w:sz w:val="24"/>
          <w:szCs w:val="24"/>
        </w:rPr>
        <w:t xml:space="preserve">сти по физическому развитию детей, разработать действенные меры по устранению недостатков и повышению качества работы. </w:t>
      </w:r>
    </w:p>
    <w:p w:rsidR="00F25161" w:rsidRDefault="00F25161" w:rsidP="00F2516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25161">
        <w:rPr>
          <w:rFonts w:ascii="Times New Roman" w:hAnsi="Times New Roman" w:cs="Times New Roman"/>
          <w:sz w:val="24"/>
          <w:szCs w:val="24"/>
        </w:rPr>
        <w:t>В качестве пр</w:t>
      </w:r>
      <w:r>
        <w:rPr>
          <w:rFonts w:ascii="Times New Roman" w:hAnsi="Times New Roman" w:cs="Times New Roman"/>
          <w:sz w:val="24"/>
          <w:szCs w:val="24"/>
        </w:rPr>
        <w:t>имера в приложении 4 – план те</w:t>
      </w:r>
      <w:r w:rsidRPr="00F25161">
        <w:rPr>
          <w:rFonts w:ascii="Times New Roman" w:hAnsi="Times New Roman" w:cs="Times New Roman"/>
          <w:sz w:val="24"/>
          <w:szCs w:val="24"/>
        </w:rPr>
        <w:t>матического контроля «Качество педагогической работы по физическому развитию дошкольников в режиме ДОО».</w:t>
      </w:r>
      <w:r>
        <w:rPr>
          <w:rFonts w:ascii="Times New Roman" w:hAnsi="Times New Roman" w:cs="Times New Roman"/>
          <w:sz w:val="24"/>
          <w:szCs w:val="24"/>
        </w:rPr>
        <w:t xml:space="preserve"> Из перечисленных в плане рабо</w:t>
      </w:r>
      <w:r w:rsidRPr="00F25161">
        <w:rPr>
          <w:rFonts w:ascii="Times New Roman" w:hAnsi="Times New Roman" w:cs="Times New Roman"/>
          <w:sz w:val="24"/>
          <w:szCs w:val="24"/>
        </w:rPr>
        <w:t xml:space="preserve">чих материалов </w:t>
      </w:r>
      <w:r>
        <w:rPr>
          <w:rFonts w:ascii="Times New Roman" w:hAnsi="Times New Roman" w:cs="Times New Roman"/>
          <w:sz w:val="24"/>
          <w:szCs w:val="24"/>
        </w:rPr>
        <w:t>– карта оценки профессионально</w:t>
      </w:r>
      <w:r w:rsidRPr="00F25161">
        <w:rPr>
          <w:rFonts w:ascii="Times New Roman" w:hAnsi="Times New Roman" w:cs="Times New Roman"/>
          <w:sz w:val="24"/>
          <w:szCs w:val="24"/>
        </w:rPr>
        <w:t>го мастерства во</w:t>
      </w:r>
      <w:r>
        <w:rPr>
          <w:rFonts w:ascii="Times New Roman" w:hAnsi="Times New Roman" w:cs="Times New Roman"/>
          <w:sz w:val="24"/>
          <w:szCs w:val="24"/>
        </w:rPr>
        <w:t>спитателей в реализации направ</w:t>
      </w:r>
      <w:r w:rsidRPr="00F25161">
        <w:rPr>
          <w:rFonts w:ascii="Times New Roman" w:hAnsi="Times New Roman" w:cs="Times New Roman"/>
          <w:sz w:val="24"/>
          <w:szCs w:val="24"/>
        </w:rPr>
        <w:t>ления физического развития детей дошкольного возраста – в приложении 5. Карту тематического контроля «Содержательная насыщенность РППС для развития д</w:t>
      </w:r>
      <w:r>
        <w:rPr>
          <w:rFonts w:ascii="Times New Roman" w:hAnsi="Times New Roman" w:cs="Times New Roman"/>
          <w:sz w:val="24"/>
          <w:szCs w:val="24"/>
        </w:rPr>
        <w:t>вигательной деятельности в раз</w:t>
      </w:r>
      <w:r w:rsidRPr="00F25161">
        <w:rPr>
          <w:rFonts w:ascii="Times New Roman" w:hAnsi="Times New Roman" w:cs="Times New Roman"/>
          <w:sz w:val="24"/>
          <w:szCs w:val="24"/>
        </w:rPr>
        <w:t xml:space="preserve">ных возрастных группах детского сада» смотрите в электронном каталоге на </w:t>
      </w:r>
      <w:r w:rsidRPr="00F25161">
        <w:rPr>
          <w:rFonts w:ascii="Times New Roman" w:hAnsi="Times New Roman" w:cs="Times New Roman"/>
          <w:b/>
          <w:bCs/>
          <w:sz w:val="24"/>
          <w:szCs w:val="24"/>
        </w:rPr>
        <w:t>e.stvospitatel.ru</w:t>
      </w:r>
      <w:r w:rsidRPr="00F2516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25161" w:rsidRDefault="00F25161" w:rsidP="00F2516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25161">
        <w:rPr>
          <w:rFonts w:ascii="Times New Roman" w:hAnsi="Times New Roman" w:cs="Times New Roman"/>
          <w:sz w:val="24"/>
          <w:szCs w:val="24"/>
        </w:rPr>
        <w:t>Функция кон</w:t>
      </w:r>
      <w:r>
        <w:rPr>
          <w:rFonts w:ascii="Times New Roman" w:hAnsi="Times New Roman" w:cs="Times New Roman"/>
          <w:sz w:val="24"/>
          <w:szCs w:val="24"/>
        </w:rPr>
        <w:t>троля не является самостоятель</w:t>
      </w:r>
      <w:r w:rsidRPr="00F25161">
        <w:rPr>
          <w:rFonts w:ascii="Times New Roman" w:hAnsi="Times New Roman" w:cs="Times New Roman"/>
          <w:sz w:val="24"/>
          <w:szCs w:val="24"/>
        </w:rPr>
        <w:t xml:space="preserve">ной составляющей процесса управления ДОО. Она связана с другими стадиями методической работы, зависит от них и </w:t>
      </w:r>
      <w:r>
        <w:rPr>
          <w:rFonts w:ascii="Times New Roman" w:hAnsi="Times New Roman" w:cs="Times New Roman"/>
          <w:sz w:val="24"/>
          <w:szCs w:val="24"/>
        </w:rPr>
        <w:t>оказывает на них влияние. Полу</w:t>
      </w:r>
      <w:r w:rsidRPr="00F25161">
        <w:rPr>
          <w:rFonts w:ascii="Times New Roman" w:hAnsi="Times New Roman" w:cs="Times New Roman"/>
          <w:sz w:val="24"/>
          <w:szCs w:val="24"/>
        </w:rPr>
        <w:t>чить результаты контроля как процедуры оценки качества – не самоцель, это лишь определенный этап работы. Ре</w:t>
      </w:r>
      <w:r>
        <w:rPr>
          <w:rFonts w:ascii="Times New Roman" w:hAnsi="Times New Roman" w:cs="Times New Roman"/>
          <w:sz w:val="24"/>
          <w:szCs w:val="24"/>
        </w:rPr>
        <w:t>зультаты необходимо проанализи</w:t>
      </w:r>
      <w:r w:rsidRPr="00F25161">
        <w:rPr>
          <w:rFonts w:ascii="Times New Roman" w:hAnsi="Times New Roman" w:cs="Times New Roman"/>
          <w:sz w:val="24"/>
          <w:szCs w:val="24"/>
        </w:rPr>
        <w:t>ровать, чтобы в</w:t>
      </w:r>
      <w:r>
        <w:rPr>
          <w:rFonts w:ascii="Times New Roman" w:hAnsi="Times New Roman" w:cs="Times New Roman"/>
          <w:sz w:val="24"/>
          <w:szCs w:val="24"/>
        </w:rPr>
        <w:t>ыявить причины недочетов, выра</w:t>
      </w:r>
      <w:r w:rsidRPr="00F25161">
        <w:rPr>
          <w:rFonts w:ascii="Times New Roman" w:hAnsi="Times New Roman" w:cs="Times New Roman"/>
          <w:sz w:val="24"/>
          <w:szCs w:val="24"/>
        </w:rPr>
        <w:t>ботать рекоменд</w:t>
      </w:r>
      <w:r>
        <w:rPr>
          <w:rFonts w:ascii="Times New Roman" w:hAnsi="Times New Roman" w:cs="Times New Roman"/>
          <w:sz w:val="24"/>
          <w:szCs w:val="24"/>
        </w:rPr>
        <w:t>ации по их устранению и распро</w:t>
      </w:r>
      <w:r w:rsidRPr="00F25161">
        <w:rPr>
          <w:rFonts w:ascii="Times New Roman" w:hAnsi="Times New Roman" w:cs="Times New Roman"/>
          <w:sz w:val="24"/>
          <w:szCs w:val="24"/>
        </w:rPr>
        <w:t>странить положительный опыт работы. После тог</w:t>
      </w:r>
      <w:r>
        <w:rPr>
          <w:rFonts w:ascii="Times New Roman" w:hAnsi="Times New Roman" w:cs="Times New Roman"/>
          <w:sz w:val="24"/>
          <w:szCs w:val="24"/>
        </w:rPr>
        <w:t>о как реализованы все мероприя</w:t>
      </w:r>
      <w:r w:rsidRPr="00F25161">
        <w:rPr>
          <w:rFonts w:ascii="Times New Roman" w:hAnsi="Times New Roman" w:cs="Times New Roman"/>
          <w:sz w:val="24"/>
          <w:szCs w:val="24"/>
        </w:rPr>
        <w:t>тия по плану, необходимо</w:t>
      </w:r>
      <w:r>
        <w:rPr>
          <w:rFonts w:ascii="Times New Roman" w:hAnsi="Times New Roman" w:cs="Times New Roman"/>
          <w:sz w:val="24"/>
          <w:szCs w:val="24"/>
        </w:rPr>
        <w:t xml:space="preserve"> провести комплекс</w:t>
      </w:r>
      <w:r w:rsidRPr="00F25161">
        <w:rPr>
          <w:rFonts w:ascii="Times New Roman" w:hAnsi="Times New Roman" w:cs="Times New Roman"/>
          <w:sz w:val="24"/>
          <w:szCs w:val="24"/>
        </w:rPr>
        <w:t>ную оценку результатов тематической проверки. На основе получ</w:t>
      </w:r>
      <w:r>
        <w:rPr>
          <w:rFonts w:ascii="Times New Roman" w:hAnsi="Times New Roman" w:cs="Times New Roman"/>
          <w:sz w:val="24"/>
          <w:szCs w:val="24"/>
        </w:rPr>
        <w:t>енной информации составьте ана</w:t>
      </w:r>
      <w:r w:rsidRPr="00F25161">
        <w:rPr>
          <w:rFonts w:ascii="Times New Roman" w:hAnsi="Times New Roman" w:cs="Times New Roman"/>
          <w:sz w:val="24"/>
          <w:szCs w:val="24"/>
        </w:rPr>
        <w:t xml:space="preserve">литическую справку по итогам контроля. </w:t>
      </w:r>
    </w:p>
    <w:p w:rsidR="00F25161" w:rsidRPr="00F25161" w:rsidRDefault="00F25161" w:rsidP="00F2516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25161">
        <w:rPr>
          <w:rFonts w:ascii="Times New Roman" w:hAnsi="Times New Roman" w:cs="Times New Roman"/>
          <w:sz w:val="24"/>
          <w:szCs w:val="24"/>
        </w:rPr>
        <w:t>Затем проведит</w:t>
      </w:r>
      <w:r>
        <w:rPr>
          <w:rFonts w:ascii="Times New Roman" w:hAnsi="Times New Roman" w:cs="Times New Roman"/>
          <w:sz w:val="24"/>
          <w:szCs w:val="24"/>
        </w:rPr>
        <w:t>е тематический педсовет, на ко</w:t>
      </w:r>
      <w:r w:rsidRPr="00F25161">
        <w:rPr>
          <w:rFonts w:ascii="Times New Roman" w:hAnsi="Times New Roman" w:cs="Times New Roman"/>
          <w:sz w:val="24"/>
          <w:szCs w:val="24"/>
        </w:rPr>
        <w:t>тором проинформируйте педагогов о результатах контроля, ознакомьте с аналитической справкой, обсудите итоги</w:t>
      </w:r>
      <w:r>
        <w:rPr>
          <w:rFonts w:ascii="Times New Roman" w:hAnsi="Times New Roman" w:cs="Times New Roman"/>
          <w:sz w:val="24"/>
          <w:szCs w:val="24"/>
        </w:rPr>
        <w:t xml:space="preserve"> тематического контроля и проа</w:t>
      </w:r>
      <w:r w:rsidRPr="00F25161">
        <w:rPr>
          <w:rFonts w:ascii="Times New Roman" w:hAnsi="Times New Roman" w:cs="Times New Roman"/>
          <w:sz w:val="24"/>
          <w:szCs w:val="24"/>
        </w:rPr>
        <w:t>нализируйте возможные пути развития данного направления раб</w:t>
      </w:r>
      <w:r>
        <w:rPr>
          <w:rFonts w:ascii="Times New Roman" w:hAnsi="Times New Roman" w:cs="Times New Roman"/>
          <w:sz w:val="24"/>
          <w:szCs w:val="24"/>
        </w:rPr>
        <w:t>оты с детьми. В решении педаго</w:t>
      </w:r>
      <w:r w:rsidRPr="00F25161">
        <w:rPr>
          <w:rFonts w:ascii="Times New Roman" w:hAnsi="Times New Roman" w:cs="Times New Roman"/>
          <w:sz w:val="24"/>
          <w:szCs w:val="24"/>
        </w:rPr>
        <w:t>гического сове</w:t>
      </w:r>
      <w:r>
        <w:rPr>
          <w:rFonts w:ascii="Times New Roman" w:hAnsi="Times New Roman" w:cs="Times New Roman"/>
          <w:sz w:val="24"/>
          <w:szCs w:val="24"/>
        </w:rPr>
        <w:t>та сформулируйте актуальные об</w:t>
      </w:r>
      <w:r w:rsidRPr="00F25161">
        <w:rPr>
          <w:rFonts w:ascii="Times New Roman" w:hAnsi="Times New Roman" w:cs="Times New Roman"/>
          <w:sz w:val="24"/>
          <w:szCs w:val="24"/>
        </w:rPr>
        <w:t>разовательные</w:t>
      </w:r>
      <w:r>
        <w:rPr>
          <w:rFonts w:ascii="Times New Roman" w:hAnsi="Times New Roman" w:cs="Times New Roman"/>
          <w:sz w:val="24"/>
          <w:szCs w:val="24"/>
        </w:rPr>
        <w:t xml:space="preserve"> задачи с целью повышения каче</w:t>
      </w:r>
      <w:r w:rsidRPr="00F25161">
        <w:rPr>
          <w:rFonts w:ascii="Times New Roman" w:hAnsi="Times New Roman" w:cs="Times New Roman"/>
          <w:sz w:val="24"/>
          <w:szCs w:val="24"/>
        </w:rPr>
        <w:t>ства дошкольного образования, утвердите план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25161">
        <w:rPr>
          <w:rFonts w:ascii="Times New Roman" w:hAnsi="Times New Roman" w:cs="Times New Roman"/>
          <w:sz w:val="24"/>
          <w:szCs w:val="24"/>
        </w:rPr>
        <w:t xml:space="preserve"> коррекционны</w:t>
      </w:r>
      <w:r>
        <w:rPr>
          <w:rFonts w:ascii="Times New Roman" w:hAnsi="Times New Roman" w:cs="Times New Roman"/>
          <w:sz w:val="24"/>
          <w:szCs w:val="24"/>
        </w:rPr>
        <w:t>х мероприятий по устранению вы</w:t>
      </w:r>
      <w:r w:rsidRPr="00F25161">
        <w:rPr>
          <w:rFonts w:ascii="Times New Roman" w:hAnsi="Times New Roman" w:cs="Times New Roman"/>
          <w:sz w:val="24"/>
          <w:szCs w:val="24"/>
        </w:rPr>
        <w:t>явленных недостатков. Организован</w:t>
      </w:r>
      <w:r>
        <w:rPr>
          <w:rFonts w:ascii="Times New Roman" w:hAnsi="Times New Roman" w:cs="Times New Roman"/>
          <w:sz w:val="24"/>
          <w:szCs w:val="24"/>
        </w:rPr>
        <w:t>ная таким образом система оцен</w:t>
      </w:r>
      <w:r w:rsidRPr="00F25161">
        <w:rPr>
          <w:rFonts w:ascii="Times New Roman" w:hAnsi="Times New Roman" w:cs="Times New Roman"/>
          <w:sz w:val="24"/>
          <w:szCs w:val="24"/>
        </w:rPr>
        <w:t>ки качества педагогической работы по реализации образовательной области «Физическое развитие» будет соответствовать требованиям системности, гласности, дей</w:t>
      </w:r>
      <w:r>
        <w:rPr>
          <w:rFonts w:ascii="Times New Roman" w:hAnsi="Times New Roman" w:cs="Times New Roman"/>
          <w:sz w:val="24"/>
          <w:szCs w:val="24"/>
        </w:rPr>
        <w:t>ственности и может стать эффек</w:t>
      </w:r>
      <w:r w:rsidRPr="00F25161">
        <w:rPr>
          <w:rFonts w:ascii="Times New Roman" w:hAnsi="Times New Roman" w:cs="Times New Roman"/>
          <w:sz w:val="24"/>
          <w:szCs w:val="24"/>
        </w:rPr>
        <w:t>тивным инстру</w:t>
      </w:r>
      <w:r>
        <w:rPr>
          <w:rFonts w:ascii="Times New Roman" w:hAnsi="Times New Roman" w:cs="Times New Roman"/>
          <w:sz w:val="24"/>
          <w:szCs w:val="24"/>
        </w:rPr>
        <w:t>ментом повышения качества в ва</w:t>
      </w:r>
      <w:r w:rsidRPr="00F25161">
        <w:rPr>
          <w:rFonts w:ascii="Times New Roman" w:hAnsi="Times New Roman" w:cs="Times New Roman"/>
          <w:sz w:val="24"/>
          <w:szCs w:val="24"/>
        </w:rPr>
        <w:t xml:space="preserve">шей дошкольной организации. </w:t>
      </w:r>
      <w:bookmarkStart w:id="0" w:name="_GoBack"/>
      <w:bookmarkEnd w:id="0"/>
    </w:p>
    <w:p w:rsidR="00F25161" w:rsidRPr="00F25161" w:rsidRDefault="00F25161" w:rsidP="00F2516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25161" w:rsidRPr="00F25161" w:rsidRDefault="00F25161" w:rsidP="00F2516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25161" w:rsidRPr="00F25161" w:rsidRDefault="00F25161" w:rsidP="00F25161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2516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774B2" w:rsidRPr="007774B2" w:rsidRDefault="007774B2" w:rsidP="007774B2">
      <w:pPr>
        <w:rPr>
          <w:rFonts w:ascii="Times New Roman" w:hAnsi="Times New Roman" w:cs="Times New Roman"/>
          <w:sz w:val="24"/>
          <w:szCs w:val="24"/>
        </w:rPr>
      </w:pPr>
    </w:p>
    <w:p w:rsidR="007774B2" w:rsidRPr="007774B2" w:rsidRDefault="007774B2" w:rsidP="007774B2">
      <w:pPr>
        <w:rPr>
          <w:rFonts w:ascii="Times New Roman" w:hAnsi="Times New Roman" w:cs="Times New Roman"/>
          <w:sz w:val="24"/>
          <w:szCs w:val="24"/>
        </w:rPr>
      </w:pPr>
      <w:r w:rsidRPr="007774B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C6686" w:rsidRDefault="007C6686"/>
    <w:sectPr w:rsidR="007C6686" w:rsidSect="007774B2">
      <w:pgSz w:w="11338" w:h="14673"/>
      <w:pgMar w:top="1134" w:right="850" w:bottom="1134" w:left="1701" w:header="720" w:footer="72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441D"/>
    <w:rsid w:val="007774B2"/>
    <w:rsid w:val="007C6686"/>
    <w:rsid w:val="00816FAB"/>
    <w:rsid w:val="008A441D"/>
    <w:rsid w:val="00F251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1173</Words>
  <Characters>6688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2020-03-14T09:11:00Z</dcterms:created>
  <dcterms:modified xsi:type="dcterms:W3CDTF">2020-03-14T09:37:00Z</dcterms:modified>
</cp:coreProperties>
</file>