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574" w:rsidRPr="00606605" w:rsidRDefault="001979B9" w:rsidP="0060660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605">
        <w:rPr>
          <w:rFonts w:ascii="Times New Roman" w:hAnsi="Times New Roman" w:cs="Times New Roman"/>
          <w:b/>
          <w:sz w:val="24"/>
          <w:szCs w:val="24"/>
        </w:rPr>
        <w:t>Диагностическая карта</w:t>
      </w:r>
    </w:p>
    <w:p w:rsidR="00690574" w:rsidRPr="00606605" w:rsidRDefault="001979B9" w:rsidP="0060660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605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развитие: художественное творчество»</w:t>
      </w:r>
      <w:r w:rsidR="00BC6051" w:rsidRPr="006066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79B9" w:rsidRPr="00606605" w:rsidRDefault="00BC6051" w:rsidP="0060660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06605">
        <w:rPr>
          <w:rFonts w:ascii="Times New Roman" w:hAnsi="Times New Roman" w:cs="Times New Roman"/>
          <w:b/>
          <w:sz w:val="24"/>
          <w:szCs w:val="24"/>
        </w:rPr>
        <w:t>(старшая группа)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6663"/>
        <w:gridCol w:w="293"/>
        <w:gridCol w:w="291"/>
        <w:gridCol w:w="291"/>
        <w:gridCol w:w="291"/>
        <w:gridCol w:w="291"/>
        <w:gridCol w:w="291"/>
        <w:gridCol w:w="291"/>
        <w:gridCol w:w="291"/>
        <w:gridCol w:w="291"/>
        <w:gridCol w:w="287"/>
      </w:tblGrid>
      <w:tr w:rsidR="00E51C90" w:rsidRPr="00606605" w:rsidTr="00606605">
        <w:tc>
          <w:tcPr>
            <w:tcW w:w="3481" w:type="pct"/>
            <w:vMerge w:val="restart"/>
          </w:tcPr>
          <w:p w:rsidR="00E51C90" w:rsidRPr="00606605" w:rsidRDefault="00E51C90" w:rsidP="0060660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6605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художественно-эстетического развития</w:t>
            </w:r>
          </w:p>
        </w:tc>
        <w:tc>
          <w:tcPr>
            <w:tcW w:w="1519" w:type="pct"/>
            <w:gridSpan w:val="10"/>
          </w:tcPr>
          <w:p w:rsidR="00E51C90" w:rsidRPr="00606605" w:rsidRDefault="002A3354" w:rsidP="0060660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660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</w:tr>
      <w:tr w:rsidR="00E51C90" w:rsidRPr="00606605" w:rsidTr="00606605">
        <w:trPr>
          <w:trHeight w:val="702"/>
        </w:trPr>
        <w:tc>
          <w:tcPr>
            <w:tcW w:w="3481" w:type="pct"/>
            <w:vMerge/>
          </w:tcPr>
          <w:p w:rsidR="00E51C90" w:rsidRPr="00606605" w:rsidRDefault="00E51C90" w:rsidP="0060660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5" w:type="pct"/>
            <w:gridSpan w:val="2"/>
          </w:tcPr>
          <w:p w:rsidR="00E51C90" w:rsidRPr="00606605" w:rsidRDefault="00E51C90" w:rsidP="0060660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4" w:type="pct"/>
            <w:gridSpan w:val="2"/>
          </w:tcPr>
          <w:p w:rsidR="00E51C90" w:rsidRPr="00606605" w:rsidRDefault="00E51C90" w:rsidP="0060660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3" w:type="pct"/>
            <w:gridSpan w:val="2"/>
          </w:tcPr>
          <w:p w:rsidR="00E51C90" w:rsidRPr="00606605" w:rsidRDefault="00E51C90" w:rsidP="0060660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4" w:type="pct"/>
            <w:gridSpan w:val="2"/>
          </w:tcPr>
          <w:p w:rsidR="00E51C90" w:rsidRPr="00606605" w:rsidRDefault="00E51C90" w:rsidP="0060660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4" w:type="pct"/>
            <w:gridSpan w:val="2"/>
          </w:tcPr>
          <w:p w:rsidR="00E51C90" w:rsidRPr="00606605" w:rsidRDefault="00E51C90" w:rsidP="0060660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51C90" w:rsidRPr="00606605" w:rsidTr="00606605">
        <w:tc>
          <w:tcPr>
            <w:tcW w:w="5000" w:type="pct"/>
            <w:gridSpan w:val="11"/>
          </w:tcPr>
          <w:p w:rsidR="00E51C90" w:rsidRPr="00606605" w:rsidRDefault="00E51C90" w:rsidP="0060660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06605">
              <w:rPr>
                <w:rFonts w:ascii="Times New Roman" w:hAnsi="Times New Roman" w:cs="Times New Roman"/>
                <w:b/>
                <w:sz w:val="24"/>
                <w:szCs w:val="24"/>
              </w:rPr>
              <w:t>. Развитие художественного творчества</w:t>
            </w:r>
          </w:p>
        </w:tc>
      </w:tr>
      <w:tr w:rsidR="002A3354" w:rsidRPr="00606605" w:rsidTr="00606605">
        <w:tc>
          <w:tcPr>
            <w:tcW w:w="3481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У ребенка развивается интерес к изобразительной деятельности</w:t>
            </w:r>
          </w:p>
        </w:tc>
        <w:tc>
          <w:tcPr>
            <w:tcW w:w="153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54" w:rsidRPr="00606605" w:rsidTr="00606605">
        <w:tc>
          <w:tcPr>
            <w:tcW w:w="3481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У ребенка обогащается сенсорный опыт, зрительные впечатления, развиваются знания об основных формах предметов и объектов природы</w:t>
            </w:r>
          </w:p>
        </w:tc>
        <w:tc>
          <w:tcPr>
            <w:tcW w:w="153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54" w:rsidRPr="00606605" w:rsidTr="00606605">
        <w:tc>
          <w:tcPr>
            <w:tcW w:w="3481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У ребенка формируются эстетические чувства и оценки</w:t>
            </w:r>
          </w:p>
        </w:tc>
        <w:tc>
          <w:tcPr>
            <w:tcW w:w="153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54" w:rsidRPr="00606605" w:rsidTr="00606605">
        <w:tc>
          <w:tcPr>
            <w:tcW w:w="3481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У ребенка развивается эстетическое восприятие красоты окружающего мира</w:t>
            </w:r>
          </w:p>
        </w:tc>
        <w:tc>
          <w:tcPr>
            <w:tcW w:w="153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54" w:rsidRPr="00606605" w:rsidTr="00606605">
        <w:tc>
          <w:tcPr>
            <w:tcW w:w="3481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В процессе восприятия у ребенка развиваются зрение, слух, обоняние, вкус</w:t>
            </w:r>
          </w:p>
        </w:tc>
        <w:tc>
          <w:tcPr>
            <w:tcW w:w="153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54" w:rsidRPr="00606605" w:rsidTr="00606605">
        <w:tc>
          <w:tcPr>
            <w:tcW w:w="3481" w:type="pct"/>
          </w:tcPr>
          <w:p w:rsidR="00BC76E7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восприятия у ребенка развиваются мыслительные операции: анализ, сравнение, уподобление, умение устанавливать сходство </w:t>
            </w:r>
          </w:p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и различие предметов и их частей</w:t>
            </w:r>
          </w:p>
        </w:tc>
        <w:tc>
          <w:tcPr>
            <w:tcW w:w="153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54" w:rsidRPr="00606605" w:rsidTr="00606605">
        <w:tc>
          <w:tcPr>
            <w:tcW w:w="3481" w:type="pct"/>
          </w:tcPr>
          <w:p w:rsidR="00BC76E7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 xml:space="preserve">У ребенка развивается образное мышление </w:t>
            </w:r>
          </w:p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и творческое воображение</w:t>
            </w:r>
          </w:p>
        </w:tc>
        <w:tc>
          <w:tcPr>
            <w:tcW w:w="153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54" w:rsidRPr="00606605" w:rsidTr="00606605">
        <w:tc>
          <w:tcPr>
            <w:tcW w:w="3481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 xml:space="preserve">Ребенок имеет представление о разных видах искусств (живопись, графика, народное и декоративно-прикладное искусство, архитектура), знаком с произведениями разных видов искусств </w:t>
            </w:r>
          </w:p>
        </w:tc>
        <w:tc>
          <w:tcPr>
            <w:tcW w:w="153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54" w:rsidRPr="00606605" w:rsidTr="00606605">
        <w:tc>
          <w:tcPr>
            <w:tcW w:w="3481" w:type="pct"/>
          </w:tcPr>
          <w:p w:rsidR="00BC76E7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У ребенка формируются простейшие обобщ</w:t>
            </w:r>
            <w:r w:rsidR="00BC76E7" w:rsidRPr="006066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 xml:space="preserve">нные способы построения образа: пространственное изменение деталей, целостной основы будущей конструкции или отдельных частей по отношению друг </w:t>
            </w:r>
          </w:p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к другу</w:t>
            </w:r>
          </w:p>
        </w:tc>
        <w:tc>
          <w:tcPr>
            <w:tcW w:w="153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54" w:rsidRPr="00606605" w:rsidTr="00606605">
        <w:tc>
          <w:tcPr>
            <w:tcW w:w="3481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Ребенок овладевает композиционными умениями располагать предмет на листе с учетом его пропорций</w:t>
            </w:r>
          </w:p>
        </w:tc>
        <w:tc>
          <w:tcPr>
            <w:tcW w:w="153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54" w:rsidRPr="00606605" w:rsidTr="00606605">
        <w:tc>
          <w:tcPr>
            <w:tcW w:w="3481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У ребенка развивается способность формировать замысел, умение действовать в соответствии с ним, определяя последовательность действий, композицию</w:t>
            </w:r>
          </w:p>
        </w:tc>
        <w:tc>
          <w:tcPr>
            <w:tcW w:w="153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54" w:rsidRPr="00606605" w:rsidTr="00606605">
        <w:tc>
          <w:tcPr>
            <w:tcW w:w="3481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Ребенок учится широко использовать не только основные, но и разнообразные дополнительные цвета, осваивает основные свойств</w:t>
            </w:r>
            <w:r w:rsidR="00BC76E7" w:rsidRPr="006066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 xml:space="preserve"> цвета – цветовой тон, насыщенность и яркость (светлоту)</w:t>
            </w:r>
          </w:p>
        </w:tc>
        <w:tc>
          <w:tcPr>
            <w:tcW w:w="153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54" w:rsidRPr="00606605" w:rsidTr="00606605">
        <w:tc>
          <w:tcPr>
            <w:tcW w:w="5000" w:type="pct"/>
            <w:gridSpan w:val="11"/>
          </w:tcPr>
          <w:p w:rsidR="002A3354" w:rsidRPr="00606605" w:rsidRDefault="002A3354" w:rsidP="0060660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06605">
              <w:rPr>
                <w:rFonts w:ascii="Times New Roman" w:hAnsi="Times New Roman" w:cs="Times New Roman"/>
                <w:b/>
                <w:sz w:val="24"/>
                <w:szCs w:val="24"/>
              </w:rPr>
              <w:t>. Развитие продуктивной деятельности</w:t>
            </w:r>
          </w:p>
        </w:tc>
      </w:tr>
      <w:tr w:rsidR="002A3354" w:rsidRPr="00606605" w:rsidTr="00606605">
        <w:tc>
          <w:tcPr>
            <w:tcW w:w="3481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Ребенок овладевает</w:t>
            </w:r>
            <w:r w:rsidR="005E1620" w:rsidRPr="00606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 xml:space="preserve">основными техническими приемами рисования: </w:t>
            </w:r>
          </w:p>
          <w:p w:rsidR="002A3354" w:rsidRPr="00606605" w:rsidRDefault="00BC76E7" w:rsidP="00606605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смешивае</w:t>
            </w:r>
            <w:r w:rsidR="002A3354" w:rsidRPr="00606605">
              <w:rPr>
                <w:rFonts w:ascii="Times New Roman" w:hAnsi="Times New Roman" w:cs="Times New Roman"/>
                <w:sz w:val="24"/>
                <w:szCs w:val="24"/>
              </w:rPr>
              <w:t>т краски, чтобы получить новые цвета и оттенки</w:t>
            </w:r>
          </w:p>
        </w:tc>
        <w:tc>
          <w:tcPr>
            <w:tcW w:w="153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54" w:rsidRPr="00606605" w:rsidTr="00606605">
        <w:tc>
          <w:tcPr>
            <w:tcW w:w="3481" w:type="pct"/>
          </w:tcPr>
          <w:p w:rsidR="002A3354" w:rsidRPr="00606605" w:rsidRDefault="00BC76E7" w:rsidP="00606605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уверенно пользуется кистью, рисуе</w:t>
            </w:r>
            <w:r w:rsidR="002A3354" w:rsidRPr="00606605">
              <w:rPr>
                <w:rFonts w:ascii="Times New Roman" w:hAnsi="Times New Roman" w:cs="Times New Roman"/>
                <w:sz w:val="24"/>
                <w:szCs w:val="24"/>
              </w:rPr>
              <w:t>т всем ворсом кисти или концом</w:t>
            </w:r>
          </w:p>
        </w:tc>
        <w:tc>
          <w:tcPr>
            <w:tcW w:w="153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54" w:rsidRPr="00606605" w:rsidTr="00606605">
        <w:tc>
          <w:tcPr>
            <w:tcW w:w="3481" w:type="pct"/>
          </w:tcPr>
          <w:p w:rsidR="002A3354" w:rsidRPr="00606605" w:rsidRDefault="00BC76E7" w:rsidP="00606605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создае</w:t>
            </w:r>
            <w:r w:rsidR="002A3354" w:rsidRPr="00606605">
              <w:rPr>
                <w:rFonts w:ascii="Times New Roman" w:hAnsi="Times New Roman" w:cs="Times New Roman"/>
                <w:sz w:val="24"/>
                <w:szCs w:val="24"/>
              </w:rPr>
              <w:t>т образ с помощью нескольких цветов или оттенков</w:t>
            </w:r>
          </w:p>
        </w:tc>
        <w:tc>
          <w:tcPr>
            <w:tcW w:w="153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54" w:rsidRPr="00606605" w:rsidTr="00606605">
        <w:tc>
          <w:tcPr>
            <w:tcW w:w="3481" w:type="pct"/>
          </w:tcPr>
          <w:p w:rsidR="005E1620" w:rsidRPr="00606605" w:rsidRDefault="005E1620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Ребенок овладевает: </w:t>
            </w:r>
          </w:p>
          <w:p w:rsidR="002A3354" w:rsidRPr="00606605" w:rsidRDefault="002A3354" w:rsidP="00606605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различными изобразительными материалами (гуашь, акварель, карандаши, фломастеры, тушь, пастель, восковые и известковые мелки, сангину, уголь и др.)</w:t>
            </w:r>
            <w:proofErr w:type="gramEnd"/>
          </w:p>
        </w:tc>
        <w:tc>
          <w:tcPr>
            <w:tcW w:w="153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54" w:rsidRPr="00606605" w:rsidTr="00606605">
        <w:tc>
          <w:tcPr>
            <w:tcW w:w="3481" w:type="pct"/>
          </w:tcPr>
          <w:p w:rsidR="002A3354" w:rsidRPr="00606605" w:rsidRDefault="002A3354" w:rsidP="00606605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различными приемами рисования простым карандашом, регулируя темп, амплитуду движений руки и силу нажима</w:t>
            </w:r>
          </w:p>
        </w:tc>
        <w:tc>
          <w:tcPr>
            <w:tcW w:w="153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54" w:rsidRPr="00606605" w:rsidTr="00606605">
        <w:tc>
          <w:tcPr>
            <w:tcW w:w="3481" w:type="pct"/>
          </w:tcPr>
          <w:p w:rsidR="002A3354" w:rsidRPr="00606605" w:rsidRDefault="002A3354" w:rsidP="00606605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передачей формы изображаемых объектов, их характерных признаков, пропорций и взаимного размещения частей</w:t>
            </w:r>
          </w:p>
        </w:tc>
        <w:tc>
          <w:tcPr>
            <w:tcW w:w="153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54" w:rsidRPr="00606605" w:rsidTr="00606605">
        <w:tc>
          <w:tcPr>
            <w:tcW w:w="3481" w:type="pct"/>
          </w:tcPr>
          <w:p w:rsidR="002A3354" w:rsidRPr="00606605" w:rsidRDefault="002A3354" w:rsidP="00606605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пониманием того, из каких деталей складываются многофигурные композиции</w:t>
            </w:r>
          </w:p>
        </w:tc>
        <w:tc>
          <w:tcPr>
            <w:tcW w:w="153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54" w:rsidRPr="00606605" w:rsidTr="00606605">
        <w:tc>
          <w:tcPr>
            <w:tcW w:w="3481" w:type="pct"/>
          </w:tcPr>
          <w:p w:rsidR="002A3354" w:rsidRPr="00606605" w:rsidRDefault="002A3354" w:rsidP="00606605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способностью учитывать особенности художественного пространства (форма, величина, фактура фона)</w:t>
            </w:r>
          </w:p>
        </w:tc>
        <w:tc>
          <w:tcPr>
            <w:tcW w:w="153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54" w:rsidRPr="00606605" w:rsidTr="00606605">
        <w:tc>
          <w:tcPr>
            <w:tcW w:w="3481" w:type="pct"/>
          </w:tcPr>
          <w:p w:rsidR="002A3354" w:rsidRPr="00606605" w:rsidRDefault="002A3354" w:rsidP="00606605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умением передавать несложные движения, изменяя статичное положение тела или его частей</w:t>
            </w:r>
          </w:p>
        </w:tc>
        <w:tc>
          <w:tcPr>
            <w:tcW w:w="153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54" w:rsidRPr="00606605" w:rsidTr="00606605">
        <w:tc>
          <w:tcPr>
            <w:tcW w:w="3481" w:type="pct"/>
          </w:tcPr>
          <w:p w:rsidR="002A3354" w:rsidRPr="00606605" w:rsidRDefault="002A3354" w:rsidP="00606605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отображением несложных смысловых связей между объектами при создании сюжета</w:t>
            </w:r>
          </w:p>
        </w:tc>
        <w:tc>
          <w:tcPr>
            <w:tcW w:w="153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54" w:rsidRPr="00606605" w:rsidTr="00606605">
        <w:tc>
          <w:tcPr>
            <w:tcW w:w="3481" w:type="pct"/>
          </w:tcPr>
          <w:p w:rsidR="002A3354" w:rsidRPr="00606605" w:rsidRDefault="002A3354" w:rsidP="00606605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 xml:space="preserve">нетрадиционными материалами и техниками (монотипия, </w:t>
            </w:r>
            <w:proofErr w:type="spellStart"/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граттаж</w:t>
            </w:r>
            <w:proofErr w:type="spellEnd"/>
            <w:r w:rsidRPr="00606605">
              <w:rPr>
                <w:rFonts w:ascii="Times New Roman" w:hAnsi="Times New Roman" w:cs="Times New Roman"/>
                <w:sz w:val="24"/>
                <w:szCs w:val="24"/>
              </w:rPr>
              <w:t xml:space="preserve">, фотокопия, печатанье специальными клише и подручными материалами, </w:t>
            </w:r>
            <w:proofErr w:type="spellStart"/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ниткография</w:t>
            </w:r>
            <w:proofErr w:type="spellEnd"/>
            <w:r w:rsidRPr="006066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кляксография</w:t>
            </w:r>
            <w:proofErr w:type="spellEnd"/>
            <w:r w:rsidRPr="00606605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153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54" w:rsidRPr="00606605" w:rsidTr="00606605">
        <w:tc>
          <w:tcPr>
            <w:tcW w:w="3481" w:type="pct"/>
          </w:tcPr>
          <w:p w:rsidR="002A3354" w:rsidRPr="00606605" w:rsidRDefault="002A3354" w:rsidP="00606605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умением творчески выполнять плоскостную и рельефную аппликацию из различных материалов (бумага, ткань, осенние листья, цветочные лепестки, соломка)</w:t>
            </w:r>
          </w:p>
        </w:tc>
        <w:tc>
          <w:tcPr>
            <w:tcW w:w="153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54" w:rsidRPr="00606605" w:rsidTr="00606605">
        <w:tc>
          <w:tcPr>
            <w:tcW w:w="3481" w:type="pct"/>
          </w:tcPr>
          <w:p w:rsidR="002A3354" w:rsidRPr="00606605" w:rsidRDefault="002A3354" w:rsidP="00606605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6605">
              <w:rPr>
                <w:rFonts w:ascii="Times New Roman" w:hAnsi="Times New Roman" w:cs="Times New Roman"/>
                <w:sz w:val="24"/>
                <w:szCs w:val="24"/>
              </w:rPr>
              <w:t xml:space="preserve">новыми способами вырезания: симметричное, </w:t>
            </w:r>
            <w:proofErr w:type="spellStart"/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парносимметричное</w:t>
            </w:r>
            <w:proofErr w:type="spellEnd"/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, предметное, силуэтное по нарисованному или воображаемому контуру, накладная аппликация для получения многоцветных образов, несложный прорезной д</w:t>
            </w:r>
            <w:r w:rsidR="00F21D50" w:rsidRPr="00606605">
              <w:rPr>
                <w:rFonts w:ascii="Times New Roman" w:hAnsi="Times New Roman" w:cs="Times New Roman"/>
                <w:sz w:val="24"/>
                <w:szCs w:val="24"/>
              </w:rPr>
              <w:t>екор (круги, полукруги, ромбы, е</w:t>
            </w: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лочки) для изготовления ажурных изделий (цветы, снежинки, салфетки, занавески, одежда для кукол)</w:t>
            </w:r>
            <w:proofErr w:type="gramEnd"/>
          </w:p>
        </w:tc>
        <w:tc>
          <w:tcPr>
            <w:tcW w:w="153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54" w:rsidRPr="00606605" w:rsidTr="00606605">
        <w:tc>
          <w:tcPr>
            <w:tcW w:w="3481" w:type="pct"/>
          </w:tcPr>
          <w:p w:rsidR="002A3354" w:rsidRPr="00606605" w:rsidRDefault="002A3354" w:rsidP="00606605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умением создавать орнаментальные аппликации (панно, фризы, коллажи) в сотворчестве с педагогом, родителями и другими детьми</w:t>
            </w:r>
          </w:p>
        </w:tc>
        <w:tc>
          <w:tcPr>
            <w:tcW w:w="153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54" w:rsidRPr="00606605" w:rsidTr="00606605">
        <w:tc>
          <w:tcPr>
            <w:tcW w:w="3481" w:type="pct"/>
          </w:tcPr>
          <w:p w:rsidR="002A3354" w:rsidRPr="00606605" w:rsidRDefault="002A3354" w:rsidP="00606605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различными способами лепки (</w:t>
            </w:r>
            <w:proofErr w:type="gramStart"/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скульптурный</w:t>
            </w:r>
            <w:proofErr w:type="gramEnd"/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, конструктивный, комбинированный, рельефный, каркасный, модульный и др</w:t>
            </w:r>
            <w:r w:rsidR="00F21D50" w:rsidRPr="006066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) и умением их творчески комбинировать</w:t>
            </w:r>
          </w:p>
        </w:tc>
        <w:tc>
          <w:tcPr>
            <w:tcW w:w="153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54" w:rsidRPr="00606605" w:rsidTr="00606605">
        <w:tc>
          <w:tcPr>
            <w:tcW w:w="3481" w:type="pct"/>
          </w:tcPr>
          <w:p w:rsidR="002A3354" w:rsidRPr="00606605" w:rsidRDefault="002A3354" w:rsidP="00606605">
            <w:pPr>
              <w:pStyle w:val="a7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 xml:space="preserve">умением самостоятельно выбирать и выполнять приемы декорирования лепного образа (рельефные </w:t>
            </w:r>
            <w:proofErr w:type="spellStart"/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налепы</w:t>
            </w:r>
            <w:proofErr w:type="spellEnd"/>
            <w:r w:rsidRPr="006066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06605">
              <w:rPr>
                <w:rFonts w:ascii="Times New Roman" w:hAnsi="Times New Roman" w:cs="Times New Roman"/>
                <w:sz w:val="24"/>
                <w:szCs w:val="24"/>
              </w:rPr>
              <w:t>прорезание</w:t>
            </w:r>
            <w:proofErr w:type="spellEnd"/>
            <w:r w:rsidRPr="00606605">
              <w:rPr>
                <w:rFonts w:ascii="Times New Roman" w:hAnsi="Times New Roman" w:cs="Times New Roman"/>
                <w:sz w:val="24"/>
                <w:szCs w:val="24"/>
              </w:rPr>
              <w:t xml:space="preserve"> или процарапывание стекой, отпечатки, кистевая роспись по мотивам народного декоративно-прикладного искусства или по собственному замыслу)</w:t>
            </w:r>
          </w:p>
        </w:tc>
        <w:tc>
          <w:tcPr>
            <w:tcW w:w="153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54" w:rsidRPr="00606605" w:rsidTr="00606605">
        <w:tc>
          <w:tcPr>
            <w:tcW w:w="3481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6605">
              <w:rPr>
                <w:rFonts w:ascii="Times New Roman" w:hAnsi="Times New Roman" w:cs="Times New Roman"/>
                <w:b/>
                <w:sz w:val="24"/>
                <w:szCs w:val="24"/>
              </w:rPr>
              <w:t>Общие показатели художественного творчества</w:t>
            </w:r>
            <w:r w:rsidRPr="00606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605">
              <w:rPr>
                <w:rFonts w:ascii="Times New Roman" w:hAnsi="Times New Roman" w:cs="Times New Roman"/>
                <w:b/>
                <w:sz w:val="24"/>
                <w:szCs w:val="24"/>
              </w:rPr>
              <w:t>и продуктивной деятельности</w:t>
            </w:r>
          </w:p>
        </w:tc>
        <w:tc>
          <w:tcPr>
            <w:tcW w:w="153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2A3354" w:rsidRPr="00606605" w:rsidRDefault="002A3354" w:rsidP="006066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0E2E" w:rsidRDefault="00B20E2E" w:rsidP="00606605">
      <w:pPr>
        <w:pStyle w:val="1"/>
        <w:contextualSpacing/>
        <w:jc w:val="left"/>
        <w:rPr>
          <w:sz w:val="24"/>
          <w:szCs w:val="24"/>
        </w:rPr>
      </w:pPr>
    </w:p>
    <w:p w:rsidR="00606605" w:rsidRPr="00606605" w:rsidRDefault="00606605" w:rsidP="00606605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6605">
        <w:rPr>
          <w:rFonts w:ascii="Times New Roman" w:hAnsi="Times New Roman" w:cs="Times New Roman"/>
          <w:b/>
          <w:color w:val="000000"/>
          <w:sz w:val="24"/>
          <w:szCs w:val="24"/>
        </w:rPr>
        <w:t>Выберите самостоятельн</w:t>
      </w:r>
      <w:bookmarkStart w:id="0" w:name="_GoBack"/>
      <w:bookmarkEnd w:id="0"/>
      <w:r w:rsidRPr="00606605">
        <w:rPr>
          <w:rFonts w:ascii="Times New Roman" w:hAnsi="Times New Roman" w:cs="Times New Roman"/>
          <w:b/>
          <w:color w:val="000000"/>
          <w:sz w:val="24"/>
          <w:szCs w:val="24"/>
        </w:rPr>
        <w:t>о систему обозначений: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98"/>
        <w:gridCol w:w="6973"/>
      </w:tblGrid>
      <w:tr w:rsidR="00606605" w:rsidRPr="00606605" w:rsidTr="00606605">
        <w:tc>
          <w:tcPr>
            <w:tcW w:w="1357" w:type="pct"/>
            <w:hideMark/>
          </w:tcPr>
          <w:p w:rsidR="00606605" w:rsidRPr="00606605" w:rsidRDefault="00606605" w:rsidP="00B55F91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6605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Система обозначений</w:t>
            </w:r>
          </w:p>
        </w:tc>
        <w:tc>
          <w:tcPr>
            <w:tcW w:w="3643" w:type="pct"/>
            <w:hideMark/>
          </w:tcPr>
          <w:p w:rsidR="00606605" w:rsidRPr="00606605" w:rsidRDefault="00606605" w:rsidP="00B55F91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6605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Расшифровка</w:t>
            </w:r>
          </w:p>
        </w:tc>
      </w:tr>
      <w:tr w:rsidR="00606605" w:rsidRPr="00606605" w:rsidTr="00606605">
        <w:tc>
          <w:tcPr>
            <w:tcW w:w="1357" w:type="pct"/>
            <w:hideMark/>
          </w:tcPr>
          <w:p w:rsidR="00606605" w:rsidRPr="00606605" w:rsidRDefault="00606605" w:rsidP="00B55F91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60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Процентная</w:t>
            </w:r>
          </w:p>
        </w:tc>
        <w:tc>
          <w:tcPr>
            <w:tcW w:w="3643" w:type="pct"/>
            <w:hideMark/>
          </w:tcPr>
          <w:p w:rsidR="00606605" w:rsidRPr="00606605" w:rsidRDefault="00606605" w:rsidP="00B55F91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660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Воспитатель указывает, на сколько процентов ребенок близок к достижению нормативного показателя</w:t>
            </w:r>
          </w:p>
        </w:tc>
      </w:tr>
      <w:tr w:rsidR="00606605" w:rsidRPr="00606605" w:rsidTr="00606605">
        <w:tc>
          <w:tcPr>
            <w:tcW w:w="1357" w:type="pct"/>
            <w:hideMark/>
          </w:tcPr>
          <w:p w:rsidR="00606605" w:rsidRPr="00606605" w:rsidRDefault="00606605" w:rsidP="00B55F91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60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Символическая</w:t>
            </w:r>
          </w:p>
        </w:tc>
        <w:tc>
          <w:tcPr>
            <w:tcW w:w="3643" w:type="pct"/>
            <w:hideMark/>
          </w:tcPr>
          <w:p w:rsidR="00606605" w:rsidRPr="00606605" w:rsidRDefault="00606605" w:rsidP="00B55F91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60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Например: </w:t>
            </w:r>
          </w:p>
          <w:p w:rsidR="00606605" w:rsidRPr="00606605" w:rsidRDefault="00606605" w:rsidP="00B55F91">
            <w:pPr>
              <w:autoSpaceDE w:val="0"/>
              <w:autoSpaceDN w:val="0"/>
              <w:adjustRightInd w:val="0"/>
              <w:ind w:left="1026" w:hanging="992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605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«Х»</w:t>
            </w:r>
            <w:r w:rsidRPr="0060660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низкий уровень достижения ребенком нормативного показателя; </w:t>
            </w:r>
          </w:p>
          <w:p w:rsidR="00606605" w:rsidRPr="00606605" w:rsidRDefault="00606605" w:rsidP="00B55F91">
            <w:pPr>
              <w:autoSpaceDE w:val="0"/>
              <w:autoSpaceDN w:val="0"/>
              <w:adjustRightInd w:val="0"/>
              <w:ind w:left="743" w:hanging="709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605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«?»</w:t>
            </w:r>
            <w:r w:rsidRPr="0060660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неполное достижение; </w:t>
            </w:r>
          </w:p>
          <w:p w:rsidR="00606605" w:rsidRPr="00606605" w:rsidRDefault="00606605" w:rsidP="00B55F91">
            <w:pPr>
              <w:autoSpaceDE w:val="0"/>
              <w:autoSpaceDN w:val="0"/>
              <w:adjustRightInd w:val="0"/>
              <w:ind w:left="743" w:hanging="709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605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«√»</w:t>
            </w:r>
            <w:r w:rsidRPr="0060660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ребенок достиг запланированного показателя</w:t>
            </w:r>
          </w:p>
        </w:tc>
      </w:tr>
      <w:tr w:rsidR="00606605" w:rsidRPr="00606605" w:rsidTr="00606605">
        <w:tc>
          <w:tcPr>
            <w:tcW w:w="1357" w:type="pct"/>
            <w:hideMark/>
          </w:tcPr>
          <w:p w:rsidR="00606605" w:rsidRPr="00606605" w:rsidRDefault="00606605" w:rsidP="00B55F91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60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Цветовая </w:t>
            </w:r>
          </w:p>
          <w:p w:rsidR="00606605" w:rsidRPr="00606605" w:rsidRDefault="00606605" w:rsidP="00B55F91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660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(можно использовать </w:t>
            </w:r>
            <w:proofErr w:type="gramEnd"/>
          </w:p>
          <w:p w:rsidR="00606605" w:rsidRPr="00606605" w:rsidRDefault="00606605" w:rsidP="00B55F91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60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только три основных цвета)</w:t>
            </w:r>
          </w:p>
        </w:tc>
        <w:tc>
          <w:tcPr>
            <w:tcW w:w="3643" w:type="pct"/>
            <w:hideMark/>
          </w:tcPr>
          <w:p w:rsidR="00606605" w:rsidRPr="00606605" w:rsidRDefault="00606605" w:rsidP="00B55F91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60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Например: </w:t>
            </w:r>
          </w:p>
          <w:p w:rsidR="00606605" w:rsidRPr="00606605" w:rsidRDefault="00606605" w:rsidP="00B55F91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605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sym w:font="Symbol" w:char="F0B7"/>
            </w:r>
            <w:r w:rsidRPr="006066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60660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низкий уровень развития; </w:t>
            </w:r>
          </w:p>
          <w:p w:rsidR="00606605" w:rsidRPr="00606605" w:rsidRDefault="00606605" w:rsidP="00B55F91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605">
              <w:rPr>
                <w:rFonts w:ascii="Times New Roman" w:eastAsiaTheme="minorEastAsia" w:hAnsi="Times New Roman" w:cs="Times New Roman"/>
                <w:color w:val="FFFF00"/>
                <w:sz w:val="24"/>
                <w:szCs w:val="24"/>
                <w:lang w:eastAsia="ru-RU"/>
              </w:rPr>
              <w:sym w:font="Symbol" w:char="F0B7"/>
            </w:r>
            <w:r w:rsidRPr="006066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60660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достаточный; </w:t>
            </w:r>
          </w:p>
          <w:p w:rsidR="00606605" w:rsidRPr="00606605" w:rsidRDefault="00606605" w:rsidP="00B55F91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605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sym w:font="Symbol" w:char="F0B7"/>
            </w:r>
            <w:r w:rsidRPr="006066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60660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оптимальный; </w:t>
            </w:r>
          </w:p>
          <w:p w:rsidR="00606605" w:rsidRPr="00606605" w:rsidRDefault="00606605" w:rsidP="00B55F91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605">
              <w:rPr>
                <w:rFonts w:ascii="Times New Roman" w:eastAsiaTheme="minorEastAsia" w:hAnsi="Times New Roman" w:cs="Times New Roman"/>
                <w:color w:val="00B050"/>
                <w:sz w:val="24"/>
                <w:szCs w:val="24"/>
                <w:lang w:eastAsia="ru-RU"/>
              </w:rPr>
              <w:sym w:font="Symbol" w:char="F0B7"/>
            </w:r>
            <w:r w:rsidRPr="006066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60660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</w:tbl>
    <w:p w:rsidR="00606605" w:rsidRPr="00606605" w:rsidRDefault="00606605" w:rsidP="00606605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06605" w:rsidRPr="00606605" w:rsidRDefault="00606605" w:rsidP="0060660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6605" w:rsidRPr="00606605" w:rsidRDefault="00606605" w:rsidP="00606605"/>
    <w:sectPr w:rsidR="00606605" w:rsidRPr="00606605" w:rsidSect="00606605">
      <w:head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3A1" w:rsidRDefault="00C753A1" w:rsidP="00AD3328">
      <w:pPr>
        <w:spacing w:after="0" w:line="240" w:lineRule="auto"/>
      </w:pPr>
      <w:r>
        <w:separator/>
      </w:r>
    </w:p>
  </w:endnote>
  <w:endnote w:type="continuationSeparator" w:id="0">
    <w:p w:rsidR="00C753A1" w:rsidRDefault="00C753A1" w:rsidP="00AD3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3A1" w:rsidRDefault="00C753A1" w:rsidP="00AD3328">
      <w:pPr>
        <w:spacing w:after="0" w:line="240" w:lineRule="auto"/>
      </w:pPr>
      <w:r>
        <w:separator/>
      </w:r>
    </w:p>
  </w:footnote>
  <w:footnote w:type="continuationSeparator" w:id="0">
    <w:p w:rsidR="00C753A1" w:rsidRDefault="00C753A1" w:rsidP="00AD3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F61" w:rsidRDefault="00E21F61">
    <w:pPr>
      <w:pStyle w:val="af7"/>
    </w:pPr>
  </w:p>
  <w:p w:rsidR="00920AC1" w:rsidRDefault="00920AC1">
    <w:pPr>
      <w:pStyle w:val="af7"/>
    </w:pPr>
  </w:p>
  <w:p w:rsidR="00920AC1" w:rsidRDefault="00920AC1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4F5E"/>
    <w:multiLevelType w:val="hybridMultilevel"/>
    <w:tmpl w:val="2348DB64"/>
    <w:lvl w:ilvl="0" w:tplc="272E8F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B50EC"/>
    <w:multiLevelType w:val="hybridMultilevel"/>
    <w:tmpl w:val="331E6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50C2E"/>
    <w:multiLevelType w:val="hybridMultilevel"/>
    <w:tmpl w:val="27E02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887F7E"/>
    <w:multiLevelType w:val="hybridMultilevel"/>
    <w:tmpl w:val="A1081A72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C7777D"/>
    <w:multiLevelType w:val="hybridMultilevel"/>
    <w:tmpl w:val="2F86B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B8340D"/>
    <w:multiLevelType w:val="hybridMultilevel"/>
    <w:tmpl w:val="23A60EF4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891FCF"/>
    <w:multiLevelType w:val="hybridMultilevel"/>
    <w:tmpl w:val="FA38FD82"/>
    <w:lvl w:ilvl="0" w:tplc="CBE4823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0E7A75"/>
    <w:multiLevelType w:val="hybridMultilevel"/>
    <w:tmpl w:val="2D3CE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1F6C9F"/>
    <w:multiLevelType w:val="hybridMultilevel"/>
    <w:tmpl w:val="98AC6958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92403B"/>
    <w:multiLevelType w:val="hybridMultilevel"/>
    <w:tmpl w:val="5C8A9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365C8B"/>
    <w:multiLevelType w:val="hybridMultilevel"/>
    <w:tmpl w:val="37FE52F2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8B09EC"/>
    <w:multiLevelType w:val="hybridMultilevel"/>
    <w:tmpl w:val="08005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CD7E4D"/>
    <w:multiLevelType w:val="hybridMultilevel"/>
    <w:tmpl w:val="26249B06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2B68BA"/>
    <w:multiLevelType w:val="hybridMultilevel"/>
    <w:tmpl w:val="4DF08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1F7CCD"/>
    <w:multiLevelType w:val="hybridMultilevel"/>
    <w:tmpl w:val="3F5635AC"/>
    <w:lvl w:ilvl="0" w:tplc="D2E065C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2441060"/>
    <w:multiLevelType w:val="hybridMultilevel"/>
    <w:tmpl w:val="F6166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27555B"/>
    <w:multiLevelType w:val="hybridMultilevel"/>
    <w:tmpl w:val="941C6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B90E68"/>
    <w:multiLevelType w:val="hybridMultilevel"/>
    <w:tmpl w:val="02E438B8"/>
    <w:lvl w:ilvl="0" w:tplc="6F268D6C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77302E9"/>
    <w:multiLevelType w:val="hybridMultilevel"/>
    <w:tmpl w:val="CE702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CE5079"/>
    <w:multiLevelType w:val="hybridMultilevel"/>
    <w:tmpl w:val="D4F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4A267E"/>
    <w:multiLevelType w:val="hybridMultilevel"/>
    <w:tmpl w:val="C6FC33E0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AD549B"/>
    <w:multiLevelType w:val="hybridMultilevel"/>
    <w:tmpl w:val="2DB00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F80600"/>
    <w:multiLevelType w:val="hybridMultilevel"/>
    <w:tmpl w:val="A42CA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043F2B"/>
    <w:multiLevelType w:val="hybridMultilevel"/>
    <w:tmpl w:val="F668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CF60CE"/>
    <w:multiLevelType w:val="hybridMultilevel"/>
    <w:tmpl w:val="0D027EDE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6A75A0"/>
    <w:multiLevelType w:val="hybridMultilevel"/>
    <w:tmpl w:val="8F46DBFE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1E1A0D"/>
    <w:multiLevelType w:val="hybridMultilevel"/>
    <w:tmpl w:val="24AE85CC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3D0964"/>
    <w:multiLevelType w:val="hybridMultilevel"/>
    <w:tmpl w:val="D062CC2E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64450F"/>
    <w:multiLevelType w:val="hybridMultilevel"/>
    <w:tmpl w:val="2B0A9840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4A2B0B"/>
    <w:multiLevelType w:val="hybridMultilevel"/>
    <w:tmpl w:val="107CE96C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762FD8"/>
    <w:multiLevelType w:val="hybridMultilevel"/>
    <w:tmpl w:val="01464600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6A7D05"/>
    <w:multiLevelType w:val="hybridMultilevel"/>
    <w:tmpl w:val="80829F78"/>
    <w:lvl w:ilvl="0" w:tplc="D0804C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C3261B9"/>
    <w:multiLevelType w:val="hybridMultilevel"/>
    <w:tmpl w:val="76367D42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EC02CE"/>
    <w:multiLevelType w:val="hybridMultilevel"/>
    <w:tmpl w:val="97E26426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5"/>
  </w:num>
  <w:num w:numId="4">
    <w:abstractNumId w:val="28"/>
  </w:num>
  <w:num w:numId="5">
    <w:abstractNumId w:val="30"/>
  </w:num>
  <w:num w:numId="6">
    <w:abstractNumId w:val="32"/>
  </w:num>
  <w:num w:numId="7">
    <w:abstractNumId w:val="33"/>
  </w:num>
  <w:num w:numId="8">
    <w:abstractNumId w:val="24"/>
  </w:num>
  <w:num w:numId="9">
    <w:abstractNumId w:val="20"/>
  </w:num>
  <w:num w:numId="10">
    <w:abstractNumId w:val="3"/>
  </w:num>
  <w:num w:numId="11">
    <w:abstractNumId w:val="29"/>
  </w:num>
  <w:num w:numId="12">
    <w:abstractNumId w:val="8"/>
  </w:num>
  <w:num w:numId="13">
    <w:abstractNumId w:val="10"/>
  </w:num>
  <w:num w:numId="14">
    <w:abstractNumId w:val="26"/>
  </w:num>
  <w:num w:numId="15">
    <w:abstractNumId w:val="6"/>
  </w:num>
  <w:num w:numId="16">
    <w:abstractNumId w:val="31"/>
  </w:num>
  <w:num w:numId="17">
    <w:abstractNumId w:val="17"/>
  </w:num>
  <w:num w:numId="18">
    <w:abstractNumId w:val="0"/>
  </w:num>
  <w:num w:numId="19">
    <w:abstractNumId w:val="22"/>
  </w:num>
  <w:num w:numId="20">
    <w:abstractNumId w:val="16"/>
  </w:num>
  <w:num w:numId="21">
    <w:abstractNumId w:val="15"/>
  </w:num>
  <w:num w:numId="22">
    <w:abstractNumId w:val="21"/>
  </w:num>
  <w:num w:numId="23">
    <w:abstractNumId w:val="27"/>
  </w:num>
  <w:num w:numId="24">
    <w:abstractNumId w:val="2"/>
  </w:num>
  <w:num w:numId="25">
    <w:abstractNumId w:val="18"/>
  </w:num>
  <w:num w:numId="26">
    <w:abstractNumId w:val="11"/>
  </w:num>
  <w:num w:numId="27">
    <w:abstractNumId w:val="1"/>
  </w:num>
  <w:num w:numId="28">
    <w:abstractNumId w:val="4"/>
  </w:num>
  <w:num w:numId="29">
    <w:abstractNumId w:val="19"/>
  </w:num>
  <w:num w:numId="30">
    <w:abstractNumId w:val="7"/>
  </w:num>
  <w:num w:numId="31">
    <w:abstractNumId w:val="14"/>
  </w:num>
  <w:num w:numId="32">
    <w:abstractNumId w:val="9"/>
  </w:num>
  <w:num w:numId="33">
    <w:abstractNumId w:val="13"/>
  </w:num>
  <w:num w:numId="34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027B"/>
    <w:rsid w:val="00000961"/>
    <w:rsid w:val="0000279A"/>
    <w:rsid w:val="0000715C"/>
    <w:rsid w:val="0001084B"/>
    <w:rsid w:val="00011DBD"/>
    <w:rsid w:val="00012BD3"/>
    <w:rsid w:val="00024CBB"/>
    <w:rsid w:val="00032103"/>
    <w:rsid w:val="000329BF"/>
    <w:rsid w:val="00037FE1"/>
    <w:rsid w:val="000412A6"/>
    <w:rsid w:val="00060EDC"/>
    <w:rsid w:val="00061F40"/>
    <w:rsid w:val="00066932"/>
    <w:rsid w:val="00070A59"/>
    <w:rsid w:val="00073AFC"/>
    <w:rsid w:val="00073E88"/>
    <w:rsid w:val="00076FE5"/>
    <w:rsid w:val="00081262"/>
    <w:rsid w:val="00082DEB"/>
    <w:rsid w:val="000834B1"/>
    <w:rsid w:val="0008458B"/>
    <w:rsid w:val="000863C2"/>
    <w:rsid w:val="0008673D"/>
    <w:rsid w:val="00090CF2"/>
    <w:rsid w:val="00091011"/>
    <w:rsid w:val="00093A9E"/>
    <w:rsid w:val="000970EC"/>
    <w:rsid w:val="000B157F"/>
    <w:rsid w:val="000B26EF"/>
    <w:rsid w:val="000B2C74"/>
    <w:rsid w:val="000B54FA"/>
    <w:rsid w:val="000B613E"/>
    <w:rsid w:val="000C09B7"/>
    <w:rsid w:val="000C1AF0"/>
    <w:rsid w:val="000C3146"/>
    <w:rsid w:val="000C4A5D"/>
    <w:rsid w:val="000D2F52"/>
    <w:rsid w:val="000E5081"/>
    <w:rsid w:val="000E6DD4"/>
    <w:rsid w:val="000E79F3"/>
    <w:rsid w:val="000F2541"/>
    <w:rsid w:val="000F6635"/>
    <w:rsid w:val="00100656"/>
    <w:rsid w:val="00100D8B"/>
    <w:rsid w:val="00101347"/>
    <w:rsid w:val="00101882"/>
    <w:rsid w:val="00103719"/>
    <w:rsid w:val="00110E56"/>
    <w:rsid w:val="00116BD0"/>
    <w:rsid w:val="001235A5"/>
    <w:rsid w:val="0012390E"/>
    <w:rsid w:val="001261F0"/>
    <w:rsid w:val="00132187"/>
    <w:rsid w:val="001359B3"/>
    <w:rsid w:val="00136391"/>
    <w:rsid w:val="00140298"/>
    <w:rsid w:val="00140432"/>
    <w:rsid w:val="0014072C"/>
    <w:rsid w:val="001461E8"/>
    <w:rsid w:val="00152A20"/>
    <w:rsid w:val="00154EBD"/>
    <w:rsid w:val="00155FFE"/>
    <w:rsid w:val="001570A7"/>
    <w:rsid w:val="00157769"/>
    <w:rsid w:val="001635F5"/>
    <w:rsid w:val="001676AD"/>
    <w:rsid w:val="001678FD"/>
    <w:rsid w:val="00174B8F"/>
    <w:rsid w:val="00174CB9"/>
    <w:rsid w:val="00174CFE"/>
    <w:rsid w:val="00177D3F"/>
    <w:rsid w:val="0018638F"/>
    <w:rsid w:val="00192869"/>
    <w:rsid w:val="001933ED"/>
    <w:rsid w:val="001979B9"/>
    <w:rsid w:val="001A2617"/>
    <w:rsid w:val="001A3014"/>
    <w:rsid w:val="001A7BDE"/>
    <w:rsid w:val="001B04E4"/>
    <w:rsid w:val="001B339C"/>
    <w:rsid w:val="001B37AF"/>
    <w:rsid w:val="001C1D96"/>
    <w:rsid w:val="001C5684"/>
    <w:rsid w:val="001C66D1"/>
    <w:rsid w:val="001D040E"/>
    <w:rsid w:val="001D3B83"/>
    <w:rsid w:val="001D54E8"/>
    <w:rsid w:val="001D6BEB"/>
    <w:rsid w:val="001E098F"/>
    <w:rsid w:val="001E4919"/>
    <w:rsid w:val="001E5DE6"/>
    <w:rsid w:val="001E60CF"/>
    <w:rsid w:val="001E7093"/>
    <w:rsid w:val="001F027B"/>
    <w:rsid w:val="001F15F7"/>
    <w:rsid w:val="002002E0"/>
    <w:rsid w:val="00200645"/>
    <w:rsid w:val="00203DED"/>
    <w:rsid w:val="00205CEB"/>
    <w:rsid w:val="00207A81"/>
    <w:rsid w:val="0021019A"/>
    <w:rsid w:val="00211C69"/>
    <w:rsid w:val="00212B18"/>
    <w:rsid w:val="00213854"/>
    <w:rsid w:val="002211B1"/>
    <w:rsid w:val="002227D0"/>
    <w:rsid w:val="00224581"/>
    <w:rsid w:val="00230C31"/>
    <w:rsid w:val="00231C29"/>
    <w:rsid w:val="00235DA8"/>
    <w:rsid w:val="00241861"/>
    <w:rsid w:val="002425C1"/>
    <w:rsid w:val="00251F36"/>
    <w:rsid w:val="002528FE"/>
    <w:rsid w:val="00257526"/>
    <w:rsid w:val="00263648"/>
    <w:rsid w:val="00264646"/>
    <w:rsid w:val="00267443"/>
    <w:rsid w:val="002714E1"/>
    <w:rsid w:val="00271D8B"/>
    <w:rsid w:val="00272532"/>
    <w:rsid w:val="002734FD"/>
    <w:rsid w:val="00275DEB"/>
    <w:rsid w:val="00276F1E"/>
    <w:rsid w:val="00281DE0"/>
    <w:rsid w:val="00281FED"/>
    <w:rsid w:val="00282D5B"/>
    <w:rsid w:val="00285FB0"/>
    <w:rsid w:val="00286AFA"/>
    <w:rsid w:val="00290C30"/>
    <w:rsid w:val="00295CED"/>
    <w:rsid w:val="002A25F6"/>
    <w:rsid w:val="002A3354"/>
    <w:rsid w:val="002A4B35"/>
    <w:rsid w:val="002B0890"/>
    <w:rsid w:val="002B367C"/>
    <w:rsid w:val="002C106C"/>
    <w:rsid w:val="002C1897"/>
    <w:rsid w:val="002C5A6C"/>
    <w:rsid w:val="002C7E28"/>
    <w:rsid w:val="002D55EA"/>
    <w:rsid w:val="002F0709"/>
    <w:rsid w:val="002F0EF7"/>
    <w:rsid w:val="002F420F"/>
    <w:rsid w:val="00300244"/>
    <w:rsid w:val="00302742"/>
    <w:rsid w:val="00304E93"/>
    <w:rsid w:val="00305597"/>
    <w:rsid w:val="0030706F"/>
    <w:rsid w:val="003075C1"/>
    <w:rsid w:val="00307B1F"/>
    <w:rsid w:val="00310965"/>
    <w:rsid w:val="00311818"/>
    <w:rsid w:val="00313E8A"/>
    <w:rsid w:val="00317EBC"/>
    <w:rsid w:val="00321597"/>
    <w:rsid w:val="00326C9B"/>
    <w:rsid w:val="0033075D"/>
    <w:rsid w:val="00341988"/>
    <w:rsid w:val="00342A8E"/>
    <w:rsid w:val="00342DF5"/>
    <w:rsid w:val="00344EE4"/>
    <w:rsid w:val="00346214"/>
    <w:rsid w:val="00347071"/>
    <w:rsid w:val="0035154D"/>
    <w:rsid w:val="003544CA"/>
    <w:rsid w:val="00356E15"/>
    <w:rsid w:val="00363DA9"/>
    <w:rsid w:val="00364690"/>
    <w:rsid w:val="003655A7"/>
    <w:rsid w:val="00367013"/>
    <w:rsid w:val="00370CD2"/>
    <w:rsid w:val="00375233"/>
    <w:rsid w:val="0037526F"/>
    <w:rsid w:val="00384B0B"/>
    <w:rsid w:val="003851B0"/>
    <w:rsid w:val="0038650C"/>
    <w:rsid w:val="0038720F"/>
    <w:rsid w:val="00392B4F"/>
    <w:rsid w:val="00396271"/>
    <w:rsid w:val="003A01EC"/>
    <w:rsid w:val="003A3546"/>
    <w:rsid w:val="003A782C"/>
    <w:rsid w:val="003B01EE"/>
    <w:rsid w:val="003B073F"/>
    <w:rsid w:val="003B1D12"/>
    <w:rsid w:val="003B1E58"/>
    <w:rsid w:val="003B267E"/>
    <w:rsid w:val="003C13EE"/>
    <w:rsid w:val="003D1086"/>
    <w:rsid w:val="003D2B5D"/>
    <w:rsid w:val="003D4DED"/>
    <w:rsid w:val="003D645A"/>
    <w:rsid w:val="003D64E8"/>
    <w:rsid w:val="003D7892"/>
    <w:rsid w:val="003E0162"/>
    <w:rsid w:val="003E1336"/>
    <w:rsid w:val="003E16A1"/>
    <w:rsid w:val="003F0446"/>
    <w:rsid w:val="003F3B89"/>
    <w:rsid w:val="003F5E63"/>
    <w:rsid w:val="003F6E67"/>
    <w:rsid w:val="003F7E57"/>
    <w:rsid w:val="0040149A"/>
    <w:rsid w:val="00402FBD"/>
    <w:rsid w:val="00403C6C"/>
    <w:rsid w:val="00403E80"/>
    <w:rsid w:val="00405E65"/>
    <w:rsid w:val="00412A45"/>
    <w:rsid w:val="00416E12"/>
    <w:rsid w:val="00420A22"/>
    <w:rsid w:val="00424520"/>
    <w:rsid w:val="0042625C"/>
    <w:rsid w:val="00430E8D"/>
    <w:rsid w:val="00437B71"/>
    <w:rsid w:val="004417A0"/>
    <w:rsid w:val="00444FB8"/>
    <w:rsid w:val="004450BB"/>
    <w:rsid w:val="004464F1"/>
    <w:rsid w:val="00446688"/>
    <w:rsid w:val="0045229A"/>
    <w:rsid w:val="00456C09"/>
    <w:rsid w:val="00457053"/>
    <w:rsid w:val="004576BB"/>
    <w:rsid w:val="00460029"/>
    <w:rsid w:val="00461714"/>
    <w:rsid w:val="0046641F"/>
    <w:rsid w:val="00467F3B"/>
    <w:rsid w:val="00472D28"/>
    <w:rsid w:val="00474718"/>
    <w:rsid w:val="0047669C"/>
    <w:rsid w:val="00476ED9"/>
    <w:rsid w:val="00480377"/>
    <w:rsid w:val="0048154D"/>
    <w:rsid w:val="00484A28"/>
    <w:rsid w:val="00485579"/>
    <w:rsid w:val="00493230"/>
    <w:rsid w:val="004932B4"/>
    <w:rsid w:val="004A1F75"/>
    <w:rsid w:val="004A4439"/>
    <w:rsid w:val="004B0DFF"/>
    <w:rsid w:val="004B684E"/>
    <w:rsid w:val="004C0AA1"/>
    <w:rsid w:val="004C102A"/>
    <w:rsid w:val="004C1C30"/>
    <w:rsid w:val="004C67DE"/>
    <w:rsid w:val="004D15D9"/>
    <w:rsid w:val="004D4B24"/>
    <w:rsid w:val="004D5F85"/>
    <w:rsid w:val="004D7DAC"/>
    <w:rsid w:val="004E0632"/>
    <w:rsid w:val="004E2031"/>
    <w:rsid w:val="004F6651"/>
    <w:rsid w:val="0050257E"/>
    <w:rsid w:val="005028AD"/>
    <w:rsid w:val="005050CB"/>
    <w:rsid w:val="005051CA"/>
    <w:rsid w:val="005079F5"/>
    <w:rsid w:val="005128BF"/>
    <w:rsid w:val="00512BE2"/>
    <w:rsid w:val="00512E09"/>
    <w:rsid w:val="005159D8"/>
    <w:rsid w:val="00515DE0"/>
    <w:rsid w:val="00516218"/>
    <w:rsid w:val="00516330"/>
    <w:rsid w:val="0051701C"/>
    <w:rsid w:val="00517803"/>
    <w:rsid w:val="00517B9F"/>
    <w:rsid w:val="00520039"/>
    <w:rsid w:val="005272D5"/>
    <w:rsid w:val="00530706"/>
    <w:rsid w:val="00532466"/>
    <w:rsid w:val="00535D50"/>
    <w:rsid w:val="00536C70"/>
    <w:rsid w:val="005401EC"/>
    <w:rsid w:val="00540AC7"/>
    <w:rsid w:val="00542822"/>
    <w:rsid w:val="0054298E"/>
    <w:rsid w:val="00544727"/>
    <w:rsid w:val="00551DAA"/>
    <w:rsid w:val="0055248B"/>
    <w:rsid w:val="00554653"/>
    <w:rsid w:val="0055649A"/>
    <w:rsid w:val="005575E5"/>
    <w:rsid w:val="005606BA"/>
    <w:rsid w:val="00560980"/>
    <w:rsid w:val="005635C1"/>
    <w:rsid w:val="0057131E"/>
    <w:rsid w:val="005722A3"/>
    <w:rsid w:val="005730EF"/>
    <w:rsid w:val="00575AEC"/>
    <w:rsid w:val="00580F5E"/>
    <w:rsid w:val="00581BA8"/>
    <w:rsid w:val="00582560"/>
    <w:rsid w:val="005909BA"/>
    <w:rsid w:val="00590EB9"/>
    <w:rsid w:val="005A22D5"/>
    <w:rsid w:val="005A4261"/>
    <w:rsid w:val="005B17BD"/>
    <w:rsid w:val="005B2A16"/>
    <w:rsid w:val="005B61AE"/>
    <w:rsid w:val="005C3401"/>
    <w:rsid w:val="005C59DC"/>
    <w:rsid w:val="005C5BBD"/>
    <w:rsid w:val="005C6403"/>
    <w:rsid w:val="005D3E20"/>
    <w:rsid w:val="005D71B3"/>
    <w:rsid w:val="005D7D68"/>
    <w:rsid w:val="005E1620"/>
    <w:rsid w:val="005E52D7"/>
    <w:rsid w:val="005E73F5"/>
    <w:rsid w:val="005F2ADF"/>
    <w:rsid w:val="005F2B0F"/>
    <w:rsid w:val="005F6858"/>
    <w:rsid w:val="006050C8"/>
    <w:rsid w:val="006062D3"/>
    <w:rsid w:val="00606605"/>
    <w:rsid w:val="00606B0F"/>
    <w:rsid w:val="006134E0"/>
    <w:rsid w:val="00613584"/>
    <w:rsid w:val="00623C80"/>
    <w:rsid w:val="00627A6E"/>
    <w:rsid w:val="00632161"/>
    <w:rsid w:val="006340F6"/>
    <w:rsid w:val="006348ED"/>
    <w:rsid w:val="00640E59"/>
    <w:rsid w:val="00641966"/>
    <w:rsid w:val="00643C08"/>
    <w:rsid w:val="00652F69"/>
    <w:rsid w:val="006629F6"/>
    <w:rsid w:val="006641DB"/>
    <w:rsid w:val="00664CC9"/>
    <w:rsid w:val="006674D3"/>
    <w:rsid w:val="00667EBB"/>
    <w:rsid w:val="00672777"/>
    <w:rsid w:val="00675761"/>
    <w:rsid w:val="00676355"/>
    <w:rsid w:val="00676B93"/>
    <w:rsid w:val="0068027F"/>
    <w:rsid w:val="00682EB4"/>
    <w:rsid w:val="00685CEC"/>
    <w:rsid w:val="00687C1A"/>
    <w:rsid w:val="00690574"/>
    <w:rsid w:val="00693E7E"/>
    <w:rsid w:val="00696023"/>
    <w:rsid w:val="00696AB2"/>
    <w:rsid w:val="00697BFD"/>
    <w:rsid w:val="006A06D1"/>
    <w:rsid w:val="006A719A"/>
    <w:rsid w:val="006B2EB8"/>
    <w:rsid w:val="006B3794"/>
    <w:rsid w:val="006C0F9E"/>
    <w:rsid w:val="006C1718"/>
    <w:rsid w:val="006C208E"/>
    <w:rsid w:val="006C24AE"/>
    <w:rsid w:val="006C25A6"/>
    <w:rsid w:val="006D30BD"/>
    <w:rsid w:val="006D53C5"/>
    <w:rsid w:val="006E11FA"/>
    <w:rsid w:val="006E1516"/>
    <w:rsid w:val="006E37E1"/>
    <w:rsid w:val="006E59EF"/>
    <w:rsid w:val="006E5D50"/>
    <w:rsid w:val="006E6718"/>
    <w:rsid w:val="006E6920"/>
    <w:rsid w:val="006E6B53"/>
    <w:rsid w:val="006F0910"/>
    <w:rsid w:val="006F5B27"/>
    <w:rsid w:val="006F631A"/>
    <w:rsid w:val="006F79E5"/>
    <w:rsid w:val="007019E7"/>
    <w:rsid w:val="0070623D"/>
    <w:rsid w:val="00711419"/>
    <w:rsid w:val="00712DE2"/>
    <w:rsid w:val="0071453B"/>
    <w:rsid w:val="00714F7E"/>
    <w:rsid w:val="00716F85"/>
    <w:rsid w:val="00717E55"/>
    <w:rsid w:val="00720B57"/>
    <w:rsid w:val="00720C47"/>
    <w:rsid w:val="00721A51"/>
    <w:rsid w:val="00721EAA"/>
    <w:rsid w:val="007234BC"/>
    <w:rsid w:val="00725DF2"/>
    <w:rsid w:val="0073644A"/>
    <w:rsid w:val="00736CE4"/>
    <w:rsid w:val="00737F19"/>
    <w:rsid w:val="00742F8D"/>
    <w:rsid w:val="00745BFE"/>
    <w:rsid w:val="007468EF"/>
    <w:rsid w:val="00751AA0"/>
    <w:rsid w:val="00753B4C"/>
    <w:rsid w:val="007549B1"/>
    <w:rsid w:val="00761D84"/>
    <w:rsid w:val="007637A1"/>
    <w:rsid w:val="00763D8F"/>
    <w:rsid w:val="007737B1"/>
    <w:rsid w:val="0077465E"/>
    <w:rsid w:val="00775A99"/>
    <w:rsid w:val="00776B6B"/>
    <w:rsid w:val="00776BB1"/>
    <w:rsid w:val="00784231"/>
    <w:rsid w:val="0079230C"/>
    <w:rsid w:val="007965FD"/>
    <w:rsid w:val="007A57BF"/>
    <w:rsid w:val="007A5AC8"/>
    <w:rsid w:val="007A6830"/>
    <w:rsid w:val="007A7595"/>
    <w:rsid w:val="007B659B"/>
    <w:rsid w:val="007C56E6"/>
    <w:rsid w:val="007C60D7"/>
    <w:rsid w:val="007D2F3F"/>
    <w:rsid w:val="007D3CB7"/>
    <w:rsid w:val="007D499F"/>
    <w:rsid w:val="007D4CB6"/>
    <w:rsid w:val="007D644F"/>
    <w:rsid w:val="007D6B3D"/>
    <w:rsid w:val="007E6499"/>
    <w:rsid w:val="007E7FE2"/>
    <w:rsid w:val="007F01F9"/>
    <w:rsid w:val="007F2B94"/>
    <w:rsid w:val="007F4B41"/>
    <w:rsid w:val="007F4D9B"/>
    <w:rsid w:val="007F7314"/>
    <w:rsid w:val="007F7674"/>
    <w:rsid w:val="008046E6"/>
    <w:rsid w:val="00806025"/>
    <w:rsid w:val="00807752"/>
    <w:rsid w:val="00811DBE"/>
    <w:rsid w:val="008132E9"/>
    <w:rsid w:val="008148AA"/>
    <w:rsid w:val="00821FD4"/>
    <w:rsid w:val="008243DF"/>
    <w:rsid w:val="00832790"/>
    <w:rsid w:val="00832C41"/>
    <w:rsid w:val="00834DA4"/>
    <w:rsid w:val="00836852"/>
    <w:rsid w:val="00837013"/>
    <w:rsid w:val="00843F06"/>
    <w:rsid w:val="008441A4"/>
    <w:rsid w:val="0085080F"/>
    <w:rsid w:val="00856F3B"/>
    <w:rsid w:val="00857194"/>
    <w:rsid w:val="00860300"/>
    <w:rsid w:val="00862977"/>
    <w:rsid w:val="00862F66"/>
    <w:rsid w:val="008646A6"/>
    <w:rsid w:val="008655C9"/>
    <w:rsid w:val="00873999"/>
    <w:rsid w:val="00876EA5"/>
    <w:rsid w:val="008850B0"/>
    <w:rsid w:val="00891794"/>
    <w:rsid w:val="00897A23"/>
    <w:rsid w:val="008A4200"/>
    <w:rsid w:val="008A53FC"/>
    <w:rsid w:val="008B36B7"/>
    <w:rsid w:val="008B595D"/>
    <w:rsid w:val="008B6D3E"/>
    <w:rsid w:val="008C053E"/>
    <w:rsid w:val="008C0B64"/>
    <w:rsid w:val="008C2714"/>
    <w:rsid w:val="008C3160"/>
    <w:rsid w:val="008C4CE4"/>
    <w:rsid w:val="008C58FA"/>
    <w:rsid w:val="008C7892"/>
    <w:rsid w:val="008D1984"/>
    <w:rsid w:val="008D21BD"/>
    <w:rsid w:val="008D3FA6"/>
    <w:rsid w:val="008D56A3"/>
    <w:rsid w:val="008D60F1"/>
    <w:rsid w:val="008E3DF9"/>
    <w:rsid w:val="008E4FEB"/>
    <w:rsid w:val="008E502A"/>
    <w:rsid w:val="008E62D8"/>
    <w:rsid w:val="008E6EB4"/>
    <w:rsid w:val="008F5FA3"/>
    <w:rsid w:val="008F6BDA"/>
    <w:rsid w:val="009031EC"/>
    <w:rsid w:val="00903697"/>
    <w:rsid w:val="00903F75"/>
    <w:rsid w:val="00910722"/>
    <w:rsid w:val="00910FF9"/>
    <w:rsid w:val="00912792"/>
    <w:rsid w:val="00920539"/>
    <w:rsid w:val="00920AC1"/>
    <w:rsid w:val="00920F77"/>
    <w:rsid w:val="009213AE"/>
    <w:rsid w:val="00922E12"/>
    <w:rsid w:val="00923501"/>
    <w:rsid w:val="00923587"/>
    <w:rsid w:val="00924D56"/>
    <w:rsid w:val="009255E4"/>
    <w:rsid w:val="00927BF7"/>
    <w:rsid w:val="009304A6"/>
    <w:rsid w:val="00931A90"/>
    <w:rsid w:val="00931AA7"/>
    <w:rsid w:val="00932F1F"/>
    <w:rsid w:val="009355B0"/>
    <w:rsid w:val="00935F8F"/>
    <w:rsid w:val="00940A99"/>
    <w:rsid w:val="0094554F"/>
    <w:rsid w:val="009523B5"/>
    <w:rsid w:val="00954E3F"/>
    <w:rsid w:val="00955573"/>
    <w:rsid w:val="009560AD"/>
    <w:rsid w:val="00957C15"/>
    <w:rsid w:val="00962298"/>
    <w:rsid w:val="00963535"/>
    <w:rsid w:val="00963851"/>
    <w:rsid w:val="00967699"/>
    <w:rsid w:val="0097399E"/>
    <w:rsid w:val="0097768B"/>
    <w:rsid w:val="00980704"/>
    <w:rsid w:val="00981FAF"/>
    <w:rsid w:val="0098667A"/>
    <w:rsid w:val="00986F8B"/>
    <w:rsid w:val="009906CE"/>
    <w:rsid w:val="00991898"/>
    <w:rsid w:val="009922B3"/>
    <w:rsid w:val="009A03DD"/>
    <w:rsid w:val="009A0587"/>
    <w:rsid w:val="009B2ECD"/>
    <w:rsid w:val="009B3D1C"/>
    <w:rsid w:val="009B7AC3"/>
    <w:rsid w:val="009C2387"/>
    <w:rsid w:val="009C6836"/>
    <w:rsid w:val="009D1BB1"/>
    <w:rsid w:val="009D2F52"/>
    <w:rsid w:val="009D6FD7"/>
    <w:rsid w:val="009D7E09"/>
    <w:rsid w:val="009E156B"/>
    <w:rsid w:val="009E2A02"/>
    <w:rsid w:val="009E6BDA"/>
    <w:rsid w:val="009F046E"/>
    <w:rsid w:val="009F5CB3"/>
    <w:rsid w:val="009F67ED"/>
    <w:rsid w:val="00A00BFF"/>
    <w:rsid w:val="00A0110F"/>
    <w:rsid w:val="00A01E9F"/>
    <w:rsid w:val="00A10602"/>
    <w:rsid w:val="00A110FE"/>
    <w:rsid w:val="00A11C64"/>
    <w:rsid w:val="00A21276"/>
    <w:rsid w:val="00A2381D"/>
    <w:rsid w:val="00A24F2A"/>
    <w:rsid w:val="00A24FB2"/>
    <w:rsid w:val="00A27703"/>
    <w:rsid w:val="00A32A12"/>
    <w:rsid w:val="00A32BE0"/>
    <w:rsid w:val="00A330A6"/>
    <w:rsid w:val="00A35F87"/>
    <w:rsid w:val="00A3744E"/>
    <w:rsid w:val="00A41A1A"/>
    <w:rsid w:val="00A50ECE"/>
    <w:rsid w:val="00A518E9"/>
    <w:rsid w:val="00A54FE4"/>
    <w:rsid w:val="00A571F8"/>
    <w:rsid w:val="00A57AAB"/>
    <w:rsid w:val="00A61C06"/>
    <w:rsid w:val="00A72997"/>
    <w:rsid w:val="00A74F7D"/>
    <w:rsid w:val="00A7522C"/>
    <w:rsid w:val="00A762B4"/>
    <w:rsid w:val="00A81EC9"/>
    <w:rsid w:val="00A83D33"/>
    <w:rsid w:val="00A844F5"/>
    <w:rsid w:val="00A92833"/>
    <w:rsid w:val="00A957F8"/>
    <w:rsid w:val="00A9667A"/>
    <w:rsid w:val="00AA475A"/>
    <w:rsid w:val="00AB1018"/>
    <w:rsid w:val="00AB13A5"/>
    <w:rsid w:val="00AB15A2"/>
    <w:rsid w:val="00AB5753"/>
    <w:rsid w:val="00AC0350"/>
    <w:rsid w:val="00AC12E1"/>
    <w:rsid w:val="00AC1C01"/>
    <w:rsid w:val="00AC41B1"/>
    <w:rsid w:val="00AC5E3C"/>
    <w:rsid w:val="00AD1749"/>
    <w:rsid w:val="00AD2C8E"/>
    <w:rsid w:val="00AD3328"/>
    <w:rsid w:val="00AD4DC1"/>
    <w:rsid w:val="00AE11D5"/>
    <w:rsid w:val="00AE23EA"/>
    <w:rsid w:val="00AE2E78"/>
    <w:rsid w:val="00AE5D5A"/>
    <w:rsid w:val="00AF1528"/>
    <w:rsid w:val="00AF50BF"/>
    <w:rsid w:val="00AF6945"/>
    <w:rsid w:val="00B00059"/>
    <w:rsid w:val="00B00CF8"/>
    <w:rsid w:val="00B07C2C"/>
    <w:rsid w:val="00B102B1"/>
    <w:rsid w:val="00B14AB7"/>
    <w:rsid w:val="00B15E89"/>
    <w:rsid w:val="00B15F55"/>
    <w:rsid w:val="00B165FA"/>
    <w:rsid w:val="00B20E2E"/>
    <w:rsid w:val="00B21CDC"/>
    <w:rsid w:val="00B23686"/>
    <w:rsid w:val="00B23D5C"/>
    <w:rsid w:val="00B263D2"/>
    <w:rsid w:val="00B27840"/>
    <w:rsid w:val="00B34014"/>
    <w:rsid w:val="00B34545"/>
    <w:rsid w:val="00B34C51"/>
    <w:rsid w:val="00B35764"/>
    <w:rsid w:val="00B3677C"/>
    <w:rsid w:val="00B36EE4"/>
    <w:rsid w:val="00B40B60"/>
    <w:rsid w:val="00B45BD0"/>
    <w:rsid w:val="00B475D7"/>
    <w:rsid w:val="00B50286"/>
    <w:rsid w:val="00B54FD7"/>
    <w:rsid w:val="00B61982"/>
    <w:rsid w:val="00B61B33"/>
    <w:rsid w:val="00B61EBD"/>
    <w:rsid w:val="00B63272"/>
    <w:rsid w:val="00B63E57"/>
    <w:rsid w:val="00B65D61"/>
    <w:rsid w:val="00B6603D"/>
    <w:rsid w:val="00B66589"/>
    <w:rsid w:val="00B67414"/>
    <w:rsid w:val="00B725D7"/>
    <w:rsid w:val="00B73AE7"/>
    <w:rsid w:val="00B75E4E"/>
    <w:rsid w:val="00B767FE"/>
    <w:rsid w:val="00B83F73"/>
    <w:rsid w:val="00B85BB3"/>
    <w:rsid w:val="00B90BF9"/>
    <w:rsid w:val="00B92164"/>
    <w:rsid w:val="00B93AE6"/>
    <w:rsid w:val="00B94E8F"/>
    <w:rsid w:val="00BA0519"/>
    <w:rsid w:val="00BA1D1B"/>
    <w:rsid w:val="00BA4BBB"/>
    <w:rsid w:val="00BA552A"/>
    <w:rsid w:val="00BB20FA"/>
    <w:rsid w:val="00BB2623"/>
    <w:rsid w:val="00BC04BA"/>
    <w:rsid w:val="00BC0D9C"/>
    <w:rsid w:val="00BC6051"/>
    <w:rsid w:val="00BC741F"/>
    <w:rsid w:val="00BC7659"/>
    <w:rsid w:val="00BC76E7"/>
    <w:rsid w:val="00BD0BCB"/>
    <w:rsid w:val="00BD0F0B"/>
    <w:rsid w:val="00BD1FF0"/>
    <w:rsid w:val="00BD54A3"/>
    <w:rsid w:val="00BD6BED"/>
    <w:rsid w:val="00BE114F"/>
    <w:rsid w:val="00BE53A5"/>
    <w:rsid w:val="00BF2131"/>
    <w:rsid w:val="00BF2606"/>
    <w:rsid w:val="00BF3398"/>
    <w:rsid w:val="00BF4C3E"/>
    <w:rsid w:val="00BF678E"/>
    <w:rsid w:val="00BF70FA"/>
    <w:rsid w:val="00BF7EC5"/>
    <w:rsid w:val="00C00485"/>
    <w:rsid w:val="00C02816"/>
    <w:rsid w:val="00C07597"/>
    <w:rsid w:val="00C10BA6"/>
    <w:rsid w:val="00C12CF7"/>
    <w:rsid w:val="00C13BFC"/>
    <w:rsid w:val="00C17013"/>
    <w:rsid w:val="00C173B5"/>
    <w:rsid w:val="00C17700"/>
    <w:rsid w:val="00C23773"/>
    <w:rsid w:val="00C257FA"/>
    <w:rsid w:val="00C269BD"/>
    <w:rsid w:val="00C315F8"/>
    <w:rsid w:val="00C34F63"/>
    <w:rsid w:val="00C43DE9"/>
    <w:rsid w:val="00C4647E"/>
    <w:rsid w:val="00C50B91"/>
    <w:rsid w:val="00C53FC5"/>
    <w:rsid w:val="00C5454E"/>
    <w:rsid w:val="00C60C3E"/>
    <w:rsid w:val="00C64FA5"/>
    <w:rsid w:val="00C65FAA"/>
    <w:rsid w:val="00C71207"/>
    <w:rsid w:val="00C71645"/>
    <w:rsid w:val="00C739A5"/>
    <w:rsid w:val="00C749C1"/>
    <w:rsid w:val="00C753A1"/>
    <w:rsid w:val="00C80D68"/>
    <w:rsid w:val="00C83BA0"/>
    <w:rsid w:val="00C85C19"/>
    <w:rsid w:val="00C9608F"/>
    <w:rsid w:val="00CA2AA7"/>
    <w:rsid w:val="00CA36F8"/>
    <w:rsid w:val="00CA6CB7"/>
    <w:rsid w:val="00CB2917"/>
    <w:rsid w:val="00CB2DB8"/>
    <w:rsid w:val="00CB7764"/>
    <w:rsid w:val="00CC0158"/>
    <w:rsid w:val="00CC2379"/>
    <w:rsid w:val="00CC4001"/>
    <w:rsid w:val="00CC53F3"/>
    <w:rsid w:val="00CD26D4"/>
    <w:rsid w:val="00CD366C"/>
    <w:rsid w:val="00CD4F7B"/>
    <w:rsid w:val="00CD6D01"/>
    <w:rsid w:val="00CE545F"/>
    <w:rsid w:val="00CF3266"/>
    <w:rsid w:val="00CF3EF2"/>
    <w:rsid w:val="00CF767B"/>
    <w:rsid w:val="00D013C3"/>
    <w:rsid w:val="00D01F05"/>
    <w:rsid w:val="00D040A3"/>
    <w:rsid w:val="00D04199"/>
    <w:rsid w:val="00D159A0"/>
    <w:rsid w:val="00D160DC"/>
    <w:rsid w:val="00D1788A"/>
    <w:rsid w:val="00D24ADF"/>
    <w:rsid w:val="00D30AE0"/>
    <w:rsid w:val="00D37B4A"/>
    <w:rsid w:val="00D40D0F"/>
    <w:rsid w:val="00D42895"/>
    <w:rsid w:val="00D42DC1"/>
    <w:rsid w:val="00D43C35"/>
    <w:rsid w:val="00D45F4B"/>
    <w:rsid w:val="00D466D2"/>
    <w:rsid w:val="00D46871"/>
    <w:rsid w:val="00D46DBF"/>
    <w:rsid w:val="00D51ECC"/>
    <w:rsid w:val="00D535F8"/>
    <w:rsid w:val="00D6040E"/>
    <w:rsid w:val="00D607F3"/>
    <w:rsid w:val="00D61B46"/>
    <w:rsid w:val="00D62863"/>
    <w:rsid w:val="00D7462E"/>
    <w:rsid w:val="00D762A7"/>
    <w:rsid w:val="00D86CE6"/>
    <w:rsid w:val="00D87297"/>
    <w:rsid w:val="00D97A6E"/>
    <w:rsid w:val="00DA2524"/>
    <w:rsid w:val="00DA45B9"/>
    <w:rsid w:val="00DA5F12"/>
    <w:rsid w:val="00DA6EA2"/>
    <w:rsid w:val="00DA7DAB"/>
    <w:rsid w:val="00DB09B9"/>
    <w:rsid w:val="00DB7358"/>
    <w:rsid w:val="00DC0839"/>
    <w:rsid w:val="00DC0FEF"/>
    <w:rsid w:val="00DC2E28"/>
    <w:rsid w:val="00DC67E1"/>
    <w:rsid w:val="00DC72EE"/>
    <w:rsid w:val="00DD17BA"/>
    <w:rsid w:val="00DD39FB"/>
    <w:rsid w:val="00DD55EA"/>
    <w:rsid w:val="00DE0173"/>
    <w:rsid w:val="00DE05D4"/>
    <w:rsid w:val="00DE5381"/>
    <w:rsid w:val="00DE5D8D"/>
    <w:rsid w:val="00DE72A0"/>
    <w:rsid w:val="00DE7733"/>
    <w:rsid w:val="00DF4543"/>
    <w:rsid w:val="00DF5B73"/>
    <w:rsid w:val="00DF5EA4"/>
    <w:rsid w:val="00E00808"/>
    <w:rsid w:val="00E02265"/>
    <w:rsid w:val="00E11CB7"/>
    <w:rsid w:val="00E11CEB"/>
    <w:rsid w:val="00E1457D"/>
    <w:rsid w:val="00E15675"/>
    <w:rsid w:val="00E15B94"/>
    <w:rsid w:val="00E17E58"/>
    <w:rsid w:val="00E20C7F"/>
    <w:rsid w:val="00E21F61"/>
    <w:rsid w:val="00E22586"/>
    <w:rsid w:val="00E2318C"/>
    <w:rsid w:val="00E23C98"/>
    <w:rsid w:val="00E2605C"/>
    <w:rsid w:val="00E27F30"/>
    <w:rsid w:val="00E32B9B"/>
    <w:rsid w:val="00E37579"/>
    <w:rsid w:val="00E42033"/>
    <w:rsid w:val="00E428B7"/>
    <w:rsid w:val="00E4422E"/>
    <w:rsid w:val="00E445A3"/>
    <w:rsid w:val="00E46BF1"/>
    <w:rsid w:val="00E51C90"/>
    <w:rsid w:val="00E51E43"/>
    <w:rsid w:val="00E561A4"/>
    <w:rsid w:val="00E624D1"/>
    <w:rsid w:val="00E66E70"/>
    <w:rsid w:val="00E7010C"/>
    <w:rsid w:val="00E72333"/>
    <w:rsid w:val="00E747B4"/>
    <w:rsid w:val="00E74DBD"/>
    <w:rsid w:val="00E75C48"/>
    <w:rsid w:val="00E81FD3"/>
    <w:rsid w:val="00E831D3"/>
    <w:rsid w:val="00E833C9"/>
    <w:rsid w:val="00E8533A"/>
    <w:rsid w:val="00E853A0"/>
    <w:rsid w:val="00E859B3"/>
    <w:rsid w:val="00E91D6E"/>
    <w:rsid w:val="00E92897"/>
    <w:rsid w:val="00E94B0D"/>
    <w:rsid w:val="00EA03D6"/>
    <w:rsid w:val="00EB2500"/>
    <w:rsid w:val="00EB51BF"/>
    <w:rsid w:val="00EB7A71"/>
    <w:rsid w:val="00EC25C4"/>
    <w:rsid w:val="00EC38C1"/>
    <w:rsid w:val="00ED205F"/>
    <w:rsid w:val="00ED2939"/>
    <w:rsid w:val="00ED2E96"/>
    <w:rsid w:val="00ED36BB"/>
    <w:rsid w:val="00EE365E"/>
    <w:rsid w:val="00EE38F0"/>
    <w:rsid w:val="00EE5088"/>
    <w:rsid w:val="00EE6748"/>
    <w:rsid w:val="00EF4E7A"/>
    <w:rsid w:val="00F0084F"/>
    <w:rsid w:val="00F01B69"/>
    <w:rsid w:val="00F01F39"/>
    <w:rsid w:val="00F1107F"/>
    <w:rsid w:val="00F15DA3"/>
    <w:rsid w:val="00F16058"/>
    <w:rsid w:val="00F21D50"/>
    <w:rsid w:val="00F23566"/>
    <w:rsid w:val="00F26B62"/>
    <w:rsid w:val="00F31E1D"/>
    <w:rsid w:val="00F31F86"/>
    <w:rsid w:val="00F352CE"/>
    <w:rsid w:val="00F449F9"/>
    <w:rsid w:val="00F45A6F"/>
    <w:rsid w:val="00F46972"/>
    <w:rsid w:val="00F51054"/>
    <w:rsid w:val="00F53FDD"/>
    <w:rsid w:val="00F543EF"/>
    <w:rsid w:val="00F5687C"/>
    <w:rsid w:val="00F6083E"/>
    <w:rsid w:val="00F634C1"/>
    <w:rsid w:val="00F65003"/>
    <w:rsid w:val="00F67CB9"/>
    <w:rsid w:val="00F70BA2"/>
    <w:rsid w:val="00F70C1C"/>
    <w:rsid w:val="00F755DB"/>
    <w:rsid w:val="00F76D22"/>
    <w:rsid w:val="00F77E1F"/>
    <w:rsid w:val="00F8168D"/>
    <w:rsid w:val="00F843BE"/>
    <w:rsid w:val="00F851D6"/>
    <w:rsid w:val="00F91981"/>
    <w:rsid w:val="00F93C38"/>
    <w:rsid w:val="00F94165"/>
    <w:rsid w:val="00FA2C08"/>
    <w:rsid w:val="00FB007A"/>
    <w:rsid w:val="00FC05FE"/>
    <w:rsid w:val="00FC45E4"/>
    <w:rsid w:val="00FD1292"/>
    <w:rsid w:val="00FD6235"/>
    <w:rsid w:val="00FE7D4E"/>
    <w:rsid w:val="00FF02E4"/>
    <w:rsid w:val="00FF172E"/>
    <w:rsid w:val="00FF5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3EE"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081262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sz w:val="40"/>
      <w:szCs w:val="20"/>
    </w:rPr>
  </w:style>
  <w:style w:type="paragraph" w:styleId="2">
    <w:name w:val="heading 2"/>
    <w:basedOn w:val="a"/>
    <w:next w:val="a"/>
    <w:link w:val="20"/>
    <w:uiPriority w:val="9"/>
    <w:qFormat/>
    <w:rsid w:val="00081262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hAnsi="Times New Roman" w:cs="Times New Roman"/>
      <w:b/>
      <w:sz w:val="4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670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6050C8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6050C8"/>
    <w:pPr>
      <w:keepNext/>
      <w:spacing w:after="0" w:line="240" w:lineRule="auto"/>
      <w:jc w:val="center"/>
      <w:outlineLvl w:val="4"/>
    </w:pPr>
    <w:rPr>
      <w:rFonts w:ascii="Times New Roman" w:hAnsi="Times New Roman" w:cs="Times New Roman"/>
      <w:b/>
      <w:sz w:val="32"/>
      <w:szCs w:val="20"/>
      <w:lang w:val="en-US"/>
    </w:rPr>
  </w:style>
  <w:style w:type="paragraph" w:styleId="6">
    <w:name w:val="heading 6"/>
    <w:basedOn w:val="a"/>
    <w:next w:val="a"/>
    <w:link w:val="60"/>
    <w:uiPriority w:val="9"/>
    <w:qFormat/>
    <w:rsid w:val="006050C8"/>
    <w:pPr>
      <w:keepNext/>
      <w:spacing w:after="0" w:line="240" w:lineRule="auto"/>
      <w:jc w:val="center"/>
      <w:outlineLvl w:val="5"/>
    </w:pPr>
    <w:rPr>
      <w:rFonts w:ascii="Arial" w:hAnsi="Arial" w:cs="Times New Roman"/>
      <w:b/>
      <w:sz w:val="3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C749C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rsid w:val="006050C8"/>
    <w:pPr>
      <w:keepNext/>
      <w:spacing w:after="0" w:line="240" w:lineRule="auto"/>
      <w:jc w:val="both"/>
      <w:outlineLvl w:val="7"/>
    </w:pPr>
    <w:rPr>
      <w:rFonts w:ascii="Times New Roman" w:hAnsi="Times New Roman" w:cs="Times New Roman"/>
      <w:sz w:val="24"/>
      <w:szCs w:val="20"/>
    </w:rPr>
  </w:style>
  <w:style w:type="paragraph" w:styleId="9">
    <w:name w:val="heading 9"/>
    <w:basedOn w:val="a"/>
    <w:next w:val="a"/>
    <w:link w:val="90"/>
    <w:uiPriority w:val="9"/>
    <w:qFormat/>
    <w:rsid w:val="006050C8"/>
    <w:pPr>
      <w:keepNext/>
      <w:spacing w:before="120" w:after="120" w:line="240" w:lineRule="auto"/>
      <w:jc w:val="center"/>
      <w:outlineLvl w:val="8"/>
    </w:pPr>
    <w:rPr>
      <w:rFonts w:ascii="Arial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81262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locked/>
    <w:rsid w:val="00081262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3670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6050C8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6050C8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locked/>
    <w:rsid w:val="006050C8"/>
    <w:rPr>
      <w:rFonts w:ascii="Arial" w:hAnsi="Arial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C749C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locked/>
    <w:rsid w:val="006050C8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6050C8"/>
    <w:rPr>
      <w:rFonts w:ascii="Arial" w:hAnsi="Arial" w:cs="Times New Roman"/>
      <w:b/>
      <w:sz w:val="20"/>
      <w:szCs w:val="20"/>
    </w:rPr>
  </w:style>
  <w:style w:type="table" w:styleId="a3">
    <w:name w:val="Table Grid"/>
    <w:basedOn w:val="a1"/>
    <w:uiPriority w:val="59"/>
    <w:rsid w:val="001B339C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вый"/>
    <w:basedOn w:val="a"/>
    <w:rsid w:val="009355B0"/>
    <w:pPr>
      <w:spacing w:after="0" w:line="360" w:lineRule="auto"/>
      <w:ind w:firstLine="454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paragraph" w:styleId="a5">
    <w:name w:val="Normal (Web)"/>
    <w:aliases w:val="Знак,Обычный (Web)"/>
    <w:basedOn w:val="a"/>
    <w:link w:val="a6"/>
    <w:autoRedefine/>
    <w:uiPriority w:val="99"/>
    <w:unhideWhenUsed/>
    <w:qFormat/>
    <w:rsid w:val="009D7E09"/>
    <w:pPr>
      <w:tabs>
        <w:tab w:val="left" w:pos="384"/>
      </w:tabs>
      <w:spacing w:after="0" w:line="240" w:lineRule="auto"/>
      <w:textAlignment w:val="baseline"/>
    </w:pPr>
    <w:rPr>
      <w:rFonts w:ascii="Times New Roman" w:hAnsi="Times New Roman" w:cs="Times New Roman"/>
      <w:bCs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D7462E"/>
    <w:pPr>
      <w:ind w:left="720"/>
      <w:contextualSpacing/>
    </w:pPr>
  </w:style>
  <w:style w:type="paragraph" w:styleId="a9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a"/>
    <w:uiPriority w:val="99"/>
    <w:rsid w:val="00AD3328"/>
    <w:pPr>
      <w:spacing w:after="0" w:line="240" w:lineRule="auto"/>
      <w:ind w:firstLine="851"/>
      <w:jc w:val="both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aliases w:val="Знак6 Знак,Текст сноски 2 Знак,single space Знак,Текст сноски-FN Знак,Oaeno niinee-FN Знак,Oaeno niinee Ciae Знак,Table_Footnote_last Знак,Footnote Text Char Знак Знак Знак,Footnote Text Char Знак Знак1,Текст сноски1 Знак"/>
    <w:basedOn w:val="a0"/>
    <w:link w:val="a9"/>
    <w:uiPriority w:val="99"/>
    <w:locked/>
    <w:rsid w:val="00AD3328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rsid w:val="00081262"/>
    <w:pPr>
      <w:spacing w:after="0" w:line="240" w:lineRule="auto"/>
      <w:jc w:val="both"/>
    </w:pPr>
    <w:rPr>
      <w:rFonts w:ascii="Times New Roman" w:hAnsi="Times New Roman" w:cs="Times New Roman"/>
      <w:sz w:val="24"/>
      <w:szCs w:val="20"/>
      <w:lang w:val="en-US"/>
    </w:rPr>
  </w:style>
  <w:style w:type="character" w:customStyle="1" w:styleId="ac">
    <w:name w:val="Основной текст Знак"/>
    <w:basedOn w:val="a0"/>
    <w:link w:val="ab"/>
    <w:uiPriority w:val="99"/>
    <w:locked/>
    <w:rsid w:val="00081262"/>
    <w:rPr>
      <w:rFonts w:ascii="Times New Roman" w:hAnsi="Times New Roman" w:cs="Times New Roman"/>
      <w:sz w:val="20"/>
      <w:szCs w:val="20"/>
      <w:lang w:val="en-US"/>
    </w:rPr>
  </w:style>
  <w:style w:type="character" w:styleId="ad">
    <w:name w:val="footnote reference"/>
    <w:aliases w:val="Знак сноски-FN,Ciae niinee-FN"/>
    <w:basedOn w:val="a0"/>
    <w:uiPriority w:val="99"/>
    <w:rsid w:val="00AD3328"/>
    <w:rPr>
      <w:rFonts w:cs="Times New Roman"/>
      <w:vertAlign w:val="superscript"/>
    </w:rPr>
  </w:style>
  <w:style w:type="character" w:styleId="ae">
    <w:name w:val="page number"/>
    <w:basedOn w:val="a0"/>
    <w:uiPriority w:val="99"/>
    <w:rsid w:val="00081262"/>
    <w:rPr>
      <w:rFonts w:cs="Times New Roman"/>
    </w:rPr>
  </w:style>
  <w:style w:type="paragraph" w:styleId="af">
    <w:name w:val="footer"/>
    <w:basedOn w:val="a"/>
    <w:link w:val="af0"/>
    <w:uiPriority w:val="99"/>
    <w:rsid w:val="0008126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locked/>
    <w:rsid w:val="0008126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1">
    <w:name w:val="Текст сноски Знак1"/>
    <w:aliases w:val="single space Знак1,footnote text Знак,Текст сноски Знак Знак"/>
    <w:semiHidden/>
    <w:rsid w:val="00081262"/>
  </w:style>
  <w:style w:type="paragraph" w:customStyle="1" w:styleId="-11">
    <w:name w:val="Цветной список - Акцент 11"/>
    <w:basedOn w:val="a"/>
    <w:uiPriority w:val="34"/>
    <w:qFormat/>
    <w:rsid w:val="00081262"/>
    <w:pPr>
      <w:ind w:left="720"/>
      <w:contextualSpacing/>
    </w:pPr>
    <w:rPr>
      <w:rFonts w:ascii="Calibri" w:hAnsi="Calibri" w:cs="Times New Roman"/>
    </w:rPr>
  </w:style>
  <w:style w:type="paragraph" w:styleId="31">
    <w:name w:val="Body Text 3"/>
    <w:basedOn w:val="a"/>
    <w:link w:val="32"/>
    <w:uiPriority w:val="99"/>
    <w:unhideWhenUsed/>
    <w:rsid w:val="00745B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745BFE"/>
    <w:rPr>
      <w:rFonts w:cs="Times New Roman"/>
      <w:sz w:val="16"/>
      <w:szCs w:val="16"/>
    </w:rPr>
  </w:style>
  <w:style w:type="paragraph" w:customStyle="1" w:styleId="12">
    <w:name w:val="Абзац списка1"/>
    <w:basedOn w:val="a"/>
    <w:rsid w:val="00554653"/>
    <w:pPr>
      <w:ind w:left="720"/>
      <w:contextualSpacing/>
    </w:pPr>
    <w:rPr>
      <w:rFonts w:ascii="Calibri" w:hAnsi="Calibri" w:cs="Times New Roman"/>
      <w:sz w:val="20"/>
      <w:szCs w:val="20"/>
      <w:lang w:eastAsia="ru-RU"/>
    </w:rPr>
  </w:style>
  <w:style w:type="character" w:customStyle="1" w:styleId="s4">
    <w:name w:val="s4"/>
    <w:uiPriority w:val="99"/>
    <w:rsid w:val="00554653"/>
  </w:style>
  <w:style w:type="character" w:styleId="af1">
    <w:name w:val="Strong"/>
    <w:basedOn w:val="a0"/>
    <w:uiPriority w:val="22"/>
    <w:qFormat/>
    <w:rsid w:val="00F31E1D"/>
    <w:rPr>
      <w:rFonts w:cs="Times New Roman"/>
      <w:b/>
    </w:rPr>
  </w:style>
  <w:style w:type="paragraph" w:customStyle="1" w:styleId="p11">
    <w:name w:val="p11"/>
    <w:basedOn w:val="a"/>
    <w:uiPriority w:val="99"/>
    <w:rsid w:val="00C50B91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C50B91"/>
    <w:rPr>
      <w:rFonts w:ascii="Times New Roman" w:hAnsi="Times New Roman"/>
    </w:rPr>
  </w:style>
  <w:style w:type="character" w:styleId="af2">
    <w:name w:val="Emphasis"/>
    <w:basedOn w:val="a0"/>
    <w:uiPriority w:val="20"/>
    <w:qFormat/>
    <w:rsid w:val="003B073F"/>
    <w:rPr>
      <w:rFonts w:cs="Times New Roman"/>
      <w:i/>
    </w:rPr>
  </w:style>
  <w:style w:type="paragraph" w:styleId="af3">
    <w:name w:val="Balloon Text"/>
    <w:basedOn w:val="a"/>
    <w:link w:val="af4"/>
    <w:uiPriority w:val="99"/>
    <w:unhideWhenUsed/>
    <w:rsid w:val="00EE5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locked/>
    <w:rsid w:val="00EE5088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7F4B41"/>
    <w:pPr>
      <w:ind w:left="720"/>
      <w:contextualSpacing/>
    </w:pPr>
    <w:rPr>
      <w:rFonts w:ascii="Calibri" w:hAnsi="Calibri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CF767B"/>
    <w:rPr>
      <w:rFonts w:cs="Times New Roman"/>
      <w:color w:val="0000FF" w:themeColor="hyperlink"/>
      <w:u w:val="single"/>
    </w:rPr>
  </w:style>
  <w:style w:type="table" w:styleId="-5">
    <w:name w:val="Light Shading Accent 5"/>
    <w:basedOn w:val="a1"/>
    <w:uiPriority w:val="60"/>
    <w:rsid w:val="00532466"/>
    <w:pPr>
      <w:spacing w:after="0" w:line="240" w:lineRule="auto"/>
    </w:pPr>
    <w:rPr>
      <w:rFonts w:cstheme="minorBid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2">
    <w:name w:val="Light Shading Accent 2"/>
    <w:basedOn w:val="a1"/>
    <w:uiPriority w:val="60"/>
    <w:rsid w:val="00532466"/>
    <w:pPr>
      <w:spacing w:after="0" w:line="240" w:lineRule="auto"/>
    </w:pPr>
    <w:rPr>
      <w:rFonts w:cstheme="minorBid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apple-converted-space">
    <w:name w:val="apple-converted-space"/>
    <w:rsid w:val="007A57BF"/>
  </w:style>
  <w:style w:type="paragraph" w:customStyle="1" w:styleId="af6">
    <w:name w:val="Знак Знак Знак Знак"/>
    <w:basedOn w:val="a"/>
    <w:rsid w:val="00CD26D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character" w:customStyle="1" w:styleId="a8">
    <w:name w:val="Абзац списка Знак"/>
    <w:link w:val="a7"/>
    <w:uiPriority w:val="99"/>
    <w:locked/>
    <w:rsid w:val="00E46BF1"/>
  </w:style>
  <w:style w:type="character" w:customStyle="1" w:styleId="a6">
    <w:name w:val="Обычный (веб) Знак"/>
    <w:aliases w:val="Знак Знак,Обычный (Web) Знак"/>
    <w:basedOn w:val="a0"/>
    <w:link w:val="a5"/>
    <w:uiPriority w:val="99"/>
    <w:locked/>
    <w:rsid w:val="00E46BF1"/>
    <w:rPr>
      <w:rFonts w:ascii="Times New Roman" w:hAnsi="Times New Roman" w:cs="Times New Roman"/>
      <w:bCs/>
      <w:sz w:val="24"/>
      <w:szCs w:val="24"/>
    </w:rPr>
  </w:style>
  <w:style w:type="paragraph" w:styleId="33">
    <w:name w:val="Body Text Indent 3"/>
    <w:basedOn w:val="a"/>
    <w:link w:val="34"/>
    <w:uiPriority w:val="99"/>
    <w:semiHidden/>
    <w:unhideWhenUsed/>
    <w:rsid w:val="00C749C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C749C1"/>
    <w:rPr>
      <w:rFonts w:cs="Times New Roman"/>
      <w:sz w:val="16"/>
      <w:szCs w:val="16"/>
    </w:rPr>
  </w:style>
  <w:style w:type="paragraph" w:customStyle="1" w:styleId="13">
    <w:name w:val="Обычный1"/>
    <w:rsid w:val="00C749C1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rsid w:val="00C749C1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semiHidden/>
    <w:locked/>
    <w:rsid w:val="00C749C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5">
    <w:name w:val="Стиль3 основной абзац"/>
    <w:basedOn w:val="a"/>
    <w:rsid w:val="00C749C1"/>
    <w:pPr>
      <w:spacing w:after="0" w:line="280" w:lineRule="atLeast"/>
      <w:ind w:firstLine="340"/>
      <w:jc w:val="both"/>
    </w:pPr>
    <w:rPr>
      <w:rFonts w:ascii="Arial" w:hAnsi="Arial" w:cs="Arial"/>
      <w:lang w:eastAsia="ru-RU"/>
    </w:rPr>
  </w:style>
  <w:style w:type="paragraph" w:styleId="22">
    <w:name w:val="Body Text 2"/>
    <w:basedOn w:val="a"/>
    <w:link w:val="23"/>
    <w:uiPriority w:val="99"/>
    <w:unhideWhenUsed/>
    <w:rsid w:val="006050C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locked/>
    <w:rsid w:val="006050C8"/>
    <w:rPr>
      <w:rFonts w:cs="Times New Roman"/>
    </w:rPr>
  </w:style>
  <w:style w:type="paragraph" w:styleId="af9">
    <w:name w:val="Body Text Indent"/>
    <w:basedOn w:val="a"/>
    <w:link w:val="afa"/>
    <w:uiPriority w:val="99"/>
    <w:rsid w:val="006050C8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locked/>
    <w:rsid w:val="006050C8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fb">
    <w:name w:val="Title"/>
    <w:basedOn w:val="a"/>
    <w:link w:val="afc"/>
    <w:uiPriority w:val="10"/>
    <w:qFormat/>
    <w:rsid w:val="006050C8"/>
    <w:pPr>
      <w:spacing w:after="0" w:line="240" w:lineRule="auto"/>
      <w:jc w:val="center"/>
    </w:pPr>
    <w:rPr>
      <w:rFonts w:ascii="Arial" w:hAnsi="Arial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uiPriority w:val="10"/>
    <w:locked/>
    <w:rsid w:val="006050C8"/>
    <w:rPr>
      <w:rFonts w:ascii="Arial" w:hAnsi="Arial" w:cs="Times New Roman"/>
      <w:b/>
      <w:sz w:val="20"/>
      <w:szCs w:val="20"/>
      <w:lang w:eastAsia="ru-RU"/>
    </w:rPr>
  </w:style>
  <w:style w:type="paragraph" w:styleId="afd">
    <w:name w:val="caption"/>
    <w:basedOn w:val="a"/>
    <w:next w:val="a"/>
    <w:uiPriority w:val="35"/>
    <w:qFormat/>
    <w:rsid w:val="006050C8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hAnsi="Times New Roman" w:cs="Times New Roman"/>
      <w:b/>
      <w:color w:val="000000"/>
      <w:spacing w:val="-4"/>
      <w:sz w:val="28"/>
      <w:szCs w:val="20"/>
      <w:lang w:eastAsia="ru-RU"/>
    </w:rPr>
  </w:style>
  <w:style w:type="paragraph" w:styleId="24">
    <w:name w:val="Body Text Indent 2"/>
    <w:basedOn w:val="a"/>
    <w:link w:val="25"/>
    <w:uiPriority w:val="99"/>
    <w:rsid w:val="006050C8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6050C8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6">
    <w:name w:val="Обычный2"/>
    <w:rsid w:val="006050C8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6050C8"/>
    <w:pPr>
      <w:widowControl w:val="0"/>
      <w:spacing w:after="0" w:line="240" w:lineRule="auto"/>
      <w:ind w:right="19772"/>
    </w:pPr>
    <w:rPr>
      <w:rFonts w:ascii="Arial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6050C8"/>
    <w:pPr>
      <w:widowControl w:val="0"/>
      <w:spacing w:after="0" w:line="240" w:lineRule="auto"/>
      <w:ind w:right="19772" w:firstLine="720"/>
    </w:pPr>
    <w:rPr>
      <w:rFonts w:ascii="Arial" w:hAnsi="Arial" w:cs="Times New Roman"/>
      <w:sz w:val="20"/>
      <w:szCs w:val="20"/>
      <w:lang w:eastAsia="ru-RU"/>
    </w:rPr>
  </w:style>
  <w:style w:type="paragraph" w:styleId="afe">
    <w:name w:val="Plain Text"/>
    <w:basedOn w:val="a"/>
    <w:link w:val="aff"/>
    <w:uiPriority w:val="99"/>
    <w:unhideWhenUsed/>
    <w:rsid w:val="006050C8"/>
    <w:pPr>
      <w:spacing w:after="0" w:line="240" w:lineRule="auto"/>
    </w:pPr>
    <w:rPr>
      <w:rFonts w:ascii="Calibri" w:hAnsi="Calibri" w:cs="Times New Roman"/>
      <w:szCs w:val="21"/>
    </w:rPr>
  </w:style>
  <w:style w:type="character" w:customStyle="1" w:styleId="aff">
    <w:name w:val="Текст Знак"/>
    <w:basedOn w:val="a0"/>
    <w:link w:val="afe"/>
    <w:uiPriority w:val="99"/>
    <w:locked/>
    <w:rsid w:val="006050C8"/>
    <w:rPr>
      <w:rFonts w:ascii="Calibri" w:hAnsi="Calibri" w:cs="Times New Roman"/>
      <w:sz w:val="21"/>
      <w:szCs w:val="21"/>
    </w:rPr>
  </w:style>
  <w:style w:type="paragraph" w:customStyle="1" w:styleId="p3">
    <w:name w:val="p3"/>
    <w:basedOn w:val="a"/>
    <w:uiPriority w:val="99"/>
    <w:rsid w:val="006050C8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6050C8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6050C8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locked/>
    <w:rsid w:val="006050C8"/>
    <w:rPr>
      <w:rFonts w:ascii="Segoe UI" w:hAnsi="Segoe UI"/>
      <w:b/>
      <w:sz w:val="29"/>
      <w:shd w:val="clear" w:color="auto" w:fill="FFFFFF"/>
    </w:rPr>
  </w:style>
  <w:style w:type="character" w:customStyle="1" w:styleId="46">
    <w:name w:val="Заголовок №46"/>
    <w:rsid w:val="006050C8"/>
  </w:style>
  <w:style w:type="paragraph" w:customStyle="1" w:styleId="410">
    <w:name w:val="Заголовок №41"/>
    <w:basedOn w:val="a"/>
    <w:link w:val="41"/>
    <w:rsid w:val="006050C8"/>
    <w:pPr>
      <w:shd w:val="clear" w:color="auto" w:fill="FFFFFF"/>
      <w:spacing w:after="300" w:line="240" w:lineRule="atLeast"/>
      <w:outlineLvl w:val="3"/>
    </w:pPr>
    <w:rPr>
      <w:rFonts w:ascii="Segoe UI" w:hAnsi="Segoe UI"/>
      <w:b/>
      <w:bCs/>
      <w:sz w:val="29"/>
      <w:szCs w:val="29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050C8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6050C8"/>
    <w:rPr>
      <w:rFonts w:ascii="Times New Roman" w:hAnsi="Times New Roman"/>
      <w:sz w:val="24"/>
      <w:u w:val="none"/>
      <w:effect w:val="none"/>
    </w:rPr>
  </w:style>
  <w:style w:type="paragraph" w:customStyle="1" w:styleId="default">
    <w:name w:val="default"/>
    <w:basedOn w:val="a"/>
    <w:rsid w:val="006050C8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ccent1">
    <w:name w:val="accent1"/>
    <w:rsid w:val="006050C8"/>
    <w:rPr>
      <w:color w:val="DC143C"/>
      <w:sz w:val="24"/>
    </w:rPr>
  </w:style>
  <w:style w:type="character" w:customStyle="1" w:styleId="butback1">
    <w:name w:val="butback1"/>
    <w:rsid w:val="006050C8"/>
    <w:rPr>
      <w:color w:val="666666"/>
    </w:rPr>
  </w:style>
  <w:style w:type="character" w:customStyle="1" w:styleId="submenu-table">
    <w:name w:val="submenu-table"/>
    <w:rsid w:val="006050C8"/>
  </w:style>
  <w:style w:type="character" w:customStyle="1" w:styleId="71">
    <w:name w:val="Основной текст + Полужирный7"/>
    <w:rsid w:val="006050C8"/>
    <w:rPr>
      <w:b/>
      <w:sz w:val="22"/>
      <w:lang w:val="en-US"/>
    </w:rPr>
  </w:style>
  <w:style w:type="character" w:customStyle="1" w:styleId="61">
    <w:name w:val="Основной текст + Полужирный6"/>
    <w:rsid w:val="006050C8"/>
    <w:rPr>
      <w:b/>
      <w:noProof/>
      <w:sz w:val="22"/>
      <w:lang w:val="en-US"/>
    </w:rPr>
  </w:style>
  <w:style w:type="character" w:customStyle="1" w:styleId="51">
    <w:name w:val="Основной текст + Полужирный5"/>
    <w:rsid w:val="006050C8"/>
    <w:rPr>
      <w:b/>
      <w:sz w:val="22"/>
      <w:lang w:val="en-US"/>
    </w:rPr>
  </w:style>
  <w:style w:type="character" w:customStyle="1" w:styleId="42">
    <w:name w:val="Основной текст + Полужирный4"/>
    <w:rsid w:val="006050C8"/>
    <w:rPr>
      <w:b/>
      <w:noProof/>
      <w:sz w:val="22"/>
      <w:lang w:val="en-US"/>
    </w:rPr>
  </w:style>
  <w:style w:type="character" w:customStyle="1" w:styleId="aff0">
    <w:name w:val="Основной текст + Полужирный"/>
    <w:rsid w:val="006050C8"/>
    <w:rPr>
      <w:b/>
      <w:sz w:val="22"/>
      <w:lang w:val="en-US"/>
    </w:rPr>
  </w:style>
  <w:style w:type="character" w:customStyle="1" w:styleId="57">
    <w:name w:val="Основной текст + Полужирный57"/>
    <w:rsid w:val="006050C8"/>
    <w:rPr>
      <w:b/>
      <w:noProof/>
      <w:sz w:val="22"/>
      <w:lang w:val="en-US"/>
    </w:rPr>
  </w:style>
  <w:style w:type="paragraph" w:customStyle="1" w:styleId="Default0">
    <w:name w:val="Default"/>
    <w:rsid w:val="006050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27">
    <w:name w:val="заголовок 2"/>
    <w:basedOn w:val="a"/>
    <w:next w:val="a"/>
    <w:rsid w:val="006050C8"/>
    <w:pPr>
      <w:keepNext/>
      <w:spacing w:before="240" w:after="60" w:line="240" w:lineRule="auto"/>
    </w:pPr>
    <w:rPr>
      <w:rFonts w:ascii="Arial" w:hAnsi="Arial" w:cs="Times New Roman"/>
      <w:b/>
      <w:i/>
      <w:sz w:val="24"/>
      <w:szCs w:val="20"/>
      <w:lang w:eastAsia="ru-RU"/>
    </w:rPr>
  </w:style>
  <w:style w:type="paragraph" w:styleId="aff1">
    <w:name w:val="Block Text"/>
    <w:basedOn w:val="a"/>
    <w:uiPriority w:val="99"/>
    <w:rsid w:val="006050C8"/>
    <w:pPr>
      <w:spacing w:after="0" w:line="240" w:lineRule="auto"/>
      <w:ind w:left="-57" w:right="-57"/>
    </w:pPr>
    <w:rPr>
      <w:rFonts w:ascii="Arial" w:hAnsi="Arial" w:cs="Times New Roman"/>
      <w:sz w:val="20"/>
      <w:szCs w:val="20"/>
      <w:lang w:eastAsia="ru-RU"/>
    </w:rPr>
  </w:style>
  <w:style w:type="character" w:styleId="aff2">
    <w:name w:val="endnote reference"/>
    <w:basedOn w:val="a0"/>
    <w:uiPriority w:val="99"/>
    <w:rsid w:val="006050C8"/>
    <w:rPr>
      <w:rFonts w:cs="Times New Roman"/>
      <w:vertAlign w:val="superscript"/>
    </w:rPr>
  </w:style>
  <w:style w:type="character" w:customStyle="1" w:styleId="81">
    <w:name w:val="Основной текст (8)"/>
    <w:rsid w:val="00B90BF9"/>
    <w:rPr>
      <w:rFonts w:ascii="Trebuchet MS" w:hAnsi="Trebuchet MS"/>
      <w:spacing w:val="0"/>
      <w:sz w:val="20"/>
    </w:rPr>
  </w:style>
  <w:style w:type="paragraph" w:customStyle="1" w:styleId="pagetext">
    <w:name w:val="page_text"/>
    <w:basedOn w:val="a"/>
    <w:rsid w:val="009676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03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373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3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372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2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3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3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37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2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3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3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3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372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2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3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37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37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3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3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372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3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3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3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373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3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3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3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3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372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3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37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3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3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3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3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372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3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373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3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37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3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373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3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372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3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37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2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3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37318">
          <w:marLeft w:val="120"/>
          <w:marRight w:val="120"/>
          <w:marTop w:val="120"/>
          <w:marBottom w:val="120"/>
          <w:divBdr>
            <w:top w:val="none" w:sz="0" w:space="0" w:color="auto"/>
            <w:left w:val="single" w:sz="4" w:space="6" w:color="0857A6"/>
            <w:bottom w:val="none" w:sz="0" w:space="0" w:color="auto"/>
            <w:right w:val="none" w:sz="0" w:space="0" w:color="auto"/>
          </w:divBdr>
          <w:divsChild>
            <w:div w:id="153703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03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3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03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037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037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03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7037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7037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037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037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7037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037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372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3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3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FF898-33A9-4AF1-8D4B-DC4227A71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698</Words>
  <Characters>3982</Characters>
  <Application>Microsoft Office Word</Application>
  <DocSecurity>0</DocSecurity>
  <Lines>33</Lines>
  <Paragraphs>9</Paragraphs>
  <ScaleCrop>false</ScaleCrop>
  <LinksUpToDate>false</LinksUpToDate>
  <CharactersWithSpaces>4671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2018-12-04T23:48:00Z</dcterms:created>
  <dcterms:modified xsi:type="dcterms:W3CDTF">2020-03-14T08:40:00Z</dcterms:modified>
</cp:coreProperties>
</file>