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B5" w:rsidRPr="00F43514" w:rsidRDefault="00154BB5" w:rsidP="00154BB5">
      <w:pPr>
        <w:pStyle w:val="17PRIL-header-1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1427C" w:rsidRDefault="0041427C" w:rsidP="00154BB5">
      <w:pPr>
        <w:pStyle w:val="17PRIL-header-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43514">
        <w:rPr>
          <w:rFonts w:ascii="Times New Roman" w:hAnsi="Times New Roman" w:cs="Times New Roman"/>
          <w:b/>
          <w:sz w:val="28"/>
          <w:szCs w:val="28"/>
        </w:rPr>
        <w:t>Карта</w:t>
      </w:r>
      <w:r w:rsidR="00FE3310" w:rsidRPr="00F43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514">
        <w:rPr>
          <w:rFonts w:ascii="Times New Roman" w:hAnsi="Times New Roman" w:cs="Times New Roman"/>
          <w:b/>
          <w:sz w:val="28"/>
          <w:szCs w:val="28"/>
        </w:rPr>
        <w:t>анализа</w:t>
      </w:r>
      <w:r w:rsidR="00FE3310" w:rsidRPr="00F43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514">
        <w:rPr>
          <w:rFonts w:ascii="Times New Roman" w:hAnsi="Times New Roman" w:cs="Times New Roman"/>
          <w:b/>
          <w:sz w:val="28"/>
          <w:szCs w:val="28"/>
        </w:rPr>
        <w:t>наглядной</w:t>
      </w:r>
      <w:r w:rsidR="00FE3310" w:rsidRPr="00F43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514">
        <w:rPr>
          <w:rFonts w:ascii="Times New Roman" w:hAnsi="Times New Roman" w:cs="Times New Roman"/>
          <w:b/>
          <w:sz w:val="28"/>
          <w:szCs w:val="28"/>
        </w:rPr>
        <w:t>информации</w:t>
      </w:r>
      <w:r w:rsidR="00FE3310" w:rsidRPr="00F43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514">
        <w:rPr>
          <w:rFonts w:ascii="Times New Roman" w:hAnsi="Times New Roman" w:cs="Times New Roman"/>
          <w:b/>
          <w:sz w:val="28"/>
          <w:szCs w:val="28"/>
        </w:rPr>
        <w:t>для</w:t>
      </w:r>
      <w:r w:rsidR="00FE3310" w:rsidRPr="00F43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514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F43514" w:rsidRPr="00F43514" w:rsidRDefault="00F43514" w:rsidP="00F43514">
      <w:pPr>
        <w:pStyle w:val="a3"/>
      </w:pPr>
    </w:p>
    <w:tbl>
      <w:tblPr>
        <w:tblStyle w:val="af2"/>
        <w:tblW w:w="0" w:type="auto"/>
        <w:tblLayout w:type="fixed"/>
        <w:tblLook w:val="0000"/>
      </w:tblPr>
      <w:tblGrid>
        <w:gridCol w:w="5495"/>
        <w:gridCol w:w="748"/>
        <w:gridCol w:w="655"/>
        <w:gridCol w:w="615"/>
        <w:gridCol w:w="35"/>
        <w:gridCol w:w="674"/>
        <w:gridCol w:w="70"/>
        <w:gridCol w:w="38"/>
        <w:gridCol w:w="709"/>
        <w:gridCol w:w="33"/>
        <w:gridCol w:w="709"/>
      </w:tblGrid>
      <w:tr w:rsidR="001F23FE" w:rsidRPr="00F43514" w:rsidTr="00F43514">
        <w:trPr>
          <w:trHeight w:val="113"/>
        </w:trPr>
        <w:tc>
          <w:tcPr>
            <w:tcW w:w="5495" w:type="dxa"/>
            <w:vMerge w:val="restart"/>
          </w:tcPr>
          <w:p w:rsidR="001F23FE" w:rsidRPr="00F43514" w:rsidRDefault="001F23FE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</w:t>
            </w:r>
            <w:r w:rsidR="00FE3310"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анализа</w:t>
            </w:r>
          </w:p>
        </w:tc>
        <w:tc>
          <w:tcPr>
            <w:tcW w:w="4286" w:type="dxa"/>
            <w:gridSpan w:val="10"/>
          </w:tcPr>
          <w:p w:rsidR="001F23FE" w:rsidRPr="00F43514" w:rsidRDefault="001F23FE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Возрастные</w:t>
            </w:r>
            <w:r w:rsidR="00FE3310"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группы</w:t>
            </w: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  <w:vMerge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650" w:type="dxa"/>
            <w:gridSpan w:val="2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44" w:type="dxa"/>
            <w:gridSpan w:val="2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47" w:type="dxa"/>
            <w:gridSpan w:val="2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  <w:tr w:rsidR="00F43514" w:rsidRPr="00F43514" w:rsidTr="00153CE6">
        <w:trPr>
          <w:trHeight w:val="113"/>
        </w:trPr>
        <w:tc>
          <w:tcPr>
            <w:tcW w:w="9781" w:type="dxa"/>
            <w:gridSpan w:val="11"/>
          </w:tcPr>
          <w:p w:rsidR="00F43514" w:rsidRPr="00F43514" w:rsidRDefault="00F43514" w:rsidP="009514E7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и оформление материалов</w:t>
            </w: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Конкретность информации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7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Доступность предлагаемого материала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7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Краткость материала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7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Эстетичное оформление наглядных материалов 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7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Педагогическая целесообразность предлагаемых материалов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7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42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507631">
        <w:trPr>
          <w:trHeight w:val="113"/>
        </w:trPr>
        <w:tc>
          <w:tcPr>
            <w:tcW w:w="9781" w:type="dxa"/>
            <w:gridSpan w:val="11"/>
          </w:tcPr>
          <w:p w:rsidR="00F43514" w:rsidRPr="00F43514" w:rsidRDefault="00F43514" w:rsidP="00F43514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Форма подачи материалов</w:t>
            </w: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Папки-передвижки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Стенды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Ширмы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Информационные письма-памятки для родителей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Рассылка по электронной почте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Создание социальных групп в сети интернет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Другое</w:t>
            </w:r>
            <w:proofErr w:type="gramEnd"/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4106FD">
        <w:trPr>
          <w:trHeight w:val="113"/>
        </w:trPr>
        <w:tc>
          <w:tcPr>
            <w:tcW w:w="9781" w:type="dxa"/>
            <w:gridSpan w:val="11"/>
          </w:tcPr>
          <w:p w:rsidR="00F43514" w:rsidRPr="00F43514" w:rsidRDefault="00F43514" w:rsidP="00F43514">
            <w:pPr>
              <w:pStyle w:val="12TABL-hroom"/>
              <w:spacing w:after="0" w:line="276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4351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Использование материалов</w:t>
            </w:r>
          </w:p>
        </w:tc>
      </w:tr>
      <w:tr w:rsidR="00F43514" w:rsidRPr="00F43514" w:rsidTr="00F43514">
        <w:trPr>
          <w:trHeight w:val="113"/>
        </w:trPr>
        <w:tc>
          <w:tcPr>
            <w:tcW w:w="5495" w:type="dxa"/>
          </w:tcPr>
          <w:p w:rsidR="00F43514" w:rsidRPr="00F43514" w:rsidRDefault="00F43514" w:rsidP="009514E7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Востребованность</w:t>
            </w:r>
            <w:proofErr w:type="spellEnd"/>
            <w:r w:rsidRPr="00F4351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предлагаемого материала у родителей (по результатам анкетирования)</w:t>
            </w:r>
          </w:p>
        </w:tc>
        <w:tc>
          <w:tcPr>
            <w:tcW w:w="748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5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615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50" w:type="dxa"/>
            <w:gridSpan w:val="4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  <w:tc>
          <w:tcPr>
            <w:tcW w:w="709" w:type="dxa"/>
          </w:tcPr>
          <w:p w:rsidR="00F43514" w:rsidRPr="00F43514" w:rsidRDefault="00F43514" w:rsidP="009514E7">
            <w:pPr>
              <w:pStyle w:val="a3"/>
              <w:spacing w:line="276" w:lineRule="auto"/>
              <w:textAlignment w:val="auto"/>
              <w:rPr>
                <w:color w:val="auto"/>
                <w:sz w:val="28"/>
                <w:szCs w:val="28"/>
              </w:rPr>
            </w:pPr>
          </w:p>
        </w:tc>
      </w:tr>
      <w:tr w:rsidR="00F43514" w:rsidRPr="00F43514" w:rsidTr="008E3607">
        <w:trPr>
          <w:trHeight w:val="113"/>
        </w:trPr>
        <w:tc>
          <w:tcPr>
            <w:tcW w:w="9781" w:type="dxa"/>
            <w:gridSpan w:val="11"/>
          </w:tcPr>
          <w:p w:rsidR="00F43514" w:rsidRPr="00F43514" w:rsidRDefault="00F43514" w:rsidP="00F43514">
            <w:pPr>
              <w:pStyle w:val="12TABL-tx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3514">
              <w:rPr>
                <w:rStyle w:val="Bold"/>
                <w:rFonts w:ascii="Times New Roman" w:hAnsi="Times New Roman" w:cs="Times New Roman"/>
                <w:color w:val="auto"/>
                <w:sz w:val="28"/>
                <w:szCs w:val="28"/>
              </w:rPr>
              <w:t>Выводы, предложения:</w:t>
            </w:r>
          </w:p>
        </w:tc>
      </w:tr>
    </w:tbl>
    <w:p w:rsidR="00154BB5" w:rsidRPr="00F43514" w:rsidRDefault="00154BB5" w:rsidP="009514E7">
      <w:pPr>
        <w:pStyle w:val="ab"/>
        <w:spacing w:before="0" w:after="0" w:line="360" w:lineRule="auto"/>
        <w:jc w:val="left"/>
        <w:rPr>
          <w:rFonts w:eastAsiaTheme="minorHAnsi"/>
          <w:b w:val="0"/>
          <w:spacing w:val="0"/>
          <w:szCs w:val="28"/>
          <w:lang w:eastAsia="en-US"/>
        </w:rPr>
      </w:pPr>
    </w:p>
    <w:sectPr w:rsidR="00154BB5" w:rsidRPr="00F43514" w:rsidSect="0041427C">
      <w:headerReference w:type="default" r:id="rId8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73C" w:rsidRDefault="0099773C" w:rsidP="0041427C">
      <w:pPr>
        <w:spacing w:after="0" w:line="240" w:lineRule="auto"/>
      </w:pPr>
      <w:r>
        <w:separator/>
      </w:r>
    </w:p>
  </w:endnote>
  <w:endnote w:type="continuationSeparator" w:id="0">
    <w:p w:rsidR="0099773C" w:rsidRDefault="0099773C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73C" w:rsidRDefault="0099773C" w:rsidP="0041427C">
      <w:pPr>
        <w:spacing w:after="0" w:line="240" w:lineRule="auto"/>
      </w:pPr>
      <w:r>
        <w:separator/>
      </w:r>
    </w:p>
  </w:footnote>
  <w:footnote w:type="continuationSeparator" w:id="0">
    <w:p w:rsidR="0099773C" w:rsidRDefault="0099773C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41427C"/>
    <w:rsid w:val="000A3E9E"/>
    <w:rsid w:val="001120E5"/>
    <w:rsid w:val="00154BB5"/>
    <w:rsid w:val="001F23FE"/>
    <w:rsid w:val="002B42DC"/>
    <w:rsid w:val="003016ED"/>
    <w:rsid w:val="00311EBB"/>
    <w:rsid w:val="003D0032"/>
    <w:rsid w:val="0041427C"/>
    <w:rsid w:val="00710001"/>
    <w:rsid w:val="00710AD8"/>
    <w:rsid w:val="008847F1"/>
    <w:rsid w:val="008D234F"/>
    <w:rsid w:val="008E5D38"/>
    <w:rsid w:val="009514E7"/>
    <w:rsid w:val="0099773C"/>
    <w:rsid w:val="009A2DC5"/>
    <w:rsid w:val="009F54D2"/>
    <w:rsid w:val="00A42408"/>
    <w:rsid w:val="00A8578A"/>
    <w:rsid w:val="00C25AB6"/>
    <w:rsid w:val="00D51288"/>
    <w:rsid w:val="00E033D1"/>
    <w:rsid w:val="00E65CBC"/>
    <w:rsid w:val="00F032C7"/>
    <w:rsid w:val="00F07111"/>
    <w:rsid w:val="00F43514"/>
    <w:rsid w:val="00F470DC"/>
    <w:rsid w:val="00FA5D68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semiHidden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F43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87F16-FF85-4EE8-A953-DBBE10BA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-</cp:lastModifiedBy>
  <cp:revision>4</cp:revision>
  <cp:lastPrinted>2018-12-10T01:46:00Z</cp:lastPrinted>
  <dcterms:created xsi:type="dcterms:W3CDTF">2018-11-14T00:20:00Z</dcterms:created>
  <dcterms:modified xsi:type="dcterms:W3CDTF">2018-12-10T01:47:00Z</dcterms:modified>
</cp:coreProperties>
</file>