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E4340" w:rsidRPr="00BF6F3E" w:rsidRDefault="004E4340" w:rsidP="00597201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32"/>
          <w:szCs w:val="32"/>
          <w:lang w:eastAsia="ru-RU"/>
        </w:rPr>
      </w:pPr>
      <w:r w:rsidRPr="00BF6F3E">
        <w:rPr>
          <w:rFonts w:ascii="Times New Roman" w:eastAsia="Times New Roman" w:hAnsi="Times New Roman" w:cs="Times New Roman"/>
          <w:b/>
          <w:i/>
          <w:color w:val="FF0000"/>
          <w:kern w:val="36"/>
          <w:sz w:val="32"/>
          <w:szCs w:val="32"/>
          <w:lang w:eastAsia="ru-RU"/>
        </w:rPr>
        <w:t>«Как оборудовать дома место для музыкальной деятельности ребенка с родителями»</w:t>
      </w:r>
    </w:p>
    <w:p w:rsidR="004E4340" w:rsidRPr="004E4340" w:rsidRDefault="003275BE" w:rsidP="0059720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</w:p>
    <w:p w:rsidR="004E4340" w:rsidRPr="00597201" w:rsidRDefault="00597201" w:rsidP="00597201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Для осуществления задач музыкального воспитания в семье должна быть создана соответствующая музыкальная среда, которая предполагает наличие  музыкальной фонотеки, детских музыкальных инструментов, инструментов-самоделок. Но самое главное – это организация взрослым разнообразной совестной с ребёнком  музыкально-творческой деятельности в разных формах (</w:t>
      </w:r>
      <w:proofErr w:type="spellStart"/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музицирование</w:t>
      </w:r>
      <w:proofErr w:type="spellEnd"/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 помощью элементарных музыкальных инструментов, пение, игры, танцы, хороводы, драматизации)</w:t>
      </w:r>
      <w:r w:rsidR="00DA6B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4E4340" w:rsidRPr="00597201" w:rsidRDefault="00BF6F3E" w:rsidP="00597201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F170C59" wp14:editId="22417D1D">
            <wp:simplePos x="0" y="0"/>
            <wp:positionH relativeFrom="margin">
              <wp:posOffset>-315595</wp:posOffset>
            </wp:positionH>
            <wp:positionV relativeFrom="margin">
              <wp:posOffset>3051810</wp:posOffset>
            </wp:positionV>
            <wp:extent cx="3816985" cy="2865755"/>
            <wp:effectExtent l="0" t="0" r="0" b="0"/>
            <wp:wrapSquare wrapText="bothSides"/>
            <wp:docPr id="4" name="Рисунок 4" descr="C:\Users\BEM\Desktop\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Угол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5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B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 каждой семье желательно иметь хотя бы скромную фонотеку, состоящую из подборки музыки для детей, разумеется, это должна быть музыка ценная в художественном отношении, воспитывающая у детей нравственно-эстетические чувства, способствующая первоначальному формированию основ музыкального вкуса и доступная для восприятия ребёнка.</w:t>
      </w:r>
    </w:p>
    <w:p w:rsidR="004E4340" w:rsidRPr="00597201" w:rsidRDefault="00DA6B63" w:rsidP="00597201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Постарайтесь создать в семье такую обстановку, чтобы ребёнок мог сам музицировать – наигрывать простейшие мелодии. Сформировать начальные исполнительские навыки вам помогут детские музыкальные инструменты и музыкальные игрушки. На чём можно сыграть простую мелодию?  На металлофоне, на игрушечном пианино, на ксилофоне. Другая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группа инструментов – </w:t>
      </w:r>
      <w:r w:rsidR="00D41D9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это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ударные (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барабан,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бубен, маракас, треугольник),</w:t>
      </w:r>
      <w:r w:rsidR="00D41D9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которые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помо</w:t>
      </w:r>
      <w:r w:rsidR="00580A6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гаю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 разви</w:t>
      </w:r>
      <w:r w:rsidR="00BF6F3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ва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ть тембровый слух, чувство ритма. Не держите 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сломанные или расстроенные музыкальные инструменты дома – они пагубно влияют на слух ребёнка.</w:t>
      </w:r>
    </w:p>
    <w:p w:rsidR="004E4340" w:rsidRPr="00597201" w:rsidRDefault="00B604EF" w:rsidP="00597201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A18063" wp14:editId="2EC74263">
            <wp:simplePos x="0" y="0"/>
            <wp:positionH relativeFrom="margin">
              <wp:posOffset>3597910</wp:posOffset>
            </wp:positionH>
            <wp:positionV relativeFrom="margin">
              <wp:posOffset>119380</wp:posOffset>
            </wp:positionV>
            <wp:extent cx="1989455" cy="2243455"/>
            <wp:effectExtent l="0" t="0" r="0" b="4445"/>
            <wp:wrapSquare wrapText="bothSides"/>
            <wp:docPr id="5" name="Рисунок 5" descr="C:\Users\BEM\Desktop\4e3a29dd4fe7f56035f615a90f02a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4e3a29dd4fe7f56035f615a90f02af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2243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F3E">
        <w:rPr>
          <w:rFonts w:ascii="Times New Roman" w:eastAsia="Times New Roman" w:hAnsi="Times New Roman" w:cs="Times New Roman"/>
          <w:i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1066469" wp14:editId="6D46C903">
            <wp:simplePos x="0" y="0"/>
            <wp:positionH relativeFrom="margin">
              <wp:posOffset>-340995</wp:posOffset>
            </wp:positionH>
            <wp:positionV relativeFrom="margin">
              <wp:posOffset>4070985</wp:posOffset>
            </wp:positionV>
            <wp:extent cx="2593975" cy="1948180"/>
            <wp:effectExtent l="0" t="0" r="0" b="0"/>
            <wp:wrapSquare wrapText="bothSides"/>
            <wp:docPr id="6" name="Рисунок 6" descr="C:\Users\BEM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948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F6F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9A731F" wp14:editId="733F5B61">
                <wp:simplePos x="0" y="0"/>
                <wp:positionH relativeFrom="column">
                  <wp:posOffset>-188595</wp:posOffset>
                </wp:positionH>
                <wp:positionV relativeFrom="paragraph">
                  <wp:posOffset>3303270</wp:posOffset>
                </wp:positionV>
                <wp:extent cx="2593975" cy="194818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6F3E" w:rsidRDefault="00BF6F3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14.85pt;margin-top:260.1pt;width:204.25pt;height:153.4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" filled="f" stroked="f">
                <v:textbox style="mso-fit-shape-to-text:t">
                  <w:txbxContent>
                    <w:p w:rsidR="00BF6F3E" w:rsidRDefault="00BF6F3E"/>
                  </w:txbxContent>
                </v:textbox>
              </v:shape>
            </w:pict>
          </mc:Fallback>
        </mc:AlternateContent>
      </w:r>
      <w:r w:rsidR="00DA6B6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Хорошо сделать своими руками </w:t>
      </w:r>
      <w:proofErr w:type="spellStart"/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неозвучные</w:t>
      </w:r>
      <w:proofErr w:type="spellEnd"/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пианино, балалайку, гитару – ребёнок, “играя” на них, сочиняет сам мелодию, фантазирует.</w:t>
      </w:r>
      <w:r w:rsidR="004E4340" w:rsidRPr="005972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Много радости ребёнку приносят самодельные </w:t>
      </w:r>
      <w:proofErr w:type="spellStart"/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шумелки</w:t>
      </w:r>
      <w:proofErr w:type="spellEnd"/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  <w:r w:rsidR="004E4340" w:rsidRPr="005972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Возьмите вместе с ним различные баночки, насыпьте в них крупу. В одну рис, в другую горох, пусть ребёнок послушает, как звучит та или иная баночка, выберет понравившееся звучание. Если постучать палочкой или карандашом по пластиковой баночке от сельди - получится игра на барабане. Все самоделки нужно красиво с ребёнком оформить - это будет способствовать развитию у ребёнка художественного вкуса.</w:t>
      </w:r>
    </w:p>
    <w:p w:rsidR="00BF6F3E" w:rsidRPr="00BF6F3E" w:rsidRDefault="00DA6B63" w:rsidP="00BF6F3E">
      <w:pPr>
        <w:shd w:val="clear" w:color="auto" w:fill="FFFFFF"/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iCs/>
          <w:noProof/>
          <w:color w:val="333333"/>
          <w:sz w:val="36"/>
          <w:szCs w:val="36"/>
          <w14:shadow w14:blurRad="87998" w14:dist="50800" w14:dir="5040000" w14:sx="100000" w14:sy="100000" w14:kx="0" w14:ky="0" w14:algn="tl">
            <w14:schemeClr w14:val="accent4">
              <w14:alpha w14:val="55000"/>
              <w14:tint w14:val="80000"/>
              <w14:satMod w14:val="25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tint w14:val="70000"/>
                    <w14:satMod w14:val="200000"/>
                  </w14:schemeClr>
                </w14:gs>
                <w14:gs w14:pos="40000">
                  <w14:schemeClr w14:val="accent4">
                    <w14:tint w14:val="90000"/>
                    <w14:satMod w14:val="130000"/>
                  </w14:schemeClr>
                </w14:gs>
                <w14:gs w14:pos="50000">
                  <w14:schemeClr w14:val="accent4">
                    <w14:tint w14:val="90000"/>
                    <w14:satMod w14:val="130000"/>
                  </w14:schemeClr>
                </w14:gs>
                <w14:gs w14:pos="68000">
                  <w14:schemeClr w14:val="accent4">
                    <w14:tint w14:val="90000"/>
                    <w14:satMod w14:val="130000"/>
                  </w14:schemeClr>
                </w14:gs>
                <w14:gs w14:pos="100000">
                  <w14:schemeClr w14:val="accent4">
                    <w14:tint w14:val="70000"/>
                    <w14:satMod w14:val="200000"/>
                  </w14:schemeClr>
                </w14:gs>
              </w14:gsLst>
              <w14:lin w14:ang="5400000" w14:scaled="0"/>
            </w14:gradFill>
          </w14:textFill>
          <w14:props3d w14:extrusionH="0" w14:contourW="0" w14:prstMaterial="softEdge">
            <w14:bevelT w14:w="29209" w14:h="16510" w14:prst="circle"/>
            <w14:contourClr>
              <w14:schemeClr w14:val="accent4">
                <w14:alpha w14:val="5000"/>
              </w14:schemeClr>
            </w14:contourClr>
          </w14:props3d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Окружите ребёнка миром волшебных звуков пойте с ними, слушайте, играйте на инструментах, импровизируйте -</w:t>
      </w:r>
      <w:r w:rsidR="004E4340" w:rsidRPr="005972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и вы приблизите </w:t>
      </w:r>
    </w:p>
    <w:p w:rsidR="004E4340" w:rsidRPr="00597201" w:rsidRDefault="004E4340" w:rsidP="00597201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ребёнка</w:t>
      </w:r>
      <w:r w:rsidRPr="005972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 пониманию красоты в музыке, сделаете его духовно богаче, взаимоотношения светлее и радостнее.</w:t>
      </w:r>
    </w:p>
    <w:p w:rsidR="004E4340" w:rsidRDefault="00DA6B63" w:rsidP="00597201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</w:t>
      </w:r>
      <w:r w:rsidR="004E4340" w:rsidRPr="0059720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 детей, которые часто соприкасаются с музыкой, более богатый мир чувств, они более отзывчивы на переживания других людей, более жизнерадостны и деятельны, лучше, быстрее и полнее воспринимают всё новое.</w:t>
      </w:r>
    </w:p>
    <w:p w:rsidR="00BF6F3E" w:rsidRDefault="00BF6F3E" w:rsidP="00597201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4AED" wp14:editId="1D021CB9">
                <wp:simplePos x="0" y="0"/>
                <wp:positionH relativeFrom="column">
                  <wp:posOffset>478155</wp:posOffset>
                </wp:positionH>
                <wp:positionV relativeFrom="paragraph">
                  <wp:posOffset>61595</wp:posOffset>
                </wp:positionV>
                <wp:extent cx="1828800" cy="1828800"/>
                <wp:effectExtent l="0" t="0" r="0" b="63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6F3E" w:rsidRPr="00B604EF" w:rsidRDefault="00BF6F3E" w:rsidP="00BF6F3E">
                            <w:pPr>
                              <w:shd w:val="clear" w:color="auto" w:fill="FFFFFF"/>
                              <w:spacing w:after="150" w:line="36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44"/>
                                <w:szCs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 w:rsidRPr="00B604EF">
                              <w:rPr>
                                <w:rFonts w:ascii="Times New Roman" w:eastAsia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44"/>
                                <w:szCs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>Спасибо за внимание!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extrusionH="57150" prstMaterial="softEdge">
                          <a:bevelT w="29210" h="16510" prst="divot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7" type="#_x0000_t202" style="position:absolute;left:0;text-align:left;margin-left:37.65pt;margin-top:4.8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" filled="f" stroked="f">
                <v:textbox style="mso-fit-shape-to-text:t">
                  <w:txbxContent>
                    <w:p w:rsidR="00BF6F3E" w:rsidRPr="00B604EF" w:rsidRDefault="00BF6F3E" w:rsidP="00BF6F3E">
                      <w:pPr>
                        <w:shd w:val="clear" w:color="auto" w:fill="FFFFFF"/>
                        <w:spacing w:after="150" w:line="36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outline/>
                          <w:color w:val="C0504D" w:themeColor="accent2"/>
                          <w:sz w:val="44"/>
                          <w:szCs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 w:rsidRPr="00B604EF">
                        <w:rPr>
                          <w:rFonts w:ascii="Times New Roman" w:eastAsia="Times New Roman" w:hAnsi="Times New Roman" w:cs="Times New Roman"/>
                          <w:b/>
                          <w:outline/>
                          <w:color w:val="C0504D" w:themeColor="accent2"/>
                          <w:sz w:val="44"/>
                          <w:szCs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>Спасибо за внимание!</w:t>
                      </w:r>
                    </w:p>
                  </w:txbxContent>
                </v:textbox>
              </v:shape>
            </w:pict>
          </mc:Fallback>
        </mc:AlternateContent>
      </w:r>
    </w:p>
    <w:p w:rsidR="00BF6F3E" w:rsidRPr="00597201" w:rsidRDefault="00BF6F3E" w:rsidP="00597201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4340" w:rsidRPr="00597201" w:rsidRDefault="004E4340" w:rsidP="00597201">
      <w:pPr>
        <w:shd w:val="clear" w:color="auto" w:fill="FFFFFF"/>
        <w:spacing w:line="360" w:lineRule="auto"/>
        <w:contextualSpacing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97201">
        <w:rPr>
          <w:rFonts w:ascii="Tahoma" w:eastAsia="Times New Roman" w:hAnsi="Tahoma" w:cs="Tahoma"/>
          <w:i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99D7BE1" wp14:editId="49A6303E">
                <wp:extent cx="308610" cy="308610"/>
                <wp:effectExtent l="0" t="0" r="0" b="0"/>
                <wp:docPr id="1" name="Прямоугольник 1" descr="https://arhivurokov.ru/kopilka/uploads/user_file_57a9fec3d5e02/konsul-tatsiia-dlia-roditieliei-posielitie-v-domie-muzyku_1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arhivurokov.ru/kopilka/uploads/user_file_57a9fec3d5e02/konsul-tatsiia-dlia-roditieliei-posielitie-v-domie-muzyku_14.jpe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64987" w:rsidRDefault="00E64987"/>
    <w:sectPr w:rsidR="00E64987" w:rsidSect="00597201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F7B"/>
    <w:rsid w:val="00122D7A"/>
    <w:rsid w:val="003275BE"/>
    <w:rsid w:val="004E4340"/>
    <w:rsid w:val="00580A67"/>
    <w:rsid w:val="00597201"/>
    <w:rsid w:val="00604CFC"/>
    <w:rsid w:val="007D0654"/>
    <w:rsid w:val="008041B3"/>
    <w:rsid w:val="008B6DDC"/>
    <w:rsid w:val="00962088"/>
    <w:rsid w:val="00997D1B"/>
    <w:rsid w:val="00A23F7B"/>
    <w:rsid w:val="00B604EF"/>
    <w:rsid w:val="00BF6F3E"/>
    <w:rsid w:val="00D41D97"/>
    <w:rsid w:val="00DA6B63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4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43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A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4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43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A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6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0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1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234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54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12</cp:revision>
  <dcterms:created xsi:type="dcterms:W3CDTF">2021-04-05T09:49:00Z</dcterms:created>
  <dcterms:modified xsi:type="dcterms:W3CDTF">2021-04-14T11:02:00Z</dcterms:modified>
</cp:coreProperties>
</file>