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11"/>
        <w:gridCol w:w="5535"/>
        <w:gridCol w:w="4540"/>
      </w:tblGrid>
      <w:tr w:rsidR="00E36DBC" w:rsidTr="000A30D3">
        <w:trPr>
          <w:trHeight w:val="10761"/>
        </w:trPr>
        <w:tc>
          <w:tcPr>
            <w:tcW w:w="5148" w:type="dxa"/>
            <w:tcBorders>
              <w:right w:val="single" w:sz="4" w:space="0" w:color="auto"/>
            </w:tcBorders>
          </w:tcPr>
          <w:p w:rsidR="00E03F72" w:rsidRPr="00AC031C" w:rsidRDefault="00E03F72" w:rsidP="000F0335">
            <w:pPr>
              <w:pStyle w:val="a5"/>
              <w:shd w:val="clear" w:color="auto" w:fill="FFFFFF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181818"/>
              </w:rPr>
            </w:pPr>
            <w:r w:rsidRPr="00AC031C">
              <w:rPr>
                <w:b/>
                <w:bCs/>
                <w:i/>
                <w:iCs/>
                <w:color w:val="000000"/>
              </w:rPr>
              <w:t>"</w:t>
            </w:r>
            <w:r w:rsidRPr="000F0335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Организация общения с ребенком"</w:t>
            </w:r>
          </w:p>
          <w:p w:rsidR="00E03F72" w:rsidRPr="00AC031C" w:rsidRDefault="00E03F72" w:rsidP="00E03F72">
            <w:pPr>
              <w:pStyle w:val="a5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rFonts w:ascii="Arial" w:hAnsi="Arial" w:cs="Arial"/>
                <w:color w:val="000000"/>
              </w:rPr>
              <w:t> </w:t>
            </w:r>
            <w:r w:rsidRPr="00AC031C">
              <w:rPr>
                <w:i/>
                <w:iCs/>
                <w:color w:val="000000"/>
              </w:rPr>
              <w:t>В общении со своими детьми:</w:t>
            </w:r>
          </w:p>
          <w:p w:rsidR="00AC031C" w:rsidRPr="00AC031C" w:rsidRDefault="00E03F72" w:rsidP="00AC031C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Радуйтесь вашему сыну, дочке.</w:t>
            </w:r>
          </w:p>
          <w:p w:rsidR="00E03F72" w:rsidRPr="00AC031C" w:rsidRDefault="00AC031C" w:rsidP="00AC031C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320C31">
              <w:rPr>
                <w:color w:val="000000"/>
              </w:rPr>
              <w:t>а</w:t>
            </w:r>
            <w:r w:rsidR="00E03F72" w:rsidRPr="00AC031C">
              <w:rPr>
                <w:color w:val="000000"/>
              </w:rPr>
              <w:t>зговаривайте с ребенком заботливым, ободряющим тоном.</w:t>
            </w:r>
          </w:p>
          <w:p w:rsidR="00E03F72" w:rsidRPr="00AC031C" w:rsidRDefault="00E03F72" w:rsidP="00AC031C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Когда ребенок с вами разговаривает, слушайте внимательно, не перебивая.</w:t>
            </w:r>
          </w:p>
          <w:p w:rsidR="00E03F72" w:rsidRPr="00AC031C" w:rsidRDefault="00E03F72" w:rsidP="00AC031C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Установите четкие и определенные требования к ребенку.</w:t>
            </w:r>
          </w:p>
          <w:p w:rsidR="00E03F72" w:rsidRPr="00AC031C" w:rsidRDefault="00E03F72" w:rsidP="00AC031C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В разговоре с р</w:t>
            </w:r>
            <w:bookmarkStart w:id="0" w:name="_GoBack"/>
            <w:bookmarkEnd w:id="0"/>
            <w:r w:rsidRPr="00AC031C">
              <w:rPr>
                <w:color w:val="000000"/>
              </w:rPr>
              <w:t>ебенком называйте как можно больше предметов, их признаков, действий с ними.</w:t>
            </w:r>
          </w:p>
          <w:p w:rsidR="00E03F72" w:rsidRPr="00AC031C" w:rsidRDefault="00E03F72" w:rsidP="00AC031C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Ваши объяснения должны быть простыми и понятными.</w:t>
            </w:r>
          </w:p>
          <w:p w:rsidR="00E03F72" w:rsidRPr="00AC031C" w:rsidRDefault="00E03F72" w:rsidP="00AC031C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Говорите четко, ясно.</w:t>
            </w:r>
          </w:p>
          <w:p w:rsidR="00E03F72" w:rsidRPr="00AC031C" w:rsidRDefault="00E03F72" w:rsidP="00AC031C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Будьте терпеливы,  сначала спрашивайте "Что?", а затем "Зачем?" и "Почему?".</w:t>
            </w:r>
          </w:p>
          <w:p w:rsidR="00E03F72" w:rsidRPr="00AC031C" w:rsidRDefault="00E03F72" w:rsidP="00AC031C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Каждый день читайте ребенку и обсуждайте прочитанное, поощряйте любопытство, любознательность и воображение вашего ребенка.</w:t>
            </w:r>
          </w:p>
          <w:p w:rsidR="00E03F72" w:rsidRPr="00AC031C" w:rsidRDefault="00E03F72" w:rsidP="00AC031C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Чаще хвалите ребенка, поощряйте игры с другими детьми, заботясь о том, чтобы у ребенка были новые впечатления, о которых он мог бы рассказать. </w:t>
            </w:r>
          </w:p>
          <w:p w:rsidR="00F80F2A" w:rsidRPr="000F0335" w:rsidRDefault="00E03F72" w:rsidP="000F0335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Старайтесь, чтобы ребенок вместе с вами ч</w:t>
            </w:r>
            <w:r w:rsidRPr="00AC031C">
              <w:rPr>
                <w:color w:val="000000"/>
              </w:rPr>
              <w:t>то - то делал по дому, проявляя</w:t>
            </w:r>
            <w:r w:rsidR="00AC031C">
              <w:rPr>
                <w:color w:val="000000"/>
              </w:rPr>
              <w:t xml:space="preserve"> </w:t>
            </w:r>
            <w:r w:rsidR="00AC031C" w:rsidRPr="00AC031C">
              <w:rPr>
                <w:color w:val="000000"/>
              </w:rPr>
              <w:t>интерес к тому, что нравится делать (коллекционировать, рисовать и т.д.).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E36DBC" w:rsidRPr="00E36DBC" w:rsidRDefault="00E36DBC" w:rsidP="00E36DBC">
            <w:pPr>
              <w:pStyle w:val="a5"/>
              <w:shd w:val="clear" w:color="auto" w:fill="FFFFFF"/>
              <w:spacing w:before="0" w:beforeAutospacing="0" w:after="0" w:afterAutospacing="0" w:line="210" w:lineRule="atLeast"/>
              <w:ind w:left="720"/>
              <w:rPr>
                <w:rFonts w:ascii="Arial" w:hAnsi="Arial" w:cs="Arial"/>
                <w:color w:val="181818"/>
              </w:rPr>
            </w:pPr>
          </w:p>
          <w:p w:rsidR="00320C31" w:rsidRPr="00320C31" w:rsidRDefault="00AC031C" w:rsidP="00AC031C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 xml:space="preserve">Не теряйте чувство юмора, играйте с ребенком </w:t>
            </w:r>
            <w:r>
              <w:rPr>
                <w:color w:val="000000"/>
              </w:rPr>
              <w:t>в разные игры, чаще делайте что</w:t>
            </w:r>
            <w:r w:rsidRPr="00AC031C">
              <w:rPr>
                <w:color w:val="000000"/>
              </w:rPr>
              <w:t>- либо сообща, всей семьей.</w:t>
            </w:r>
            <w:r w:rsidR="00F80F2A" w:rsidRPr="00AC031C">
              <w:rPr>
                <w:color w:val="000000"/>
              </w:rPr>
              <w:t xml:space="preserve">  </w:t>
            </w:r>
          </w:p>
          <w:p w:rsidR="00E03F72" w:rsidRPr="00AC031C" w:rsidRDefault="00F80F2A" w:rsidP="00320C31">
            <w:pPr>
              <w:pStyle w:val="a5"/>
              <w:shd w:val="clear" w:color="auto" w:fill="FFFFFF"/>
              <w:spacing w:before="0" w:beforeAutospacing="0" w:after="0" w:afterAutospacing="0" w:line="210" w:lineRule="atLeast"/>
              <w:ind w:left="720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 xml:space="preserve"> </w:t>
            </w:r>
            <w:r w:rsidR="0088681B" w:rsidRPr="00AC031C">
              <w:rPr>
                <w:rFonts w:ascii="Arial" w:hAnsi="Arial" w:cs="Arial"/>
                <w:color w:val="000000"/>
              </w:rPr>
              <w:t> </w:t>
            </w:r>
            <w:r w:rsidR="00AC031C" w:rsidRPr="00AC031C">
              <w:rPr>
                <w:rFonts w:ascii="Arial" w:hAnsi="Arial" w:cs="Arial"/>
                <w:color w:val="181818"/>
              </w:rPr>
              <w:t xml:space="preserve"> </w:t>
            </w:r>
          </w:p>
          <w:p w:rsidR="00E03F72" w:rsidRPr="000F0335" w:rsidRDefault="00E03F72" w:rsidP="000F0335">
            <w:pPr>
              <w:pStyle w:val="a5"/>
              <w:shd w:val="clear" w:color="auto" w:fill="FFFFFF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b/>
                <w:color w:val="181818"/>
                <w:sz w:val="28"/>
                <w:szCs w:val="28"/>
              </w:rPr>
            </w:pPr>
            <w:r w:rsidRPr="000F0335">
              <w:rPr>
                <w:b/>
                <w:i/>
                <w:iCs/>
                <w:color w:val="000000"/>
                <w:sz w:val="28"/>
                <w:szCs w:val="28"/>
              </w:rPr>
              <w:t>Чтобы установить доверительные отношения с ребенком и сохранить их:</w:t>
            </w:r>
          </w:p>
          <w:p w:rsidR="00E03F72" w:rsidRPr="00AC031C" w:rsidRDefault="00E03F72" w:rsidP="000F0335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Не перебивайте ребенка, не говорите, что вы все поняли, не отворачивайтесь, пока ребенок не закончил рассказывать, другими словами, не дайте ему повода тревожиться, что вас мало интересует то, о чем он говорит.</w:t>
            </w:r>
          </w:p>
          <w:p w:rsidR="00E03F72" w:rsidRPr="00AC031C" w:rsidRDefault="00E03F72" w:rsidP="000F0335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Не задавайте слишком много вопросов.</w:t>
            </w:r>
          </w:p>
          <w:p w:rsidR="00E03F72" w:rsidRPr="00AC031C" w:rsidRDefault="00E03F72" w:rsidP="000F0335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Не принуждайте ребенка делать то, к чему он не готов.</w:t>
            </w:r>
          </w:p>
          <w:p w:rsidR="00E03F72" w:rsidRPr="00AC031C" w:rsidRDefault="00E03F72" w:rsidP="000F0335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Не заставляйте ребенка делать что - либо, если он вертится, устал, расстроен, не требуйте слишком много - пройдет немало времени, прежде чем ребенок приучится самостоятельно убирать за собой игрушки или приводить в порядок свою комнату.</w:t>
            </w:r>
          </w:p>
          <w:p w:rsidR="00E03F72" w:rsidRPr="00AC031C" w:rsidRDefault="00E03F72" w:rsidP="000F0335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Не критикуйте ребенка с глазу на</w:t>
            </w:r>
            <w:r w:rsidRPr="00AC031C">
              <w:rPr>
                <w:color w:val="000000"/>
              </w:rPr>
              <w:t xml:space="preserve"> </w:t>
            </w:r>
            <w:r w:rsidRPr="00AC031C">
              <w:rPr>
                <w:color w:val="000000"/>
              </w:rPr>
              <w:t>глаз, тем более не делайте это в присутствии других людей.</w:t>
            </w:r>
          </w:p>
          <w:p w:rsidR="00E03F72" w:rsidRPr="00AC031C" w:rsidRDefault="00E03F72" w:rsidP="000F0335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Не придумывайте для ребенка множество правил: он перестанет обращать на них внимание.</w:t>
            </w:r>
          </w:p>
          <w:p w:rsidR="00E03F72" w:rsidRPr="00AC031C" w:rsidRDefault="00E03F72" w:rsidP="000F0335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Не сравнивайте ребенка с другими детьми.</w:t>
            </w:r>
          </w:p>
          <w:p w:rsidR="00F80F2A" w:rsidRPr="00AC031C" w:rsidRDefault="00F80F2A" w:rsidP="00E03F72">
            <w:pPr>
              <w:pStyle w:val="a5"/>
              <w:shd w:val="clear" w:color="auto" w:fill="FFFFFF"/>
              <w:spacing w:before="0" w:beforeAutospacing="0" w:after="0" w:afterAutospacing="0" w:line="210" w:lineRule="atLeast"/>
            </w:pPr>
          </w:p>
        </w:tc>
        <w:tc>
          <w:tcPr>
            <w:tcW w:w="4706" w:type="dxa"/>
            <w:tcBorders>
              <w:left w:val="single" w:sz="4" w:space="0" w:color="auto"/>
            </w:tcBorders>
          </w:tcPr>
          <w:p w:rsidR="00E03F72" w:rsidRPr="000F0335" w:rsidRDefault="00E03F72" w:rsidP="000F0335">
            <w:pPr>
              <w:pStyle w:val="a5"/>
              <w:shd w:val="clear" w:color="auto" w:fill="FFFFFF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0F0335">
              <w:rPr>
                <w:b/>
                <w:bCs/>
                <w:i/>
                <w:iCs/>
                <w:color w:val="000000"/>
                <w:sz w:val="28"/>
                <w:szCs w:val="28"/>
              </w:rPr>
              <w:t>"Волшебные слова"</w:t>
            </w:r>
          </w:p>
          <w:p w:rsidR="00E03F72" w:rsidRPr="00AC031C" w:rsidRDefault="00E03F72" w:rsidP="0060652B">
            <w:pPr>
              <w:pStyle w:val="a5"/>
              <w:shd w:val="clear" w:color="auto" w:fill="FFFFFF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 xml:space="preserve">Психологами доказано, что потребность в любви, в принадлежности, то есть нужности </w:t>
            </w:r>
            <w:proofErr w:type="gramStart"/>
            <w:r w:rsidRPr="00AC031C">
              <w:rPr>
                <w:color w:val="000000"/>
              </w:rPr>
              <w:t>другому</w:t>
            </w:r>
            <w:proofErr w:type="gramEnd"/>
            <w:r w:rsidRPr="00AC031C">
              <w:rPr>
                <w:color w:val="000000"/>
              </w:rPr>
              <w:t xml:space="preserve"> - одна из фундаментальных человеческих потребностей. Ее удовлетворение - необходимое условие нормального развития ребенка. Это потребность удовлетворяться, когда вы сообщаете ребенку, что он вам дорог, нужен, что он просто хороший. Такие сообщения содержаться в приветливых взглядах, ласковых прикосновениях, прямых словах:</w:t>
            </w:r>
          </w:p>
          <w:p w:rsidR="00E03F72" w:rsidRPr="00AC031C" w:rsidRDefault="00E03F72" w:rsidP="00E03F72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Как хорошо, что ты у меня есть.</w:t>
            </w:r>
          </w:p>
          <w:p w:rsidR="00E03F72" w:rsidRPr="00AC031C" w:rsidRDefault="00E03F72" w:rsidP="00E03F72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Как хорошо, что ты у нас родился.</w:t>
            </w:r>
          </w:p>
          <w:p w:rsidR="00E03F72" w:rsidRPr="00AC031C" w:rsidRDefault="00E03F72" w:rsidP="00E03F72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Я рада тебя видеть.</w:t>
            </w:r>
          </w:p>
          <w:p w:rsidR="00E03F72" w:rsidRPr="00AC031C" w:rsidRDefault="00E03F72" w:rsidP="00E03F72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Ты мне нравишься.</w:t>
            </w:r>
          </w:p>
          <w:p w:rsidR="00E03F72" w:rsidRPr="00AC031C" w:rsidRDefault="00E03F72" w:rsidP="00E03F72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Я люблю, когда ты дома.</w:t>
            </w:r>
          </w:p>
          <w:p w:rsidR="00E03F72" w:rsidRPr="00AC031C" w:rsidRDefault="00E03F72" w:rsidP="00E03F72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AC031C">
              <w:rPr>
                <w:color w:val="000000"/>
              </w:rPr>
              <w:t>Мне хорошо, когда мы вместе.</w:t>
            </w:r>
          </w:p>
          <w:p w:rsidR="00F80F2A" w:rsidRPr="00AC031C" w:rsidRDefault="00F80F2A" w:rsidP="00E03F72">
            <w:pPr>
              <w:spacing w:after="24"/>
              <w:ind w:left="360"/>
              <w:outlineLvl w:val="3"/>
            </w:pPr>
          </w:p>
        </w:tc>
      </w:tr>
      <w:tr w:rsidR="00E36DBC" w:rsidRPr="00520CBC" w:rsidTr="000A30D3">
        <w:trPr>
          <w:trHeight w:val="10887"/>
        </w:trPr>
        <w:tc>
          <w:tcPr>
            <w:tcW w:w="5148" w:type="dxa"/>
            <w:tcBorders>
              <w:right w:val="single" w:sz="4" w:space="0" w:color="auto"/>
            </w:tcBorders>
          </w:tcPr>
          <w:p w:rsidR="00F80F2A" w:rsidRDefault="00F80F2A" w:rsidP="000A30D3">
            <w:pPr>
              <w:rPr>
                <w:rFonts w:ascii="Comic Sans MS" w:hAnsi="Comic Sans MS"/>
                <w:b/>
              </w:rPr>
            </w:pPr>
          </w:p>
          <w:p w:rsidR="00562611" w:rsidRDefault="00562611" w:rsidP="00562611">
            <w:pPr>
              <w:pStyle w:val="a5"/>
              <w:shd w:val="clear" w:color="auto" w:fill="FFFFFF"/>
              <w:spacing w:before="0" w:beforeAutospacing="0" w:after="0" w:afterAutospacing="0" w:line="210" w:lineRule="atLeast"/>
              <w:jc w:val="center"/>
              <w:rPr>
                <w:b/>
                <w:bCs/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А эти позитивные аффирмации помогут вам наладить комфортную атмосферу в семье:</w:t>
            </w:r>
          </w:p>
          <w:p w:rsidR="00562611" w:rsidRDefault="00562611" w:rsidP="00562611">
            <w:pPr>
              <w:pStyle w:val="a5"/>
              <w:shd w:val="clear" w:color="auto" w:fill="FFFFFF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  <w:p w:rsidR="00562611" w:rsidRDefault="00562611" w:rsidP="00562611">
            <w:pPr>
              <w:pStyle w:val="a5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Мы любим друг друга.</w:t>
            </w:r>
          </w:p>
          <w:p w:rsidR="00562611" w:rsidRDefault="00562611" w:rsidP="00562611">
            <w:pPr>
              <w:pStyle w:val="a5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 нас любящая, гармоничная, веселая и здоровая семья.</w:t>
            </w:r>
          </w:p>
          <w:p w:rsidR="00562611" w:rsidRDefault="00562611" w:rsidP="00562611">
            <w:pPr>
              <w:pStyle w:val="a5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Мы превосходно общаемся между собой.</w:t>
            </w:r>
          </w:p>
          <w:p w:rsidR="00562611" w:rsidRDefault="00562611" w:rsidP="00562611">
            <w:pPr>
              <w:pStyle w:val="a5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Их можно говорить вслух, про себя, петь. Сделайте красочный плакат и повесьте его на видном месте в вашей квартире.</w:t>
            </w:r>
          </w:p>
          <w:p w:rsidR="00562611" w:rsidRDefault="00562611" w:rsidP="000A30D3">
            <w:pPr>
              <w:rPr>
                <w:rFonts w:ascii="Comic Sans MS" w:hAnsi="Comic Sans MS"/>
                <w:b/>
              </w:rPr>
            </w:pPr>
          </w:p>
          <w:p w:rsidR="000E18C0" w:rsidRDefault="000E18C0" w:rsidP="000E18C0">
            <w:pPr>
              <w:pStyle w:val="a5"/>
              <w:shd w:val="clear" w:color="auto" w:fill="FFFFFF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b/>
                <w:bCs/>
                <w:color w:val="181818"/>
                <w:sz w:val="27"/>
                <w:szCs w:val="27"/>
              </w:rPr>
              <w:t>Желаем Вам и вашим детям</w:t>
            </w:r>
          </w:p>
          <w:p w:rsidR="000E18C0" w:rsidRDefault="000E18C0" w:rsidP="000E18C0">
            <w:pPr>
              <w:pStyle w:val="a5"/>
              <w:shd w:val="clear" w:color="auto" w:fill="FFFFFF"/>
              <w:spacing w:before="0" w:beforeAutospacing="0" w:after="0" w:afterAutospacing="0" w:line="210" w:lineRule="atLeast"/>
              <w:jc w:val="center"/>
              <w:rPr>
                <w:b/>
                <w:bCs/>
                <w:color w:val="181818"/>
                <w:sz w:val="27"/>
                <w:szCs w:val="27"/>
              </w:rPr>
            </w:pPr>
            <w:r>
              <w:rPr>
                <w:b/>
                <w:bCs/>
                <w:color w:val="181818"/>
                <w:sz w:val="27"/>
                <w:szCs w:val="27"/>
              </w:rPr>
              <w:t>добра и взаимопонимания!</w:t>
            </w:r>
          </w:p>
          <w:p w:rsidR="000F0335" w:rsidRDefault="000F0335" w:rsidP="000E18C0">
            <w:pPr>
              <w:pStyle w:val="a5"/>
              <w:shd w:val="clear" w:color="auto" w:fill="FFFFFF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67063FC6" wp14:editId="75C97D25">
                  <wp:extent cx="1905000" cy="2186940"/>
                  <wp:effectExtent l="0" t="0" r="0" b="3810"/>
                  <wp:docPr id="1" name="Рисунок 1" descr="shutterstock_2_w216_h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utterstock_2_w216_h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032" cy="2191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18C0" w:rsidRDefault="000E18C0" w:rsidP="000A30D3"/>
          <w:p w:rsidR="00F80F2A" w:rsidRPr="00520CBC" w:rsidRDefault="00F80F2A" w:rsidP="000E18C0">
            <w:pPr>
              <w:jc w:val="both"/>
            </w:pP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F80F2A" w:rsidRDefault="00F80F2A" w:rsidP="000A30D3"/>
          <w:p w:rsidR="00F80F2A" w:rsidRDefault="00F80F2A" w:rsidP="000A30D3"/>
          <w:p w:rsidR="00F80F2A" w:rsidRDefault="00F80F2A" w:rsidP="000A30D3"/>
          <w:p w:rsidR="00F80F2A" w:rsidRDefault="00E36DBC" w:rsidP="00E36DBC">
            <w:pPr>
              <w:jc w:val="center"/>
            </w:pPr>
            <w:r>
              <w:rPr>
                <w:rFonts w:ascii="Arial" w:hAnsi="Arial" w:cs="Arial"/>
                <w:noProof/>
                <w:color w:val="181818"/>
                <w:sz w:val="21"/>
                <w:szCs w:val="21"/>
              </w:rPr>
              <w:drawing>
                <wp:inline distT="0" distB="0" distL="0" distR="0" wp14:anchorId="4DD2FC10" wp14:editId="321CC2F6">
                  <wp:extent cx="2499360" cy="2819400"/>
                  <wp:effectExtent l="0" t="0" r="0" b="0"/>
                  <wp:docPr id="3" name="Рисунок 3" descr="hello_html_m4e7e80b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4e7e80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360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0F2A" w:rsidRDefault="00F80F2A" w:rsidP="000A30D3"/>
          <w:p w:rsidR="00F80F2A" w:rsidRDefault="00F80F2A" w:rsidP="000A30D3"/>
          <w:p w:rsidR="00F80F2A" w:rsidRDefault="00F80F2A" w:rsidP="000A30D3"/>
          <w:p w:rsidR="00F80F2A" w:rsidRDefault="00F80F2A" w:rsidP="000A30D3">
            <w:pPr>
              <w:jc w:val="center"/>
            </w:pPr>
          </w:p>
          <w:p w:rsidR="00F80F2A" w:rsidRDefault="00F80F2A" w:rsidP="000A30D3"/>
          <w:p w:rsidR="00F80F2A" w:rsidRDefault="00F80F2A" w:rsidP="000A30D3"/>
          <w:p w:rsidR="00F80F2A" w:rsidRDefault="00CB042F" w:rsidP="00CB042F">
            <w:pPr>
              <w:jc w:val="center"/>
            </w:pPr>
            <w:r>
              <w:t xml:space="preserve">Буклет подготовила: педагог – психолог МБДОУ №40 «Снегурочка» </w:t>
            </w:r>
            <w:proofErr w:type="spellStart"/>
            <w:r>
              <w:t>Батт</w:t>
            </w:r>
            <w:proofErr w:type="spellEnd"/>
            <w:r>
              <w:t xml:space="preserve"> Н.Ю.</w:t>
            </w:r>
          </w:p>
          <w:p w:rsidR="00F80F2A" w:rsidRDefault="00F80F2A" w:rsidP="00CB042F">
            <w:pPr>
              <w:jc w:val="right"/>
            </w:pPr>
          </w:p>
          <w:p w:rsidR="00F80F2A" w:rsidRPr="00C70666" w:rsidRDefault="00F80F2A" w:rsidP="000A30D3"/>
          <w:p w:rsidR="00F80F2A" w:rsidRDefault="00F80F2A" w:rsidP="000A30D3">
            <w:pPr>
              <w:jc w:val="center"/>
            </w:pPr>
          </w:p>
          <w:p w:rsidR="00F80F2A" w:rsidRPr="00DF09F7" w:rsidRDefault="00F80F2A" w:rsidP="000A30D3">
            <w:pPr>
              <w:rPr>
                <w:sz w:val="20"/>
                <w:szCs w:val="20"/>
              </w:rPr>
            </w:pPr>
          </w:p>
        </w:tc>
        <w:tc>
          <w:tcPr>
            <w:tcW w:w="4706" w:type="dxa"/>
            <w:tcBorders>
              <w:left w:val="single" w:sz="4" w:space="0" w:color="auto"/>
            </w:tcBorders>
          </w:tcPr>
          <w:p w:rsidR="00F80F2A" w:rsidRPr="00DF09F7" w:rsidRDefault="00F80F2A" w:rsidP="000A30D3">
            <w:pPr>
              <w:ind w:left="360"/>
              <w:jc w:val="center"/>
              <w:rPr>
                <w:b/>
                <w:sz w:val="32"/>
                <w:szCs w:val="32"/>
              </w:rPr>
            </w:pPr>
          </w:p>
          <w:p w:rsidR="00F80F2A" w:rsidRPr="00DF09F7" w:rsidRDefault="00F80F2A" w:rsidP="000A30D3">
            <w:pPr>
              <w:ind w:left="360"/>
              <w:jc w:val="center"/>
              <w:rPr>
                <w:b/>
                <w:sz w:val="32"/>
                <w:szCs w:val="32"/>
              </w:rPr>
            </w:pPr>
          </w:p>
          <w:p w:rsidR="00F80F2A" w:rsidRPr="00DF09F7" w:rsidRDefault="00F80F2A" w:rsidP="000A30D3">
            <w:pPr>
              <w:ind w:left="360"/>
              <w:jc w:val="center"/>
              <w:rPr>
                <w:b/>
                <w:sz w:val="32"/>
                <w:szCs w:val="32"/>
              </w:rPr>
            </w:pPr>
          </w:p>
          <w:p w:rsidR="00F80F2A" w:rsidRDefault="00F80F2A" w:rsidP="00F80F2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  <w:p w:rsidR="00F80F2A" w:rsidRDefault="00F80F2A" w:rsidP="00F80F2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rFonts w:ascii="Arial" w:hAnsi="Arial" w:cs="Arial"/>
                <w:color w:val="181818"/>
                <w:sz w:val="21"/>
                <w:szCs w:val="21"/>
              </w:rPr>
              <w:br/>
            </w:r>
          </w:p>
          <w:p w:rsidR="00F80F2A" w:rsidRPr="00F80F2A" w:rsidRDefault="00F80F2A" w:rsidP="00F80F2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F80F2A">
              <w:rPr>
                <w:b/>
                <w:bCs/>
                <w:color w:val="181818"/>
                <w:sz w:val="36"/>
                <w:szCs w:val="36"/>
              </w:rPr>
              <w:t>Как сохранить психическое здоровье дошкольника.</w:t>
            </w:r>
          </w:p>
          <w:p w:rsidR="00F80F2A" w:rsidRDefault="00F80F2A" w:rsidP="00F80F2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Памятка для родителей.</w:t>
            </w:r>
          </w:p>
          <w:p w:rsidR="00F80F2A" w:rsidRDefault="00F80F2A" w:rsidP="000A30D3">
            <w:pPr>
              <w:ind w:left="360"/>
              <w:jc w:val="center"/>
              <w:rPr>
                <w:rFonts w:ascii="DomCasual" w:hAnsi="DomCasual"/>
                <w:b/>
                <w:i/>
                <w:sz w:val="72"/>
                <w:szCs w:val="72"/>
              </w:rPr>
            </w:pPr>
          </w:p>
          <w:p w:rsidR="00F80F2A" w:rsidRPr="00E36DBC" w:rsidRDefault="00F80F2A" w:rsidP="00E36DBC">
            <w:pPr>
              <w:ind w:left="360"/>
              <w:jc w:val="center"/>
              <w:rPr>
                <w:rFonts w:ascii="DomCasual" w:hAnsi="DomCasual"/>
                <w:b/>
                <w:i/>
                <w:sz w:val="72"/>
                <w:szCs w:val="72"/>
              </w:rPr>
            </w:pPr>
            <w:r>
              <w:rPr>
                <w:rFonts w:ascii="DomCasual" w:hAnsi="DomCasual"/>
                <w:b/>
                <w:i/>
                <w:noProof/>
                <w:sz w:val="72"/>
                <w:szCs w:val="72"/>
              </w:rPr>
              <w:drawing>
                <wp:inline distT="0" distB="0" distL="0" distR="0" wp14:anchorId="14702658" wp14:editId="2D7BC2AE">
                  <wp:extent cx="2138045" cy="3052445"/>
                  <wp:effectExtent l="19050" t="0" r="0" b="0"/>
                  <wp:docPr id="2" name="Рисунок 2" descr="x_07a0da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_07a0da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045" cy="3052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48B8" w:rsidRDefault="007E48B8"/>
    <w:sectPr w:rsidR="007E48B8" w:rsidSect="00F80F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DomCasual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22B"/>
    <w:multiLevelType w:val="hybridMultilevel"/>
    <w:tmpl w:val="602CF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144B5C"/>
    <w:multiLevelType w:val="multilevel"/>
    <w:tmpl w:val="A27E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E2E72"/>
    <w:multiLevelType w:val="hybridMultilevel"/>
    <w:tmpl w:val="059EC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67891"/>
    <w:multiLevelType w:val="multilevel"/>
    <w:tmpl w:val="3398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8603CB"/>
    <w:multiLevelType w:val="hybridMultilevel"/>
    <w:tmpl w:val="3E383E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7B39C9"/>
    <w:multiLevelType w:val="hybridMultilevel"/>
    <w:tmpl w:val="62A6F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E930F2"/>
    <w:multiLevelType w:val="hybridMultilevel"/>
    <w:tmpl w:val="750004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B76824"/>
    <w:multiLevelType w:val="hybridMultilevel"/>
    <w:tmpl w:val="CF9AD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D131DF"/>
    <w:multiLevelType w:val="multilevel"/>
    <w:tmpl w:val="EA72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794D3A"/>
    <w:multiLevelType w:val="hybridMultilevel"/>
    <w:tmpl w:val="71B49F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5C10823"/>
    <w:multiLevelType w:val="hybridMultilevel"/>
    <w:tmpl w:val="8D683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630C4B"/>
    <w:multiLevelType w:val="multilevel"/>
    <w:tmpl w:val="8F52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AC0D9E"/>
    <w:multiLevelType w:val="multilevel"/>
    <w:tmpl w:val="251E489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0A7D2C"/>
    <w:multiLevelType w:val="multilevel"/>
    <w:tmpl w:val="8F52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5"/>
  </w:num>
  <w:num w:numId="12">
    <w:abstractNumId w:val="9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8F"/>
    <w:rsid w:val="000C0E8F"/>
    <w:rsid w:val="000E18C0"/>
    <w:rsid w:val="000F0335"/>
    <w:rsid w:val="00320C31"/>
    <w:rsid w:val="00562611"/>
    <w:rsid w:val="005D4871"/>
    <w:rsid w:val="0060652B"/>
    <w:rsid w:val="007E48B8"/>
    <w:rsid w:val="0088681B"/>
    <w:rsid w:val="00AC031C"/>
    <w:rsid w:val="00CB042F"/>
    <w:rsid w:val="00DC7882"/>
    <w:rsid w:val="00E03F72"/>
    <w:rsid w:val="00E36DBC"/>
    <w:rsid w:val="00E70F45"/>
    <w:rsid w:val="00F8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F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F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F80F2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F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F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F80F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B92D7-A008-421F-B39B-D9C4587D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Батт</dc:creator>
  <cp:keywords/>
  <dc:description/>
  <cp:lastModifiedBy>Юлия Батт</cp:lastModifiedBy>
  <cp:revision>18</cp:revision>
  <cp:lastPrinted>2022-04-10T07:51:00Z</cp:lastPrinted>
  <dcterms:created xsi:type="dcterms:W3CDTF">2022-04-10T06:59:00Z</dcterms:created>
  <dcterms:modified xsi:type="dcterms:W3CDTF">2022-04-10T10:18:00Z</dcterms:modified>
</cp:coreProperties>
</file>