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D1EC2" w14:textId="05E9363C" w:rsidR="00142197" w:rsidRPr="00142197" w:rsidRDefault="00142197" w:rsidP="0014219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 xml:space="preserve">Конспект занятия по трудовому воспитанию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br/>
      </w:r>
      <w:bookmarkStart w:id="0" w:name="_GoBack"/>
      <w:bookmarkEnd w:id="0"/>
      <w:r w:rsidRPr="00142197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в средней группе (4–5 лет)</w:t>
      </w:r>
    </w:p>
    <w:p w14:paraId="6E01DF5A" w14:textId="77777777" w:rsidR="00142197" w:rsidRPr="00142197" w:rsidRDefault="00142197" w:rsidP="00142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Тема:</w:t>
      </w:r>
      <w:r w:rsidRPr="00142197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«Собираем урожай фруктов: помогаем садовнику»</w:t>
      </w:r>
    </w:p>
    <w:p w14:paraId="58E26898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83E0A5">
          <v:rect id="_x0000_i1025" style="width:0;height:1.5pt" o:hralign="center" o:hrstd="t" o:hr="t" fillcolor="#a0a0a0" stroked="f"/>
        </w:pict>
      </w:r>
    </w:p>
    <w:p w14:paraId="00D37473" w14:textId="77777777" w:rsidR="00142197" w:rsidRPr="00142197" w:rsidRDefault="00142197" w:rsidP="001421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</w:p>
    <w:p w14:paraId="4B272277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положительное отношение к труду, понимание ценности труда взрослых (садоводов), а также развить элементарные трудовые умения в игровых и практических заданиях на тему фруктов.</w:t>
      </w:r>
    </w:p>
    <w:p w14:paraId="3761FC09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04DD8BB">
          <v:rect id="_x0000_i1026" style="width:0;height:1.5pt" o:hralign="center" o:hrstd="t" o:hr="t" fillcolor="#a0a0a0" stroked="f"/>
        </w:pict>
      </w:r>
    </w:p>
    <w:p w14:paraId="450EAB2D" w14:textId="77777777" w:rsidR="00142197" w:rsidRPr="00142197" w:rsidRDefault="00142197" w:rsidP="001421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</w:p>
    <w:p w14:paraId="5EC9C93E" w14:textId="77777777" w:rsidR="00142197" w:rsidRPr="00142197" w:rsidRDefault="00142197" w:rsidP="0014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Трудовые: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выполнять простые трудовые действия (сортировка, раскладывание, уборка рабочего места), действовать по инструкции, доводить начатое дело до конца.</w:t>
      </w:r>
    </w:p>
    <w:p w14:paraId="7E3A3EF0" w14:textId="77777777" w:rsidR="00142197" w:rsidRPr="00142197" w:rsidRDefault="00142197" w:rsidP="0014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знания о фруктах, месте их произрастания, сезонности сбора урожая; формировать понимание, что фрукты нужно вырастить и собрать — это труд людей.</w:t>
      </w:r>
    </w:p>
    <w:p w14:paraId="1B8D8137" w14:textId="77777777" w:rsidR="00142197" w:rsidRPr="00142197" w:rsidRDefault="00142197" w:rsidP="0014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словарь по теме («фрукт», «урожай», «сад», «садовник», «корзина», «собрать», «перебрать», «протереть»), учить отвечать полными фразами.</w:t>
      </w:r>
    </w:p>
    <w:p w14:paraId="1EA2D08E" w14:textId="77777777" w:rsidR="00142197" w:rsidRPr="00142197" w:rsidRDefault="00142197" w:rsidP="0014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Социально-коммуникативные: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уважительное отношение к труду взрослых, привычку помогать, умение работать в паре или малой группе, договариваться о распределении обязанностей.</w:t>
      </w:r>
    </w:p>
    <w:p w14:paraId="6727AC8D" w14:textId="77777777" w:rsidR="00142197" w:rsidRPr="00142197" w:rsidRDefault="00142197" w:rsidP="0014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Моторика: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мелкую моторику через сортировку мелких предметов, раскладывание, наклеивание; общую координацию — через имитацию трудовых движений.</w:t>
      </w:r>
    </w:p>
    <w:p w14:paraId="78139CAC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806004">
          <v:rect id="_x0000_i1027" style="width:0;height:1.5pt" o:hralign="center" o:hrstd="t" o:hr="t" fillcolor="#a0a0a0" stroked="f"/>
        </w:pict>
      </w:r>
    </w:p>
    <w:p w14:paraId="236E7191" w14:textId="77777777" w:rsidR="00142197" w:rsidRPr="00142197" w:rsidRDefault="00142197" w:rsidP="001421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мысль</w:t>
      </w:r>
    </w:p>
    <w:p w14:paraId="5F077D8C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«Фрукты не появляются сами: чтобы они оказались на столе, люди много трудятся в саду. Мы можем помогать и учиться трудиться аккуратно и дружно».</w:t>
      </w:r>
    </w:p>
    <w:p w14:paraId="3D6854B4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F04A60">
          <v:rect id="_x0000_i1028" style="width:0;height:1.5pt" o:hralign="center" o:hrstd="t" o:hr="t" fillcolor="#a0a0a0" stroked="f"/>
        </w:pict>
      </w:r>
    </w:p>
    <w:p w14:paraId="668645FE" w14:textId="77777777" w:rsidR="00142197" w:rsidRPr="00142197" w:rsidRDefault="00142197" w:rsidP="001421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</w:p>
    <w:p w14:paraId="483821DA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Комбинированное занятие (игровая ситуация + практико-ориентированные </w:t>
      </w:r>
      <w:proofErr w:type="spellStart"/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микрозадания</w:t>
      </w:r>
      <w:proofErr w:type="spellEnd"/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продуктивная деятельность) с элементами сюжетно-ролевой игры «Садовники». Длительность — 20–25 минут.</w:t>
      </w:r>
    </w:p>
    <w:p w14:paraId="2C777659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562254E">
          <v:rect id="_x0000_i1029" style="width:0;height:1.5pt" o:hralign="center" o:hrstd="t" o:hr="t" fillcolor="#a0a0a0" stroked="f"/>
        </w:pict>
      </w:r>
    </w:p>
    <w:p w14:paraId="7E03F91D" w14:textId="77777777" w:rsidR="00142197" w:rsidRPr="00142197" w:rsidRDefault="00142197" w:rsidP="001421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</w:t>
      </w:r>
    </w:p>
    <w:p w14:paraId="7978C3FE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Муляжи или картинки фруктов (яблоко, груша, слива, апельсин, банан).</w:t>
      </w:r>
    </w:p>
    <w:p w14:paraId="2903EE39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2–3 корзины (или коробки) с подписями/пиктограммами: «яблоки», «груши», «другие фрукты».</w:t>
      </w:r>
    </w:p>
    <w:p w14:paraId="16D6B96E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Лоток с «урожаем» (смесь муляжей/картонных фигурок фруктов).</w:t>
      </w:r>
    </w:p>
    <w:p w14:paraId="469477B1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Салфетки или тряпочки (по количеству детей) для «протирания» фруктов.</w:t>
      </w:r>
    </w:p>
    <w:p w14:paraId="48C0AD1F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Картонные заготовки корзинок и фрукты из цветной бумаги — для аппликации.</w:t>
      </w:r>
    </w:p>
    <w:p w14:paraId="22BE66B7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Клей, кисточки, подставки, салфетки.</w:t>
      </w:r>
    </w:p>
    <w:p w14:paraId="7D7735E5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 «Садовник в саду» или фото.</w:t>
      </w:r>
    </w:p>
    <w:p w14:paraId="615B93F7" w14:textId="77777777" w:rsidR="00142197" w:rsidRPr="00142197" w:rsidRDefault="00142197" w:rsidP="001421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Фартуки (по возможности).</w:t>
      </w:r>
    </w:p>
    <w:p w14:paraId="11485BA7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13E18C5">
          <v:rect id="_x0000_i1030" style="width:0;height:1.5pt" o:hralign="center" o:hrstd="t" o:hr="t" fillcolor="#a0a0a0" stroked="f"/>
        </w:pict>
      </w:r>
    </w:p>
    <w:p w14:paraId="1FF0BEE1" w14:textId="77777777" w:rsidR="00142197" w:rsidRPr="00142197" w:rsidRDefault="00142197" w:rsidP="001421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14:paraId="71D793D4" w14:textId="77777777" w:rsidR="00142197" w:rsidRPr="00142197" w:rsidRDefault="00142197" w:rsidP="0014219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 (3–4 минуты)</w:t>
      </w:r>
    </w:p>
    <w:p w14:paraId="764F20E7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ситуация «Письмо от садовника».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 показывает конверт и читает письмо: «Здравствуйте, ребята! В нашем саду поспел урожай, а мне одному не справиться: нужно перебрать фрукты, протереть, 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разложить по корзинам и красиво оформить корзинку для детского сада. Помогите, пожалуйста!»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Беседа: «Кто такой садовник? Что он делает? Почему ему нужна помощь?» Дети отвечают, воспитатель подводит к мысли, что сбор урожая — это труд, и помогать важно.</w:t>
      </w:r>
    </w:p>
    <w:p w14:paraId="54AE258B" w14:textId="77777777" w:rsidR="00142197" w:rsidRPr="00142197" w:rsidRDefault="00142197" w:rsidP="0014219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Практические трудовые задания (10–12 минут)</w:t>
      </w:r>
    </w:p>
    <w:p w14:paraId="37E3276E" w14:textId="77777777" w:rsidR="00142197" w:rsidRPr="00142197" w:rsidRDefault="00142197" w:rsidP="001421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«Переберём урожай».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 очереди достают из лотка муляжи/картонные фрукты и раскладывают по корзинам с подписями. Воспитатель задаёт вопросы: «Это фрукт или овощ? Где он растёт? Почему ты положил сюда?»</w:t>
      </w:r>
    </w:p>
    <w:p w14:paraId="206C69F3" w14:textId="77777777" w:rsidR="00142197" w:rsidRPr="00142197" w:rsidRDefault="00142197" w:rsidP="001421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«Протрём фрукты».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ребёнок берёт салфетку и «протирает» свой фрукт, объясняя: «Я тру, чтобы было чисто и красиво». Это формирует навык аккуратного обращения с предметами и привычку доводить дело до конца.</w:t>
      </w:r>
    </w:p>
    <w:p w14:paraId="7A295196" w14:textId="77777777" w:rsidR="00142197" w:rsidRPr="00142197" w:rsidRDefault="00142197" w:rsidP="0014219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«Наведём порядок».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сортировки дети убирают оставшиеся мелкие детали в лоток, ставят корзины на место. Воспитатель подчёркивает: «Мы не только помогли, но и навели порядок — это тоже труд!»</w:t>
      </w:r>
    </w:p>
    <w:p w14:paraId="1E2BDE2E" w14:textId="77777777" w:rsidR="00142197" w:rsidRPr="00142197" w:rsidRDefault="00142197" w:rsidP="0014219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Физкультминутка «Варим компот» (2–3 минуты)</w:t>
      </w:r>
    </w:p>
    <w:p w14:paraId="13F759C3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имитируют трудовые движения:</w:t>
      </w:r>
    </w:p>
    <w:p w14:paraId="133B5985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мы варить компот,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Фруктов нужно много. Вот: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яблоки крошить,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Грушу будем мы рубить,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Отожмём лимонный сок,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Слив положим и песок.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Варим, варим мы компот — 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Угостим честной народ!</w:t>
      </w:r>
    </w:p>
    <w:p w14:paraId="66E60853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Движения: маршируют, «крошат», «рубят», «отжимают», «кладут», «мешают».</w:t>
      </w:r>
    </w:p>
    <w:p w14:paraId="21DA3D28" w14:textId="77777777" w:rsidR="00142197" w:rsidRPr="00142197" w:rsidRDefault="00142197" w:rsidP="0014219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Продуктивная деятельность «Корзинка с фруктами» (5–7 минут)</w:t>
      </w:r>
    </w:p>
    <w:p w14:paraId="4C68FBAD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Аппликация: дети наклеивают заранее вырезанные фрукты в контур корзинки.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Акцент на трудовые навыки: «берём кисточку, наносим клей аккуратно, прижимаем салфеткой, убираем излишки». Воспитатель помогает тем, кто затрудняется, и поощряет взаимопомощь: «Помоги соседу, если видишь, что ему сложно».</w:t>
      </w:r>
    </w:p>
    <w:p w14:paraId="728BF502" w14:textId="77777777" w:rsidR="00142197" w:rsidRPr="00142197" w:rsidRDefault="00142197" w:rsidP="0014219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Заключительная часть (2–3 минуты)</w:t>
      </w:r>
    </w:p>
    <w:p w14:paraId="7E4353C5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Рефлексия: «Кому мы сегодня помогали? Какие трудовые дела сделали? Что было самым трудным? Что понравилось?»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Итог: «Вы настоящие помощники! Ваш труд очень важен. Теперь садовник сможет отправить корзинку с фруктами в детский сад».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Выставка аппликаций и благодарность от имени садовника (можно вручить символические «медали помощника»).</w:t>
      </w:r>
    </w:p>
    <w:p w14:paraId="77F1AB1E" w14:textId="77777777" w:rsidR="00142197" w:rsidRPr="00142197" w:rsidRDefault="00142197" w:rsidP="0014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6492C16">
          <v:rect id="_x0000_i1031" style="width:0;height:1.5pt" o:hralign="center" o:hrstd="t" o:hr="t" fillcolor="#a0a0a0" stroked="f"/>
        </w:pict>
      </w:r>
    </w:p>
    <w:p w14:paraId="0D3E9629" w14:textId="77777777" w:rsidR="00142197" w:rsidRPr="00142197" w:rsidRDefault="00142197" w:rsidP="0014219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Приёмы трудового воспитания, использованные на занятии</w:t>
      </w:r>
    </w:p>
    <w:p w14:paraId="35136AE7" w14:textId="77777777" w:rsidR="00142197" w:rsidRPr="00142197" w:rsidRDefault="00142197" w:rsidP="00142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Дежурство/распределение ролей: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получают «задания» (кто сортирует, кто протирает, кто убирает).</w:t>
      </w:r>
    </w:p>
    <w:p w14:paraId="44F8E8C0" w14:textId="77777777" w:rsidR="00142197" w:rsidRPr="00142197" w:rsidRDefault="00142197" w:rsidP="00142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 и объяснение: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демонстрирует, как правильно держать кисточку, как протирать, как раскладывать.</w:t>
      </w:r>
    </w:p>
    <w:p w14:paraId="1C05D682" w14:textId="77777777" w:rsidR="00142197" w:rsidRPr="00142197" w:rsidRDefault="00142197" w:rsidP="00142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 и оценка: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акцент на старании, аккуратности, взаимопомощи.</w:t>
      </w:r>
    </w:p>
    <w:p w14:paraId="2702FB04" w14:textId="77777777" w:rsidR="00142197" w:rsidRPr="00142197" w:rsidRDefault="00142197" w:rsidP="0014219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жизнью:</w:t>
      </w:r>
      <w:r w:rsidRPr="00142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объяснение, зачем нужен труд (чтобы было чисто, красиво, чтобы порадовать других).</w:t>
      </w:r>
    </w:p>
    <w:p w14:paraId="5125F994" w14:textId="77777777" w:rsidR="0068063F" w:rsidRDefault="0068063F"/>
    <w:sectPr w:rsidR="0068063F" w:rsidSect="00142197">
      <w:pgSz w:w="11906" w:h="16838"/>
      <w:pgMar w:top="1134" w:right="850" w:bottom="1134" w:left="1701" w:header="708" w:footer="708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01944"/>
    <w:multiLevelType w:val="multilevel"/>
    <w:tmpl w:val="FC88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75169"/>
    <w:multiLevelType w:val="multilevel"/>
    <w:tmpl w:val="E5B2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4E0D54"/>
    <w:multiLevelType w:val="multilevel"/>
    <w:tmpl w:val="E682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6C4505"/>
    <w:multiLevelType w:val="multilevel"/>
    <w:tmpl w:val="1B6C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C8"/>
    <w:rsid w:val="00142197"/>
    <w:rsid w:val="0068063F"/>
    <w:rsid w:val="00E4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AE2A"/>
  <w15:chartTrackingRefBased/>
  <w15:docId w15:val="{6DD4B2B1-E2C3-4A68-8AC2-D31EA68A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2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21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21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21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21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1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6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2026-08-30T17:32:00Z</dcterms:created>
  <dcterms:modified xsi:type="dcterms:W3CDTF">2026-08-30T17:32:00Z</dcterms:modified>
</cp:coreProperties>
</file>