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DAD4C" w14:textId="75942E03" w:rsidR="00D64DD5" w:rsidRPr="00954C56" w:rsidRDefault="00990428" w:rsidP="00D64DD5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C56">
        <w:rPr>
          <w:rFonts w:ascii="Times New Roman" w:hAnsi="Times New Roman" w:cs="Times New Roman"/>
          <w:color w:val="000000"/>
          <w:sz w:val="28"/>
          <w:szCs w:val="28"/>
        </w:rPr>
        <w:t>Индивидуальн</w:t>
      </w:r>
      <w:r w:rsidR="002F7530" w:rsidRPr="00954C56">
        <w:rPr>
          <w:rFonts w:ascii="Times New Roman" w:hAnsi="Times New Roman" w:cs="Times New Roman"/>
          <w:color w:val="000000"/>
          <w:sz w:val="28"/>
          <w:szCs w:val="28"/>
        </w:rPr>
        <w:t xml:space="preserve">ый </w:t>
      </w:r>
      <w:r w:rsidR="00954C56" w:rsidRPr="00954C56">
        <w:rPr>
          <w:rFonts w:ascii="Times New Roman" w:hAnsi="Times New Roman" w:cs="Times New Roman"/>
          <w:color w:val="000000"/>
          <w:sz w:val="28"/>
          <w:szCs w:val="28"/>
        </w:rPr>
        <w:t>план самообразования</w:t>
      </w:r>
      <w:r w:rsidRPr="00954C56">
        <w:rPr>
          <w:rFonts w:ascii="Times New Roman" w:hAnsi="Times New Roman" w:cs="Times New Roman"/>
          <w:color w:val="000000"/>
          <w:sz w:val="28"/>
          <w:szCs w:val="28"/>
        </w:rPr>
        <w:t xml:space="preserve"> и профессионального развития воспитателя Михралиевой С. Д. на 2022/2023 - 2023/2024 гг. по теме: «Формирование у детей дошкольного возраста представлений о родном крае, городе через внедрение технологии «Образовательные туры по Югре».</w:t>
      </w:r>
    </w:p>
    <w:p w14:paraId="465AD27D" w14:textId="77777777" w:rsidR="00455CE4" w:rsidRPr="00954C56" w:rsidRDefault="00DF0D11" w:rsidP="00455C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54C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54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</w:t>
      </w:r>
      <w:r w:rsidR="00455CE4" w:rsidRPr="00954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регионального компонента</w:t>
      </w:r>
      <w:r w:rsidRPr="00954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внедрение программы «Наследие Югры: на пути к Истокам» в деятельности группы старшего дошкольного возраста.</w:t>
      </w:r>
    </w:p>
    <w:p w14:paraId="2549E911" w14:textId="77777777" w:rsidR="00455CE4" w:rsidRPr="00954C56" w:rsidRDefault="00D64DD5" w:rsidP="00D64D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C56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="00455CE4" w:rsidRPr="00954C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EFAFC" w14:textId="33ACE7E2" w:rsidR="00455CE4" w:rsidRPr="00954C56" w:rsidRDefault="00DF0D11" w:rsidP="00D64D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C56">
        <w:rPr>
          <w:rFonts w:ascii="Times New Roman" w:hAnsi="Times New Roman" w:cs="Times New Roman"/>
          <w:sz w:val="28"/>
          <w:szCs w:val="28"/>
        </w:rPr>
        <w:t>1.По</w:t>
      </w:r>
      <w:r w:rsidR="008D4CB6" w:rsidRPr="00954C56">
        <w:rPr>
          <w:rFonts w:ascii="Times New Roman" w:hAnsi="Times New Roman" w:cs="Times New Roman"/>
          <w:sz w:val="28"/>
          <w:szCs w:val="28"/>
        </w:rPr>
        <w:t>высить познавательную компетентность в обогащении знаний о родном крае</w:t>
      </w:r>
      <w:r w:rsidR="00A572BC" w:rsidRPr="00954C56">
        <w:rPr>
          <w:rFonts w:ascii="Times New Roman" w:hAnsi="Times New Roman" w:cs="Times New Roman"/>
          <w:sz w:val="28"/>
          <w:szCs w:val="28"/>
        </w:rPr>
        <w:t>;</w:t>
      </w:r>
    </w:p>
    <w:p w14:paraId="656F45CC" w14:textId="1623A4C1" w:rsidR="008D4CB6" w:rsidRPr="00954C56" w:rsidRDefault="008D4CB6" w:rsidP="00D64D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C56">
        <w:rPr>
          <w:rFonts w:ascii="Times New Roman" w:hAnsi="Times New Roman" w:cs="Times New Roman"/>
          <w:sz w:val="28"/>
          <w:szCs w:val="28"/>
        </w:rPr>
        <w:t xml:space="preserve">2. Отбор и внедрение </w:t>
      </w:r>
      <w:r w:rsidR="00990428" w:rsidRPr="00954C56">
        <w:rPr>
          <w:rFonts w:ascii="Times New Roman" w:hAnsi="Times New Roman" w:cs="Times New Roman"/>
          <w:sz w:val="28"/>
          <w:szCs w:val="28"/>
        </w:rPr>
        <w:t>разнообразных методов</w:t>
      </w:r>
      <w:r w:rsidRPr="00954C56">
        <w:rPr>
          <w:rFonts w:ascii="Times New Roman" w:hAnsi="Times New Roman" w:cs="Times New Roman"/>
          <w:sz w:val="28"/>
          <w:szCs w:val="28"/>
        </w:rPr>
        <w:t xml:space="preserve"> и технологий (проекты, образовательные туры, макетирование, коллекционирование)</w:t>
      </w:r>
      <w:r w:rsidR="00A572BC" w:rsidRPr="00954C56">
        <w:rPr>
          <w:rFonts w:ascii="Times New Roman" w:hAnsi="Times New Roman" w:cs="Times New Roman"/>
          <w:sz w:val="28"/>
          <w:szCs w:val="28"/>
        </w:rPr>
        <w:t>;</w:t>
      </w:r>
    </w:p>
    <w:p w14:paraId="36C4874A" w14:textId="401F79CF" w:rsidR="008D4CB6" w:rsidRPr="00954C56" w:rsidRDefault="008D4CB6" w:rsidP="00D64D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C56">
        <w:rPr>
          <w:rFonts w:ascii="Times New Roman" w:hAnsi="Times New Roman" w:cs="Times New Roman"/>
          <w:sz w:val="28"/>
          <w:szCs w:val="28"/>
        </w:rPr>
        <w:t xml:space="preserve">3. </w:t>
      </w:r>
      <w:r w:rsidR="002F7530" w:rsidRPr="00954C56">
        <w:rPr>
          <w:rFonts w:ascii="Times New Roman" w:hAnsi="Times New Roman" w:cs="Times New Roman"/>
          <w:color w:val="000000"/>
          <w:sz w:val="28"/>
          <w:szCs w:val="28"/>
        </w:rPr>
        <w:t>Разработать цикл мероприятий, направленных на формирование представлений о родном крае, городе с использованием технологии «Образовательные туры по Югре»;</w:t>
      </w:r>
    </w:p>
    <w:p w14:paraId="1BBD5AEE" w14:textId="69D066CF" w:rsidR="00A572BC" w:rsidRPr="00954C56" w:rsidRDefault="00A572BC" w:rsidP="00D64DD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54C56">
        <w:rPr>
          <w:rFonts w:ascii="Times New Roman" w:hAnsi="Times New Roman" w:cs="Times New Roman"/>
          <w:sz w:val="28"/>
          <w:szCs w:val="28"/>
        </w:rPr>
        <w:t>4</w:t>
      </w:r>
      <w:r w:rsidRPr="00E658A4">
        <w:rPr>
          <w:rFonts w:ascii="Times New Roman" w:hAnsi="Times New Roman" w:cs="Times New Roman"/>
          <w:sz w:val="28"/>
          <w:szCs w:val="28"/>
        </w:rPr>
        <w:t>. Разра</w:t>
      </w:r>
      <w:r w:rsidR="00790A4E" w:rsidRPr="00E658A4">
        <w:rPr>
          <w:rFonts w:ascii="Times New Roman" w:hAnsi="Times New Roman" w:cs="Times New Roman"/>
          <w:sz w:val="28"/>
          <w:szCs w:val="28"/>
        </w:rPr>
        <w:t>ботка методического обеспечения по теме «Водоемы Югры»</w:t>
      </w:r>
      <w:r w:rsidR="00721EE1">
        <w:rPr>
          <w:rFonts w:ascii="Times New Roman" w:hAnsi="Times New Roman" w:cs="Times New Roman"/>
          <w:sz w:val="28"/>
          <w:szCs w:val="28"/>
        </w:rPr>
        <w:t>;</w:t>
      </w:r>
    </w:p>
    <w:p w14:paraId="24DD35E9" w14:textId="2AA0F9A9" w:rsidR="00A572BC" w:rsidRPr="00954C56" w:rsidRDefault="00A572BC" w:rsidP="00D64D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C56">
        <w:rPr>
          <w:rFonts w:ascii="Times New Roman" w:hAnsi="Times New Roman" w:cs="Times New Roman"/>
          <w:sz w:val="28"/>
          <w:szCs w:val="28"/>
        </w:rPr>
        <w:t>5. Создание предметно-пространственной среды в группе (пересечение в пространстве игровых пособий и материалов, доступность оборудования для самостоятельной деятельности, возможность демонстрации результатов);</w:t>
      </w:r>
    </w:p>
    <w:p w14:paraId="03D23EBE" w14:textId="77777777" w:rsidR="000E252C" w:rsidRPr="00954C56" w:rsidRDefault="000E252C" w:rsidP="000E252C">
      <w:pPr>
        <w:rPr>
          <w:rFonts w:ascii="Times New Roman" w:hAnsi="Times New Roman" w:cs="Times New Roman"/>
          <w:sz w:val="28"/>
          <w:szCs w:val="28"/>
        </w:rPr>
      </w:pPr>
    </w:p>
    <w:p w14:paraId="57AB3037" w14:textId="77777777" w:rsidR="00A572BC" w:rsidRPr="00954C56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54C56">
        <w:rPr>
          <w:rFonts w:ascii="Times New Roman" w:hAnsi="Times New Roman" w:cs="Times New Roman"/>
          <w:iCs/>
          <w:sz w:val="28"/>
          <w:szCs w:val="28"/>
        </w:rPr>
        <w:t>План самообразования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12"/>
        <w:gridCol w:w="7467"/>
      </w:tblGrid>
      <w:tr w:rsidR="00A572BC" w:rsidRPr="00954C56" w14:paraId="5A345B52" w14:textId="77777777" w:rsidTr="00A378E3">
        <w:tc>
          <w:tcPr>
            <w:tcW w:w="2830" w:type="dxa"/>
          </w:tcPr>
          <w:p w14:paraId="5D658CEA" w14:textId="77777777" w:rsidR="00A572BC" w:rsidRPr="00954C56" w:rsidRDefault="00A572BC" w:rsidP="00A378E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Этапы</w:t>
            </w:r>
          </w:p>
        </w:tc>
        <w:tc>
          <w:tcPr>
            <w:tcW w:w="7626" w:type="dxa"/>
          </w:tcPr>
          <w:p w14:paraId="1BDBCC2B" w14:textId="77777777" w:rsidR="00A572BC" w:rsidRPr="00954C56" w:rsidRDefault="00A572BC" w:rsidP="00A378E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Содержание работы</w:t>
            </w:r>
          </w:p>
        </w:tc>
      </w:tr>
      <w:tr w:rsidR="00A572BC" w:rsidRPr="00954C56" w14:paraId="70753D05" w14:textId="77777777" w:rsidTr="00A378E3">
        <w:tc>
          <w:tcPr>
            <w:tcW w:w="2830" w:type="dxa"/>
          </w:tcPr>
          <w:p w14:paraId="25A0407E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Диагностико</w:t>
            </w:r>
            <w:bookmarkStart w:id="0" w:name="_GoBack"/>
            <w:bookmarkEnd w:id="0"/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-прогностический</w:t>
            </w:r>
          </w:p>
          <w:p w14:paraId="0FD6E43D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2022-2023</w:t>
            </w:r>
          </w:p>
        </w:tc>
        <w:tc>
          <w:tcPr>
            <w:tcW w:w="7626" w:type="dxa"/>
          </w:tcPr>
          <w:p w14:paraId="41FEB00F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1. Анализ профессиональных затруднений</w:t>
            </w:r>
          </w:p>
          <w:p w14:paraId="62B4F641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2. Определение целей и задач темы</w:t>
            </w:r>
          </w:p>
          <w:p w14:paraId="53580E67" w14:textId="495CE27C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3.Составление плана работы по самообразовани</w:t>
            </w:r>
            <w:r w:rsidR="00FF536E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ю и профессиональному развитию по теме: «</w:t>
            </w:r>
            <w:r w:rsidR="00FF536E" w:rsidRPr="00954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детей дошкольного возраста представлений о родном крае, городе через внедрение технологии «Образовательные туры по Югре»</w:t>
            </w:r>
          </w:p>
          <w:p w14:paraId="742D69BE" w14:textId="50BB838E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 Изучение методической, </w:t>
            </w:r>
            <w:r w:rsidR="00954C56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педагогической литературы</w:t>
            </w:r>
            <w:r w:rsidR="00FF536E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613D7D9D" w14:textId="77777777" w:rsidR="00954C56" w:rsidRPr="00954C56" w:rsidRDefault="00954C56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5.Систематизация материалов методической, педагогической литературы по теме самообразования</w:t>
            </w:r>
          </w:p>
          <w:p w14:paraId="3787FA8A" w14:textId="593F0206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6. Корректировка работы</w:t>
            </w:r>
          </w:p>
          <w:p w14:paraId="76A34404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7. Курсы повышения квалификации </w:t>
            </w:r>
          </w:p>
        </w:tc>
      </w:tr>
      <w:tr w:rsidR="00A572BC" w:rsidRPr="00954C56" w14:paraId="1E53810B" w14:textId="77777777" w:rsidTr="00A378E3">
        <w:tc>
          <w:tcPr>
            <w:tcW w:w="2830" w:type="dxa"/>
          </w:tcPr>
          <w:p w14:paraId="5CB2D47D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Практический </w:t>
            </w:r>
          </w:p>
          <w:p w14:paraId="538E99FF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2023-2024</w:t>
            </w:r>
          </w:p>
        </w:tc>
        <w:tc>
          <w:tcPr>
            <w:tcW w:w="7626" w:type="dxa"/>
          </w:tcPr>
          <w:p w14:paraId="20B6BCA1" w14:textId="73CAE26A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1.Участие в семинарах, вебинарах</w:t>
            </w:r>
          </w:p>
          <w:p w14:paraId="1D6F4308" w14:textId="66DE28AA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2.Изучение методики интерактивных педагогических технологий</w:t>
            </w:r>
          </w:p>
          <w:p w14:paraId="506B5BE1" w14:textId="32EBD6D6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 Разработка </w:t>
            </w:r>
            <w:r w:rsidR="00FF536E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конспектов занятий, сценарий, праздников</w:t>
            </w:r>
          </w:p>
          <w:p w14:paraId="621DE68D" w14:textId="6993D1A2" w:rsidR="00954C56" w:rsidRPr="00954C56" w:rsidRDefault="00954C56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4.</w:t>
            </w:r>
            <w:r w:rsidRPr="00954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циклов мероприятий по технологии «Образовательные туры по Югре»</w:t>
            </w:r>
          </w:p>
          <w:p w14:paraId="41B095A3" w14:textId="6BF16FE9" w:rsidR="00A572BC" w:rsidRPr="00954C56" w:rsidRDefault="00954C56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  <w:r w:rsidR="00A572BC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. Участие в конкурсах, олимпиадах</w:t>
            </w:r>
          </w:p>
          <w:p w14:paraId="6806A4B8" w14:textId="6411B669" w:rsidR="00A572BC" w:rsidRPr="00954C56" w:rsidRDefault="00954C56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6</w:t>
            </w:r>
            <w:r w:rsidR="00A572BC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. Публикации работ на педагогических сайтах в сети Интернет</w:t>
            </w:r>
          </w:p>
          <w:p w14:paraId="3F8D587D" w14:textId="6EB399EF" w:rsidR="00FF536E" w:rsidRPr="00954C56" w:rsidRDefault="00954C56" w:rsidP="00FF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7.</w:t>
            </w:r>
            <w:r w:rsidR="00FF536E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F536E" w:rsidRPr="00954C56">
              <w:rPr>
                <w:rFonts w:ascii="Times New Roman" w:hAnsi="Times New Roman" w:cs="Times New Roman"/>
                <w:sz w:val="28"/>
                <w:szCs w:val="28"/>
              </w:rPr>
              <w:t>Выступления на методических объединениях</w:t>
            </w:r>
            <w:r w:rsidRPr="00954C56">
              <w:rPr>
                <w:rFonts w:ascii="Times New Roman" w:hAnsi="Times New Roman" w:cs="Times New Roman"/>
                <w:sz w:val="28"/>
                <w:szCs w:val="28"/>
              </w:rPr>
              <w:t>, семинарах</w:t>
            </w:r>
            <w:r w:rsidR="00FF536E" w:rsidRPr="00954C5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</w:t>
            </w:r>
          </w:p>
          <w:p w14:paraId="2E697252" w14:textId="64776FE9" w:rsidR="00FF536E" w:rsidRPr="00954C56" w:rsidRDefault="00954C56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  <w:r w:rsidR="00FF536E"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.Ведение персонального сайта</w:t>
            </w:r>
          </w:p>
        </w:tc>
      </w:tr>
      <w:tr w:rsidR="00A572BC" w:rsidRPr="00954C56" w14:paraId="3F1BC084" w14:textId="77777777" w:rsidTr="00A378E3">
        <w:tc>
          <w:tcPr>
            <w:tcW w:w="2830" w:type="dxa"/>
          </w:tcPr>
          <w:p w14:paraId="048A40E4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Аналитический</w:t>
            </w:r>
          </w:p>
          <w:p w14:paraId="46E81FA7" w14:textId="25FB3C5B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202</w:t>
            </w:r>
            <w:r w:rsidR="003C07C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-202</w:t>
            </w:r>
            <w:r w:rsidR="003C07C7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626" w:type="dxa"/>
          </w:tcPr>
          <w:p w14:paraId="521325AE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1. Анализ деятельности по теме самообразования</w:t>
            </w:r>
          </w:p>
          <w:p w14:paraId="43996026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2. Участие в конкурсах, олимпиадах и т.п.</w:t>
            </w:r>
          </w:p>
          <w:p w14:paraId="6E0A66C5" w14:textId="77777777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3. Оформление результатов работы</w:t>
            </w:r>
          </w:p>
          <w:p w14:paraId="76B5FF9A" w14:textId="2503F6C3" w:rsidR="00A572BC" w:rsidRPr="00954C56" w:rsidRDefault="00A572BC" w:rsidP="00A378E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4C56">
              <w:rPr>
                <w:rFonts w:ascii="Times New Roman" w:hAnsi="Times New Roman" w:cs="Times New Roman"/>
                <w:iCs/>
                <w:sz w:val="28"/>
                <w:szCs w:val="28"/>
              </w:rPr>
              <w:t>4. Постановка новых задач</w:t>
            </w:r>
          </w:p>
        </w:tc>
      </w:tr>
    </w:tbl>
    <w:p w14:paraId="26B54E50" w14:textId="77777777" w:rsidR="00A572BC" w:rsidRPr="00954C56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6869500" w14:textId="77777777" w:rsidR="00954C56" w:rsidRPr="00954C56" w:rsidRDefault="00954C56" w:rsidP="00954C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4C56">
        <w:rPr>
          <w:rFonts w:ascii="Times New Roman" w:hAnsi="Times New Roman" w:cs="Times New Roman"/>
          <w:i/>
          <w:sz w:val="28"/>
          <w:szCs w:val="28"/>
        </w:rPr>
        <w:t xml:space="preserve">Источники самообразования: </w:t>
      </w:r>
    </w:p>
    <w:p w14:paraId="340F0242" w14:textId="77777777" w:rsidR="00954C56" w:rsidRPr="00954C56" w:rsidRDefault="00954C56" w:rsidP="00954C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4C56">
        <w:rPr>
          <w:rFonts w:ascii="Times New Roman" w:hAnsi="Times New Roman" w:cs="Times New Roman"/>
          <w:i/>
          <w:sz w:val="28"/>
          <w:szCs w:val="28"/>
        </w:rPr>
        <w:t xml:space="preserve">           Список литературы. </w:t>
      </w:r>
    </w:p>
    <w:p w14:paraId="2C231C89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Бугаева А.Л.,Зуева У.Н. Формирование этнического самосознания у учащихся на основе традиций севера</w:t>
      </w:r>
      <w:proofErr w:type="gramStart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.х</w:t>
      </w:r>
      <w:proofErr w:type="gramEnd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анты- Мансийск:ГУИПП»Полиграфист, 2002.190с.</w:t>
      </w:r>
    </w:p>
    <w:p w14:paraId="5A0A7CE6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 программа «Патриотическое воспитание граждан Российской Федерации на 2016-2020 годы» от 30 декабря 2015 года N 1493.</w:t>
      </w:r>
    </w:p>
    <w:p w14:paraId="5F66682F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Веракса Н.Е. Проектная деятельность дошкольников: пособие для педагогов дошкольных учреждений. ФГОС. Мозаика – синтез</w:t>
      </w:r>
      <w:proofErr w:type="gramStart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proofErr w:type="gramEnd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2014 г. – 110с.</w:t>
      </w:r>
    </w:p>
    <w:p w14:paraId="76B7AABD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Виноградова Н.В. Дошкольникам о родной стране. Методическое пособие для педагогов, работающих с детьми старшего дошкольного возраста, — М.: «Просвещение», 2009. – 111с.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5013D9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Коротаева Е.В.Формирование образа Родины в художественном восприятии детей старшего дошкольного возраста / Е.В. Коротаева, М.Л. Кусова // Педагогическое образование в России . - 2018. - № 11. - С. 48-53.</w:t>
      </w:r>
    </w:p>
    <w:p w14:paraId="4416363C" w14:textId="42AF77FE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Курганская Л.В. Патриотическое воспитание дошкольников в условиях дошкольной образовательной организации / Л.В. Курганская // Духовно-нравственное развитие и воспитание личности гражданина России: опыт, проблемы и перспективы: материалы зао</w:t>
      </w:r>
      <w:r w:rsidR="00576BA8">
        <w:rPr>
          <w:rFonts w:ascii="Times New Roman" w:eastAsia="Calibri" w:hAnsi="Times New Roman" w:cs="Times New Roman"/>
          <w:sz w:val="28"/>
          <w:szCs w:val="28"/>
          <w:lang w:eastAsia="en-US"/>
        </w:rPr>
        <w:t>ч</w:t>
      </w:r>
      <w:proofErr w:type="gramStart"/>
      <w:r w:rsidR="00576BA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серос. науч.-практ. конф. (Екатеринбург, 24-26 января 2018 г.) / Уральский гос. пед. ун-т; отв. ред. Е.Н. Бородина. – Екатеринбург, 2018 - . С. 110-111. </w:t>
      </w:r>
    </w:p>
    <w:p w14:paraId="232B83CD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Лашкова Л.Л., Ушакова П.П., Якоб С.А. «Наследие Югры: на пути к истокам». – М.: Издательство «Русское слово» 2019.</w:t>
      </w:r>
    </w:p>
    <w:p w14:paraId="66666E30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Оверчук Т.И. «Мой родной дом» программа нравственно-патриотического воспитания дошкольников. – М.: 2004.</w:t>
      </w:r>
    </w:p>
    <w:p w14:paraId="029E161C" w14:textId="77777777" w:rsidR="00954C56" w:rsidRPr="00954C56" w:rsidRDefault="00954C56" w:rsidP="00954C5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>Солодянкина О. В. Сотрудничество дошкольного учреждения с семьей</w:t>
      </w:r>
      <w:proofErr w:type="gramStart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954C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пособие для работников ДОУ / О. В. Солодянкина. - 2-е изд., испр. и доп. - М. : Аркти, 2005 (Домодедово : ДПК Роспатента). - 77, [2] с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C2EE84" w14:textId="77777777" w:rsidR="00954C56" w:rsidRPr="00954C56" w:rsidRDefault="00954C56" w:rsidP="00954C5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F17020" w14:textId="77777777" w:rsidR="000E252C" w:rsidRPr="00954C56" w:rsidRDefault="000E252C" w:rsidP="000E252C">
      <w:pPr>
        <w:rPr>
          <w:rFonts w:ascii="Times New Roman" w:hAnsi="Times New Roman" w:cs="Times New Roman"/>
          <w:sz w:val="28"/>
          <w:szCs w:val="28"/>
        </w:rPr>
      </w:pPr>
    </w:p>
    <w:p w14:paraId="5F672C67" w14:textId="77777777" w:rsidR="000E252C" w:rsidRPr="00954C56" w:rsidRDefault="000E252C" w:rsidP="000E252C">
      <w:pPr>
        <w:rPr>
          <w:rFonts w:ascii="Times New Roman" w:hAnsi="Times New Roman" w:cs="Times New Roman"/>
          <w:sz w:val="28"/>
          <w:szCs w:val="28"/>
        </w:rPr>
      </w:pPr>
    </w:p>
    <w:p w14:paraId="141F4EC7" w14:textId="77777777" w:rsidR="000E252C" w:rsidRPr="00954C56" w:rsidRDefault="000E252C" w:rsidP="000E252C">
      <w:pPr>
        <w:rPr>
          <w:rFonts w:ascii="Times New Roman" w:hAnsi="Times New Roman" w:cs="Times New Roman"/>
          <w:sz w:val="28"/>
          <w:szCs w:val="28"/>
        </w:rPr>
      </w:pPr>
    </w:p>
    <w:sectPr w:rsidR="000E252C" w:rsidRPr="00954C56" w:rsidSect="00D64D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46C"/>
    <w:multiLevelType w:val="hybridMultilevel"/>
    <w:tmpl w:val="93244C66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174573A4"/>
    <w:multiLevelType w:val="multilevel"/>
    <w:tmpl w:val="3ECA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D69B6"/>
    <w:multiLevelType w:val="hybridMultilevel"/>
    <w:tmpl w:val="83586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578F7"/>
    <w:multiLevelType w:val="hybridMultilevel"/>
    <w:tmpl w:val="BF44444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31E56"/>
    <w:multiLevelType w:val="hybridMultilevel"/>
    <w:tmpl w:val="866433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1E0200"/>
    <w:multiLevelType w:val="hybridMultilevel"/>
    <w:tmpl w:val="BAB6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001B2"/>
    <w:multiLevelType w:val="hybridMultilevel"/>
    <w:tmpl w:val="B548187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7">
    <w:nsid w:val="48147038"/>
    <w:multiLevelType w:val="hybridMultilevel"/>
    <w:tmpl w:val="D182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C6F27"/>
    <w:multiLevelType w:val="hybridMultilevel"/>
    <w:tmpl w:val="E0F849B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51474CE3"/>
    <w:multiLevelType w:val="hybridMultilevel"/>
    <w:tmpl w:val="E042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C618FD"/>
    <w:multiLevelType w:val="hybridMultilevel"/>
    <w:tmpl w:val="C186C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695261"/>
    <w:multiLevelType w:val="hybridMultilevel"/>
    <w:tmpl w:val="0570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A13A3"/>
    <w:multiLevelType w:val="multilevel"/>
    <w:tmpl w:val="0616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C735E"/>
    <w:multiLevelType w:val="hybridMultilevel"/>
    <w:tmpl w:val="79B0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2D1A45"/>
    <w:multiLevelType w:val="multilevel"/>
    <w:tmpl w:val="06A8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27755E"/>
    <w:multiLevelType w:val="hybridMultilevel"/>
    <w:tmpl w:val="B4E2B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42AF4"/>
    <w:multiLevelType w:val="hybridMultilevel"/>
    <w:tmpl w:val="EF12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8"/>
  </w:num>
  <w:num w:numId="9">
    <w:abstractNumId w:val="16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12"/>
  </w:num>
  <w:num w:numId="15">
    <w:abstractNumId w:val="14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46"/>
    <w:rsid w:val="00075EBE"/>
    <w:rsid w:val="000E252C"/>
    <w:rsid w:val="00147825"/>
    <w:rsid w:val="00272ED1"/>
    <w:rsid w:val="002F7530"/>
    <w:rsid w:val="003C07C7"/>
    <w:rsid w:val="00420017"/>
    <w:rsid w:val="00455CE4"/>
    <w:rsid w:val="00521C21"/>
    <w:rsid w:val="00576BA8"/>
    <w:rsid w:val="00610E27"/>
    <w:rsid w:val="006372F0"/>
    <w:rsid w:val="00721EE1"/>
    <w:rsid w:val="007757E8"/>
    <w:rsid w:val="00790A4E"/>
    <w:rsid w:val="008D4CB6"/>
    <w:rsid w:val="0094051A"/>
    <w:rsid w:val="00954C56"/>
    <w:rsid w:val="00990428"/>
    <w:rsid w:val="00A4212A"/>
    <w:rsid w:val="00A572BC"/>
    <w:rsid w:val="00B560F5"/>
    <w:rsid w:val="00BD376F"/>
    <w:rsid w:val="00C01046"/>
    <w:rsid w:val="00CF5868"/>
    <w:rsid w:val="00D64DD5"/>
    <w:rsid w:val="00D725A2"/>
    <w:rsid w:val="00DF0D11"/>
    <w:rsid w:val="00E658A4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E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D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E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0E25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E25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D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E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0E25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E2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2024-02-12T15:47:00Z</dcterms:created>
  <dcterms:modified xsi:type="dcterms:W3CDTF">2024-06-02T07:16:00Z</dcterms:modified>
</cp:coreProperties>
</file>