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D9A" w:rsidRPr="004E21C3" w:rsidRDefault="00D00D9A" w:rsidP="00D00D9A">
      <w:pPr>
        <w:pStyle w:val="1"/>
        <w:spacing w:line="300" w:lineRule="atLeast"/>
        <w:jc w:val="center"/>
        <w:rPr>
          <w:sz w:val="28"/>
          <w:szCs w:val="28"/>
        </w:rPr>
      </w:pPr>
      <w:r w:rsidRPr="004E21C3">
        <w:rPr>
          <w:sz w:val="28"/>
          <w:szCs w:val="28"/>
        </w:rPr>
        <w:t xml:space="preserve">Муниципальное бюджетное дошкольное образовательное учреждение </w:t>
      </w:r>
      <w:r>
        <w:rPr>
          <w:sz w:val="28"/>
          <w:szCs w:val="28"/>
        </w:rPr>
        <w:t xml:space="preserve"> Аксайского района </w:t>
      </w:r>
      <w:r w:rsidRPr="004E21C3">
        <w:rPr>
          <w:sz w:val="28"/>
          <w:szCs w:val="28"/>
        </w:rPr>
        <w:t>детский сад № 2</w:t>
      </w:r>
      <w:r>
        <w:rPr>
          <w:sz w:val="28"/>
          <w:szCs w:val="28"/>
        </w:rPr>
        <w:t xml:space="preserve">6 «Росинка» </w:t>
      </w:r>
    </w:p>
    <w:p w:rsidR="00D00D9A" w:rsidRDefault="00D00D9A" w:rsidP="00D00D9A">
      <w:pPr>
        <w:pStyle w:val="1"/>
        <w:spacing w:before="0" w:beforeAutospacing="0" w:after="0" w:afterAutospacing="0" w:line="300" w:lineRule="atLeast"/>
        <w:jc w:val="center"/>
        <w:rPr>
          <w:bCs w:val="0"/>
          <w:sz w:val="72"/>
          <w:szCs w:val="72"/>
        </w:rPr>
      </w:pPr>
    </w:p>
    <w:p w:rsidR="00D00D9A" w:rsidRDefault="00D00D9A" w:rsidP="00D00D9A">
      <w:pPr>
        <w:pStyle w:val="1"/>
        <w:spacing w:before="0" w:beforeAutospacing="0" w:after="0" w:afterAutospacing="0" w:line="300" w:lineRule="atLeast"/>
        <w:jc w:val="center"/>
        <w:rPr>
          <w:bCs w:val="0"/>
          <w:sz w:val="72"/>
          <w:szCs w:val="72"/>
        </w:rPr>
      </w:pPr>
    </w:p>
    <w:p w:rsidR="00D00D9A" w:rsidRDefault="00D00D9A" w:rsidP="00D00D9A">
      <w:pPr>
        <w:pStyle w:val="1"/>
        <w:spacing w:before="0" w:beforeAutospacing="0" w:after="0" w:afterAutospacing="0" w:line="300" w:lineRule="atLeast"/>
        <w:jc w:val="center"/>
        <w:rPr>
          <w:bCs w:val="0"/>
          <w:sz w:val="72"/>
          <w:szCs w:val="72"/>
        </w:rPr>
      </w:pPr>
    </w:p>
    <w:p w:rsidR="00D00D9A" w:rsidRDefault="00D00D9A" w:rsidP="00D00D9A">
      <w:pPr>
        <w:pStyle w:val="1"/>
        <w:spacing w:before="0" w:beforeAutospacing="0" w:after="0" w:afterAutospacing="0" w:line="300" w:lineRule="atLeast"/>
        <w:jc w:val="center"/>
        <w:rPr>
          <w:bCs w:val="0"/>
          <w:sz w:val="72"/>
          <w:szCs w:val="72"/>
        </w:rPr>
      </w:pPr>
    </w:p>
    <w:p w:rsidR="00D00D9A" w:rsidRPr="00503DC3" w:rsidRDefault="00E11AA3" w:rsidP="00D00D9A">
      <w:pPr>
        <w:pStyle w:val="1"/>
        <w:spacing w:before="0" w:beforeAutospacing="0" w:after="0" w:afterAutospacing="0" w:line="300" w:lineRule="atLeast"/>
        <w:jc w:val="center"/>
        <w:rPr>
          <w:bCs w:val="0"/>
          <w:sz w:val="56"/>
          <w:szCs w:val="56"/>
        </w:rPr>
      </w:pPr>
      <w:r>
        <w:rPr>
          <w:bCs w:val="0"/>
          <w:sz w:val="56"/>
          <w:szCs w:val="56"/>
        </w:rPr>
        <w:t>Алгоритм п</w:t>
      </w:r>
      <w:r w:rsidR="00D00D9A" w:rsidRPr="00503DC3">
        <w:rPr>
          <w:bCs w:val="0"/>
          <w:sz w:val="56"/>
          <w:szCs w:val="56"/>
        </w:rPr>
        <w:t>роект</w:t>
      </w:r>
      <w:r>
        <w:rPr>
          <w:bCs w:val="0"/>
          <w:sz w:val="56"/>
          <w:szCs w:val="56"/>
        </w:rPr>
        <w:t>а</w:t>
      </w:r>
      <w:bookmarkStart w:id="0" w:name="_GoBack"/>
      <w:bookmarkEnd w:id="0"/>
      <w:r w:rsidR="00D00D9A" w:rsidRPr="00503DC3">
        <w:rPr>
          <w:bCs w:val="0"/>
          <w:sz w:val="56"/>
          <w:szCs w:val="56"/>
        </w:rPr>
        <w:t xml:space="preserve"> на тему: </w:t>
      </w:r>
    </w:p>
    <w:p w:rsidR="00D00D9A" w:rsidRPr="00503DC3" w:rsidRDefault="00D00D9A" w:rsidP="00D00D9A">
      <w:pPr>
        <w:pStyle w:val="1"/>
        <w:spacing w:before="0" w:beforeAutospacing="0" w:after="0" w:afterAutospacing="0" w:line="300" w:lineRule="atLeast"/>
        <w:jc w:val="center"/>
        <w:rPr>
          <w:bCs w:val="0"/>
        </w:rPr>
      </w:pPr>
      <w:r>
        <w:rPr>
          <w:bCs w:val="0"/>
          <w:sz w:val="72"/>
          <w:szCs w:val="72"/>
        </w:rPr>
        <w:t>«</w:t>
      </w:r>
      <w:r w:rsidRPr="00503DC3">
        <w:rPr>
          <w:rFonts w:ascii="Arial" w:hAnsi="Arial" w:cs="Arial"/>
          <w:color w:val="000000"/>
        </w:rPr>
        <w:t>Первые шаги в знакомстве с правилами дорожного движения</w:t>
      </w:r>
      <w:r>
        <w:rPr>
          <w:rFonts w:ascii="Arial" w:hAnsi="Arial" w:cs="Arial"/>
          <w:color w:val="000000"/>
        </w:rPr>
        <w:t>»</w:t>
      </w:r>
    </w:p>
    <w:p w:rsidR="00D00D9A" w:rsidRDefault="00D00D9A" w:rsidP="00D00D9A">
      <w:pPr>
        <w:pStyle w:val="1"/>
        <w:spacing w:before="0" w:beforeAutospacing="0" w:after="0" w:afterAutospacing="0" w:line="300" w:lineRule="atLeast"/>
        <w:jc w:val="center"/>
        <w:rPr>
          <w:bCs w:val="0"/>
          <w:sz w:val="72"/>
          <w:szCs w:val="72"/>
        </w:rPr>
      </w:pPr>
      <w:r>
        <w:rPr>
          <w:bCs w:val="0"/>
        </w:rPr>
        <w:t>во второй младшей группе.</w:t>
      </w:r>
    </w:p>
    <w:p w:rsidR="00D00D9A" w:rsidRDefault="00D00D9A" w:rsidP="00D00D9A"/>
    <w:p w:rsidR="00D00D9A" w:rsidRDefault="00D00D9A" w:rsidP="00D00D9A"/>
    <w:p w:rsidR="00D00D9A" w:rsidRDefault="00D00D9A" w:rsidP="00D00D9A"/>
    <w:p w:rsidR="00D00D9A" w:rsidRDefault="00D00D9A" w:rsidP="00D00D9A"/>
    <w:p w:rsidR="00D00D9A" w:rsidRDefault="00D00D9A" w:rsidP="00D00D9A"/>
    <w:p w:rsidR="00D00D9A" w:rsidRDefault="00D00D9A" w:rsidP="00D00D9A"/>
    <w:p w:rsidR="00D00D9A" w:rsidRDefault="00D00D9A" w:rsidP="00D00D9A"/>
    <w:p w:rsidR="00D00D9A" w:rsidRDefault="00D00D9A" w:rsidP="00D00D9A">
      <w:pPr>
        <w:jc w:val="right"/>
        <w:rPr>
          <w:b/>
          <w:sz w:val="40"/>
          <w:szCs w:val="40"/>
        </w:rPr>
      </w:pPr>
    </w:p>
    <w:p w:rsidR="00D00D9A" w:rsidRDefault="00D00D9A" w:rsidP="00D00D9A">
      <w:pPr>
        <w:jc w:val="right"/>
        <w:rPr>
          <w:b/>
          <w:sz w:val="40"/>
          <w:szCs w:val="40"/>
        </w:rPr>
      </w:pPr>
    </w:p>
    <w:p w:rsidR="00D00D9A" w:rsidRDefault="00D00D9A" w:rsidP="00D00D9A">
      <w:pPr>
        <w:jc w:val="right"/>
        <w:rPr>
          <w:b/>
          <w:sz w:val="40"/>
          <w:szCs w:val="40"/>
        </w:rPr>
      </w:pPr>
    </w:p>
    <w:p w:rsidR="00D00D9A" w:rsidRDefault="00D00D9A" w:rsidP="00D00D9A">
      <w:pPr>
        <w:jc w:val="right"/>
        <w:rPr>
          <w:b/>
          <w:sz w:val="40"/>
          <w:szCs w:val="40"/>
        </w:rPr>
      </w:pPr>
    </w:p>
    <w:p w:rsidR="00D00D9A" w:rsidRDefault="00D00D9A" w:rsidP="00D00D9A">
      <w:pPr>
        <w:jc w:val="right"/>
        <w:rPr>
          <w:b/>
          <w:sz w:val="40"/>
          <w:szCs w:val="40"/>
        </w:rPr>
      </w:pPr>
    </w:p>
    <w:p w:rsidR="00D00D9A" w:rsidRPr="004E21C3" w:rsidRDefault="002D1665" w:rsidP="00D00D9A">
      <w:pPr>
        <w:jc w:val="right"/>
        <w:rPr>
          <w:b/>
          <w:sz w:val="36"/>
          <w:szCs w:val="36"/>
        </w:rPr>
      </w:pPr>
      <w:r>
        <w:rPr>
          <w:b/>
          <w:sz w:val="36"/>
          <w:szCs w:val="36"/>
        </w:rPr>
        <w:t>Выполнила</w:t>
      </w:r>
      <w:r w:rsidR="00D00D9A">
        <w:rPr>
          <w:b/>
          <w:sz w:val="36"/>
          <w:szCs w:val="36"/>
        </w:rPr>
        <w:t xml:space="preserve"> воспитатель</w:t>
      </w:r>
      <w:r w:rsidR="00D00D9A" w:rsidRPr="004E21C3">
        <w:rPr>
          <w:b/>
          <w:sz w:val="36"/>
          <w:szCs w:val="36"/>
        </w:rPr>
        <w:t xml:space="preserve">:                               </w:t>
      </w:r>
    </w:p>
    <w:p w:rsidR="00D00D9A" w:rsidRPr="00D00D9A" w:rsidRDefault="00D00D9A" w:rsidP="00D00D9A">
      <w:pPr>
        <w:jc w:val="right"/>
        <w:rPr>
          <w:rStyle w:val="c3c5"/>
          <w:b/>
          <w:sz w:val="40"/>
          <w:szCs w:val="40"/>
        </w:rPr>
      </w:pPr>
      <w:r>
        <w:rPr>
          <w:b/>
          <w:sz w:val="36"/>
          <w:szCs w:val="36"/>
        </w:rPr>
        <w:t>Стрюк Галина Викторовна</w:t>
      </w:r>
      <w:r>
        <w:rPr>
          <w:b/>
          <w:sz w:val="40"/>
          <w:szCs w:val="40"/>
        </w:rPr>
        <w:t xml:space="preserve">                      </w:t>
      </w:r>
    </w:p>
    <w:tbl>
      <w:tblPr>
        <w:tblW w:w="9587" w:type="dxa"/>
        <w:tblInd w:w="-855" w:type="dxa"/>
        <w:tblCellMar>
          <w:top w:w="46" w:type="dxa"/>
          <w:left w:w="92" w:type="dxa"/>
          <w:right w:w="115" w:type="dxa"/>
        </w:tblCellMar>
        <w:tblLook w:val="04A0" w:firstRow="1" w:lastRow="0" w:firstColumn="1" w:lastColumn="0" w:noHBand="0" w:noVBand="1"/>
      </w:tblPr>
      <w:tblGrid>
        <w:gridCol w:w="2837"/>
        <w:gridCol w:w="6750"/>
      </w:tblGrid>
      <w:tr w:rsidR="00D00D9A" w:rsidRPr="00FF308E" w:rsidTr="00D00D9A">
        <w:trPr>
          <w:trHeight w:val="284"/>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F308E" w:rsidRDefault="00D00D9A" w:rsidP="00DB0458">
            <w:pPr>
              <w:ind w:left="17"/>
              <w:rPr>
                <w:b/>
                <w:color w:val="000000"/>
              </w:rPr>
            </w:pPr>
            <w:r w:rsidRPr="00FF308E">
              <w:rPr>
                <w:b/>
                <w:color w:val="000000"/>
              </w:rPr>
              <w:lastRenderedPageBreak/>
              <w:t>Название проекта</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rPr>
                <w:color w:val="000000"/>
              </w:rPr>
            </w:pPr>
            <w:r w:rsidRPr="00CE3858">
              <w:rPr>
                <w:color w:val="000000"/>
              </w:rPr>
              <w:t>Детский проект для детей второй младшей группы «Первые шаги в знакомстве с правилами дорожного движения».</w:t>
            </w:r>
          </w:p>
        </w:tc>
      </w:tr>
      <w:tr w:rsidR="00D00D9A" w:rsidRPr="00FF308E" w:rsidTr="00D00D9A">
        <w:trPr>
          <w:trHeight w:val="284"/>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F308E" w:rsidRDefault="00D00D9A" w:rsidP="00DB0458">
            <w:pPr>
              <w:ind w:left="17"/>
              <w:rPr>
                <w:rFonts w:ascii="Calibri" w:hAnsi="Calibri"/>
                <w:b/>
                <w:color w:val="000000"/>
              </w:rPr>
            </w:pPr>
            <w:r w:rsidRPr="00FB5A0C">
              <w:rPr>
                <w:b/>
                <w:color w:val="000000"/>
              </w:rPr>
              <w:t>Тип проекта</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ind w:left="16"/>
              <w:rPr>
                <w:color w:val="000000"/>
              </w:rPr>
            </w:pPr>
            <w:r w:rsidRPr="00CE3858">
              <w:rPr>
                <w:color w:val="000000"/>
              </w:rPr>
              <w:t>Познавательно – игровой</w:t>
            </w:r>
          </w:p>
        </w:tc>
      </w:tr>
      <w:tr w:rsidR="00D00D9A" w:rsidRPr="00FF308E" w:rsidTr="00D00D9A">
        <w:trPr>
          <w:trHeight w:val="284"/>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F308E" w:rsidRDefault="00D00D9A" w:rsidP="00DB0458">
            <w:pPr>
              <w:ind w:left="17"/>
              <w:rPr>
                <w:rFonts w:ascii="Calibri" w:hAnsi="Calibri"/>
                <w:b/>
                <w:color w:val="000000"/>
              </w:rPr>
            </w:pPr>
            <w:r w:rsidRPr="00FB5A0C">
              <w:rPr>
                <w:b/>
                <w:color w:val="000000"/>
              </w:rPr>
              <w:t>Вид проекта</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ind w:left="16"/>
              <w:rPr>
                <w:color w:val="000000"/>
              </w:rPr>
            </w:pPr>
            <w:r w:rsidRPr="00CE3858">
              <w:rPr>
                <w:color w:val="000000"/>
              </w:rPr>
              <w:t>Групповой</w:t>
            </w:r>
          </w:p>
        </w:tc>
      </w:tr>
      <w:tr w:rsidR="00D00D9A" w:rsidRPr="00FF308E" w:rsidTr="00D00D9A">
        <w:trPr>
          <w:trHeight w:val="284"/>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B5A0C" w:rsidRDefault="00D00D9A" w:rsidP="00DB0458">
            <w:pPr>
              <w:ind w:left="17"/>
              <w:rPr>
                <w:b/>
                <w:color w:val="000000"/>
              </w:rPr>
            </w:pPr>
            <w:r>
              <w:rPr>
                <w:b/>
                <w:color w:val="000000"/>
              </w:rPr>
              <w:t>Участники проекта</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ind w:left="16"/>
              <w:rPr>
                <w:color w:val="000000"/>
              </w:rPr>
            </w:pPr>
            <w:r w:rsidRPr="00CE3858">
              <w:rPr>
                <w:color w:val="000000"/>
              </w:rPr>
              <w:t>Родители, дети, воспитатель</w:t>
            </w:r>
          </w:p>
        </w:tc>
      </w:tr>
      <w:tr w:rsidR="00D00D9A" w:rsidRPr="00FB5A0C" w:rsidTr="00D00D9A">
        <w:trPr>
          <w:trHeight w:val="284"/>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B5A0C" w:rsidRDefault="00D00D9A" w:rsidP="00DB0458">
            <w:pPr>
              <w:ind w:left="17"/>
              <w:rPr>
                <w:color w:val="000000"/>
              </w:rPr>
            </w:pPr>
            <w:r w:rsidRPr="00FB5A0C">
              <w:rPr>
                <w:b/>
                <w:color w:val="000000"/>
              </w:rPr>
              <w:t xml:space="preserve">Срок реализации </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ind w:left="16"/>
              <w:rPr>
                <w:color w:val="000000"/>
              </w:rPr>
            </w:pPr>
            <w:r w:rsidRPr="00CE3858">
              <w:rPr>
                <w:color w:val="000000"/>
              </w:rPr>
              <w:t xml:space="preserve">3 месяца </w:t>
            </w:r>
          </w:p>
        </w:tc>
      </w:tr>
      <w:tr w:rsidR="00D00D9A" w:rsidRPr="00FF308E" w:rsidTr="00D00D9A">
        <w:trPr>
          <w:trHeight w:val="284"/>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F308E" w:rsidRDefault="00D00D9A" w:rsidP="00DB0458">
            <w:pPr>
              <w:ind w:left="17"/>
              <w:rPr>
                <w:b/>
                <w:color w:val="000000"/>
              </w:rPr>
            </w:pPr>
            <w:r w:rsidRPr="00FF308E">
              <w:rPr>
                <w:b/>
                <w:color w:val="000000"/>
              </w:rPr>
              <w:t>Цели проекта</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rPr>
                <w:color w:val="000000"/>
              </w:rPr>
            </w:pPr>
            <w:r w:rsidRPr="00CE3858">
              <w:rPr>
                <w:color w:val="000000"/>
              </w:rPr>
              <w:t>Создание организационных, методических, дидактических условий для пробуждения интереса к правилам дорожного движения</w:t>
            </w:r>
          </w:p>
        </w:tc>
      </w:tr>
      <w:tr w:rsidR="00D00D9A" w:rsidRPr="00FF308E" w:rsidTr="00D00D9A">
        <w:trPr>
          <w:trHeight w:val="284"/>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F308E" w:rsidRDefault="00D00D9A" w:rsidP="00DB0458">
            <w:pPr>
              <w:ind w:left="17"/>
              <w:rPr>
                <w:b/>
                <w:color w:val="000000"/>
              </w:rPr>
            </w:pPr>
            <w:r w:rsidRPr="00FF308E">
              <w:rPr>
                <w:b/>
                <w:color w:val="000000"/>
              </w:rPr>
              <w:t>Задачи проекта</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rPr>
                <w:color w:val="000000"/>
              </w:rPr>
            </w:pPr>
            <w:r w:rsidRPr="00CE3858">
              <w:rPr>
                <w:color w:val="000000"/>
              </w:rPr>
              <w:t>Создать предметно пространственную развивающую среду по теме</w:t>
            </w:r>
          </w:p>
          <w:p w:rsidR="00D00D9A" w:rsidRPr="00CE3858" w:rsidRDefault="00D00D9A" w:rsidP="00DB0458">
            <w:pPr>
              <w:rPr>
                <w:color w:val="000000"/>
              </w:rPr>
            </w:pPr>
            <w:r w:rsidRPr="00CE3858">
              <w:rPr>
                <w:color w:val="000000"/>
              </w:rPr>
              <w:t>Способствовать формированию первичных представлений о дороге, улице (где движется транспорт, а где пешеходы),</w:t>
            </w:r>
          </w:p>
          <w:p w:rsidR="00D00D9A" w:rsidRPr="00CE3858" w:rsidRDefault="00D00D9A" w:rsidP="00DB0458">
            <w:pPr>
              <w:rPr>
                <w:color w:val="000000"/>
              </w:rPr>
            </w:pPr>
            <w:r w:rsidRPr="00CE3858">
              <w:rPr>
                <w:color w:val="000000"/>
              </w:rPr>
              <w:t>о транспорте, видах транспорта, работе водителя</w:t>
            </w:r>
          </w:p>
          <w:p w:rsidR="00D00D9A" w:rsidRPr="00CE3858" w:rsidRDefault="00D00D9A" w:rsidP="00DB0458">
            <w:pPr>
              <w:rPr>
                <w:color w:val="000000"/>
              </w:rPr>
            </w:pPr>
            <w:r w:rsidRPr="00CE3858">
              <w:rPr>
                <w:color w:val="000000"/>
              </w:rPr>
              <w:t>Познакомить детей с работой светофора, с сигналами светофора, какие практические действия связаны с каждым цветом.</w:t>
            </w:r>
          </w:p>
          <w:p w:rsidR="00D00D9A" w:rsidRPr="00CE3858" w:rsidRDefault="00D00D9A" w:rsidP="00DB0458">
            <w:pPr>
              <w:rPr>
                <w:color w:val="000000"/>
              </w:rPr>
            </w:pPr>
            <w:r w:rsidRPr="00CE3858">
              <w:rPr>
                <w:color w:val="000000"/>
                <w:shd w:val="clear" w:color="auto" w:fill="FFFFFF"/>
              </w:rPr>
              <w:t>Формировать начальные навыки безопасного поведения на дороге, на улице.</w:t>
            </w:r>
          </w:p>
          <w:p w:rsidR="00D00D9A" w:rsidRPr="00CE3858" w:rsidRDefault="00D00D9A" w:rsidP="00DB0458">
            <w:pPr>
              <w:rPr>
                <w:color w:val="000000"/>
              </w:rPr>
            </w:pPr>
            <w:r w:rsidRPr="00CE3858">
              <w:rPr>
                <w:color w:val="000000"/>
                <w:shd w:val="clear" w:color="auto" w:fill="FFFFFF"/>
              </w:rPr>
              <w:t>Способствовать развитию внимания, речи,  чувству опасности</w:t>
            </w:r>
          </w:p>
          <w:p w:rsidR="00D00D9A" w:rsidRPr="00CE3858" w:rsidRDefault="00D00D9A" w:rsidP="00DB0458">
            <w:pPr>
              <w:ind w:left="16"/>
              <w:rPr>
                <w:color w:val="000000"/>
              </w:rPr>
            </w:pPr>
            <w:r w:rsidRPr="00CE3858">
              <w:rPr>
                <w:color w:val="000000"/>
                <w:shd w:val="clear" w:color="auto" w:fill="FFFFFF"/>
              </w:rPr>
              <w:t>Повышать компетентность родителей в вопросах ПДД</w:t>
            </w:r>
          </w:p>
        </w:tc>
      </w:tr>
      <w:tr w:rsidR="00D00D9A" w:rsidRPr="00FF308E" w:rsidTr="00D00D9A">
        <w:trPr>
          <w:trHeight w:val="284"/>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F308E" w:rsidRDefault="00D00D9A" w:rsidP="00DB0458">
            <w:pPr>
              <w:ind w:left="17"/>
              <w:rPr>
                <w:b/>
                <w:color w:val="000000"/>
              </w:rPr>
            </w:pPr>
            <w:r>
              <w:rPr>
                <w:b/>
                <w:color w:val="000000"/>
              </w:rPr>
              <w:t xml:space="preserve">Проблема </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jc w:val="both"/>
              <w:rPr>
                <w:color w:val="000000"/>
              </w:rPr>
            </w:pPr>
            <w:r w:rsidRPr="00CE3858">
              <w:rPr>
                <w:color w:val="000000"/>
              </w:rPr>
              <w:t>Мы живем в хутор</w:t>
            </w:r>
            <w:r>
              <w:rPr>
                <w:color w:val="000000"/>
              </w:rPr>
              <w:t xml:space="preserve">е, население которого растет с </w:t>
            </w:r>
            <w:r w:rsidRPr="00CE3858">
              <w:rPr>
                <w:color w:val="000000"/>
              </w:rPr>
              <w:t>каждым днем, и, конечно</w:t>
            </w:r>
            <w:r>
              <w:rPr>
                <w:color w:val="000000"/>
              </w:rPr>
              <w:t xml:space="preserve">, растет количество транспорта </w:t>
            </w:r>
            <w:r w:rsidRPr="00CE3858">
              <w:rPr>
                <w:color w:val="000000"/>
              </w:rPr>
              <w:t>на его дорогах, а значит опасность дорожно-транспортных происшествий. Статистика показывает: количество ДТП с участием детей неуклонно растет, поэтому актуальность и просто жизненная необходимость обучения детей правилам дорожного движения, воспитания культуры поведения на улице и в общественном транспорте несомненна.</w:t>
            </w:r>
          </w:p>
          <w:p w:rsidR="00D00D9A" w:rsidRPr="00CE3858" w:rsidRDefault="00D00D9A" w:rsidP="00DB0458">
            <w:pPr>
              <w:ind w:left="16"/>
              <w:rPr>
                <w:color w:val="000000"/>
              </w:rPr>
            </w:pPr>
            <w:r w:rsidRPr="00CE3858">
              <w:rPr>
                <w:color w:val="000000"/>
              </w:rPr>
              <w:t>Жизненный опыт наших воспитанников невелик. У детей этого возраста нет чувства опасности, слабо развит инстинкт самосохранения, но они очень активны, подвижны и любознательны. Родители не всегда уделяют должное внимание безопасности своих детей на дороге, сами нарушают правила, подавая плохой пример ребенку. Поэтому  важно как можно раньше начать формировать правильные первичные представления о дороге, транспорте, правилах дорожного движения, учить детей безопасному поведению на дороге и в общественном транспорте</w:t>
            </w:r>
          </w:p>
        </w:tc>
      </w:tr>
      <w:tr w:rsidR="00D00D9A" w:rsidRPr="00FF308E" w:rsidTr="00D00D9A">
        <w:trPr>
          <w:trHeight w:val="284"/>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F308E" w:rsidRDefault="00D00D9A" w:rsidP="00DB0458">
            <w:pPr>
              <w:ind w:left="17"/>
              <w:rPr>
                <w:b/>
                <w:color w:val="000000"/>
              </w:rPr>
            </w:pPr>
            <w:r w:rsidRPr="00FF308E">
              <w:rPr>
                <w:b/>
                <w:color w:val="000000"/>
              </w:rPr>
              <w:t>Актуальность проблемы</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ind w:left="16"/>
              <w:rPr>
                <w:color w:val="000000"/>
              </w:rPr>
            </w:pPr>
            <w:r w:rsidRPr="00CE3858">
              <w:rPr>
                <w:color w:val="000000"/>
              </w:rPr>
              <w:t>Метод проектов актуален и очень эффективен. Он даёт ребёнку возможность экспериментировать, синтезировать полученные знания, развивать творческие способности и коммуникативные навыки, что позволяет ему успешно адаптироваться к изменившейся ситуации школьного обучения.</w:t>
            </w:r>
          </w:p>
        </w:tc>
      </w:tr>
      <w:tr w:rsidR="00D00D9A" w:rsidRPr="00FB5A0C" w:rsidTr="00D00D9A">
        <w:trPr>
          <w:trHeight w:val="1648"/>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B5A0C" w:rsidRDefault="00D00D9A" w:rsidP="00DB0458">
            <w:pPr>
              <w:ind w:left="17"/>
              <w:rPr>
                <w:b/>
                <w:color w:val="000000"/>
              </w:rPr>
            </w:pPr>
            <w:r w:rsidRPr="00FF308E">
              <w:rPr>
                <w:b/>
                <w:color w:val="000000"/>
              </w:rPr>
              <w:lastRenderedPageBreak/>
              <w:t>Этапы проекта</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pStyle w:val="a3"/>
            </w:pPr>
            <w:r w:rsidRPr="00CE3858">
              <w:rPr>
                <w:color w:val="000000"/>
              </w:rPr>
              <w:t xml:space="preserve"> </w:t>
            </w:r>
            <w:r w:rsidRPr="00CE3858">
              <w:t xml:space="preserve"> 1.Подготовительный этап.</w:t>
            </w:r>
          </w:p>
          <w:p w:rsidR="00D00D9A" w:rsidRPr="00CE3858" w:rsidRDefault="00D00D9A" w:rsidP="00DB0458">
            <w:pPr>
              <w:pStyle w:val="a3"/>
              <w:rPr>
                <w:b/>
              </w:rPr>
            </w:pPr>
            <w:r w:rsidRPr="00CE3858">
              <w:rPr>
                <w:b/>
              </w:rPr>
              <w:t>Работа с детьми</w:t>
            </w:r>
          </w:p>
          <w:p w:rsidR="00D00D9A" w:rsidRPr="00CE3858" w:rsidRDefault="00D00D9A" w:rsidP="00DB0458">
            <w:pPr>
              <w:pStyle w:val="a3"/>
            </w:pPr>
            <w:r w:rsidRPr="00CE3858">
              <w:t>-Предварительные беседы с детьми о транспорте, как устроена дорога</w:t>
            </w:r>
          </w:p>
          <w:p w:rsidR="00D00D9A" w:rsidRPr="00CE3858" w:rsidRDefault="00D00D9A" w:rsidP="00DB0458">
            <w:pPr>
              <w:pStyle w:val="a3"/>
            </w:pPr>
            <w:r w:rsidRPr="00CE3858">
              <w:t>-Формулировка проекта</w:t>
            </w:r>
          </w:p>
          <w:p w:rsidR="00D00D9A" w:rsidRPr="00CE3858" w:rsidRDefault="00D00D9A" w:rsidP="00DB0458">
            <w:pPr>
              <w:pStyle w:val="a3"/>
            </w:pPr>
            <w:r w:rsidRPr="00CE3858">
              <w:t>-Подбор иллюстраций, книг, дидактических игр по теме проекта, видео, аудиозаписей</w:t>
            </w:r>
          </w:p>
          <w:p w:rsidR="00D00D9A" w:rsidRPr="00CE3858" w:rsidRDefault="00D00D9A" w:rsidP="00DB0458">
            <w:pPr>
              <w:pStyle w:val="a3"/>
            </w:pPr>
            <w:r w:rsidRPr="00CE3858">
              <w:t>-Составление системной паутинки проекта.</w:t>
            </w:r>
          </w:p>
          <w:p w:rsidR="00D00D9A" w:rsidRPr="00CE3858" w:rsidRDefault="00D00D9A" w:rsidP="00DB0458">
            <w:pPr>
              <w:pStyle w:val="a3"/>
              <w:rPr>
                <w:b/>
              </w:rPr>
            </w:pPr>
            <w:r w:rsidRPr="00CE3858">
              <w:rPr>
                <w:b/>
              </w:rPr>
              <w:t>Педагогические ресурсы</w:t>
            </w:r>
          </w:p>
          <w:p w:rsidR="00D00D9A" w:rsidRPr="00CE3858" w:rsidRDefault="00D00D9A" w:rsidP="00DB0458">
            <w:pPr>
              <w:pStyle w:val="a3"/>
            </w:pPr>
            <w:r w:rsidRPr="00CE3858">
              <w:t>-Наглядно - иллюстрированный материал по теме</w:t>
            </w:r>
          </w:p>
          <w:p w:rsidR="00D00D9A" w:rsidRPr="00CE3858" w:rsidRDefault="00D00D9A" w:rsidP="00DB0458">
            <w:pPr>
              <w:pStyle w:val="a3"/>
              <w:rPr>
                <w:color w:val="333333"/>
              </w:rPr>
            </w:pPr>
            <w:r w:rsidRPr="00CE3858">
              <w:rPr>
                <w:color w:val="333333"/>
              </w:rPr>
              <w:t xml:space="preserve">Художественная литература по теме: </w:t>
            </w:r>
          </w:p>
          <w:p w:rsidR="00D00D9A" w:rsidRPr="00CE3858" w:rsidRDefault="00D00D9A" w:rsidP="00DB0458">
            <w:pPr>
              <w:pStyle w:val="a3"/>
              <w:rPr>
                <w:color w:val="333333"/>
              </w:rPr>
            </w:pPr>
            <w:r w:rsidRPr="00CE3858">
              <w:rPr>
                <w:color w:val="333333"/>
              </w:rPr>
              <w:t xml:space="preserve">Н.Сапотницкая «Правила  маленького пешехода», </w:t>
            </w:r>
          </w:p>
          <w:p w:rsidR="00D00D9A" w:rsidRPr="00CE3858" w:rsidRDefault="00D00D9A" w:rsidP="00DB0458">
            <w:pPr>
              <w:pStyle w:val="a3"/>
              <w:rPr>
                <w:color w:val="333333"/>
              </w:rPr>
            </w:pPr>
            <w:r w:rsidRPr="00CE3858">
              <w:rPr>
                <w:color w:val="333333"/>
              </w:rPr>
              <w:t xml:space="preserve">В. Лиходец «Уроки Светофора», </w:t>
            </w:r>
          </w:p>
          <w:p w:rsidR="00D00D9A" w:rsidRPr="00CE3858" w:rsidRDefault="00D00D9A" w:rsidP="00DB0458">
            <w:pPr>
              <w:pStyle w:val="a3"/>
              <w:rPr>
                <w:color w:val="333333"/>
              </w:rPr>
            </w:pPr>
            <w:r w:rsidRPr="00CE3858">
              <w:rPr>
                <w:color w:val="333333"/>
              </w:rPr>
              <w:t xml:space="preserve">М. Манакова «Правила безопасности для малышей», </w:t>
            </w:r>
          </w:p>
          <w:p w:rsidR="00D00D9A" w:rsidRPr="00CE3858" w:rsidRDefault="00D00D9A" w:rsidP="00DB0458">
            <w:pPr>
              <w:pStyle w:val="a3"/>
              <w:rPr>
                <w:color w:val="333333"/>
              </w:rPr>
            </w:pPr>
            <w:r w:rsidRPr="00CE3858">
              <w:rPr>
                <w:color w:val="333333"/>
              </w:rPr>
              <w:t xml:space="preserve">Н.Мигунова «Чтобы не было беды», </w:t>
            </w:r>
          </w:p>
          <w:p w:rsidR="00D00D9A" w:rsidRPr="00CE3858" w:rsidRDefault="00D00D9A" w:rsidP="00DB0458">
            <w:pPr>
              <w:pStyle w:val="a3"/>
              <w:rPr>
                <w:color w:val="333333"/>
              </w:rPr>
            </w:pPr>
            <w:r w:rsidRPr="00CE3858">
              <w:rPr>
                <w:color w:val="333333"/>
              </w:rPr>
              <w:t xml:space="preserve">М. Дружинина «Как дорогу перейти», </w:t>
            </w:r>
          </w:p>
          <w:p w:rsidR="00D00D9A" w:rsidRPr="00CE3858" w:rsidRDefault="00D00D9A" w:rsidP="00DB0458">
            <w:pPr>
              <w:pStyle w:val="a3"/>
              <w:rPr>
                <w:color w:val="333333"/>
              </w:rPr>
            </w:pPr>
            <w:r w:rsidRPr="00CE3858">
              <w:rPr>
                <w:color w:val="333333"/>
              </w:rPr>
              <w:t xml:space="preserve">Е. Кузьмин, А.Крашенинникова «Умный светофор», </w:t>
            </w:r>
          </w:p>
          <w:p w:rsidR="00D00D9A" w:rsidRPr="00CE3858" w:rsidRDefault="00D00D9A" w:rsidP="00DB0458">
            <w:pPr>
              <w:pStyle w:val="a3"/>
              <w:rPr>
                <w:color w:val="333333"/>
              </w:rPr>
            </w:pPr>
            <w:r w:rsidRPr="00CE3858">
              <w:rPr>
                <w:color w:val="333333"/>
              </w:rPr>
              <w:t xml:space="preserve">А Барто «Грузовик», </w:t>
            </w:r>
          </w:p>
          <w:p w:rsidR="00D00D9A" w:rsidRPr="00CE3858" w:rsidRDefault="00D00D9A" w:rsidP="00DB0458">
            <w:pPr>
              <w:pStyle w:val="a3"/>
            </w:pPr>
            <w:r w:rsidRPr="00CE3858">
              <w:rPr>
                <w:color w:val="333333"/>
              </w:rPr>
              <w:t>А. Дорохов «Пассажир»</w:t>
            </w:r>
          </w:p>
          <w:p w:rsidR="00D00D9A" w:rsidRPr="00CE3858" w:rsidRDefault="00D00D9A" w:rsidP="00DB0458">
            <w:pPr>
              <w:pStyle w:val="a3"/>
            </w:pPr>
            <w:r w:rsidRPr="00CE3858">
              <w:rPr>
                <w:color w:val="333333"/>
              </w:rPr>
              <w:t>Мультфильм «Смешарики» серии безопасность на дороге</w:t>
            </w:r>
          </w:p>
          <w:p w:rsidR="00D00D9A" w:rsidRPr="00CE3858" w:rsidRDefault="00D00D9A" w:rsidP="00DB0458">
            <w:pPr>
              <w:pStyle w:val="a3"/>
            </w:pPr>
            <w:r w:rsidRPr="00CE3858">
              <w:rPr>
                <w:color w:val="333333"/>
              </w:rPr>
              <w:t>-Дидактические игры: «Собери автомобиль», «Чего не хватает», «Почини автобус», «Собери светофор».</w:t>
            </w:r>
          </w:p>
          <w:p w:rsidR="00D00D9A" w:rsidRPr="00CE3858" w:rsidRDefault="00D00D9A" w:rsidP="00DB0458">
            <w:pPr>
              <w:pStyle w:val="a3"/>
            </w:pPr>
            <w:r w:rsidRPr="00CE3858">
              <w:rPr>
                <w:color w:val="282828"/>
              </w:rPr>
              <w:t>-Подвижные игры: «Светофор», «Воробушки и автомобиль», «Цветные автомобили».</w:t>
            </w:r>
          </w:p>
          <w:p w:rsidR="00D00D9A" w:rsidRPr="00CE3858" w:rsidRDefault="00D00D9A" w:rsidP="00DB0458">
            <w:pPr>
              <w:pStyle w:val="a3"/>
              <w:rPr>
                <w:b/>
              </w:rPr>
            </w:pPr>
            <w:r w:rsidRPr="00CE3858">
              <w:rPr>
                <w:b/>
              </w:rPr>
              <w:t>Задачи</w:t>
            </w:r>
          </w:p>
          <w:p w:rsidR="00D00D9A" w:rsidRPr="00CE3858" w:rsidRDefault="00D00D9A" w:rsidP="00DB0458">
            <w:pPr>
              <w:pStyle w:val="a3"/>
            </w:pPr>
            <w:r w:rsidRPr="00CE3858">
              <w:t>Выявить проблемы в представлениях детей о безопасности на улице, дороге</w:t>
            </w:r>
          </w:p>
          <w:p w:rsidR="00D00D9A" w:rsidRPr="00CE3858" w:rsidRDefault="00D00D9A" w:rsidP="00DB0458">
            <w:pPr>
              <w:pStyle w:val="a3"/>
            </w:pPr>
            <w:r w:rsidRPr="00CE3858">
              <w:t>Спланировать деятельность во время проекта.</w:t>
            </w:r>
          </w:p>
          <w:p w:rsidR="00D00D9A" w:rsidRDefault="00D00D9A" w:rsidP="00D00D9A">
            <w:pPr>
              <w:pStyle w:val="a3"/>
            </w:pPr>
            <w:r w:rsidRPr="00CE3858">
              <w:t xml:space="preserve">Создать предметно пространственную развивающую среду и условия для пробуждения интереса к правилам дорожного движения и формирования у детей первичных знаний и </w:t>
            </w:r>
            <w:r>
              <w:t>навыков  безопасности на дороге</w:t>
            </w:r>
          </w:p>
          <w:p w:rsidR="00D00D9A" w:rsidRPr="00D00D9A" w:rsidRDefault="00D00D9A" w:rsidP="00D00D9A">
            <w:pPr>
              <w:pStyle w:val="a3"/>
            </w:pPr>
          </w:p>
          <w:p w:rsidR="00D00D9A" w:rsidRPr="00CE3858" w:rsidRDefault="00D00D9A" w:rsidP="00DB0458">
            <w:pPr>
              <w:pStyle w:val="a3"/>
              <w:rPr>
                <w:b/>
              </w:rPr>
            </w:pPr>
            <w:r w:rsidRPr="00CE3858">
              <w:rPr>
                <w:b/>
              </w:rPr>
              <w:t>Работа с родителя</w:t>
            </w:r>
          </w:p>
          <w:p w:rsidR="00D00D9A" w:rsidRPr="00CE3858" w:rsidRDefault="00D00D9A" w:rsidP="00DB0458">
            <w:pPr>
              <w:pStyle w:val="a3"/>
            </w:pPr>
            <w:r w:rsidRPr="00CE3858">
              <w:t>-Ознакомление с темой проекта</w:t>
            </w:r>
          </w:p>
          <w:p w:rsidR="00D00D9A" w:rsidRPr="00CE3858" w:rsidRDefault="00D00D9A" w:rsidP="00DB0458">
            <w:pPr>
              <w:pStyle w:val="a3"/>
            </w:pPr>
            <w:r w:rsidRPr="00CE3858">
              <w:t>-Консультации для родителей</w:t>
            </w:r>
          </w:p>
          <w:p w:rsidR="00D00D9A" w:rsidRPr="00CE3858" w:rsidRDefault="00D00D9A" w:rsidP="00DB0458">
            <w:pPr>
              <w:pStyle w:val="a3"/>
            </w:pPr>
            <w:r w:rsidRPr="00CE3858">
              <w:t>Привлечение родителей к обогащению предметно пространственной среды в группе.</w:t>
            </w:r>
          </w:p>
          <w:p w:rsidR="00D00D9A" w:rsidRPr="00CE3858" w:rsidRDefault="00D00D9A" w:rsidP="00DB0458">
            <w:pPr>
              <w:pStyle w:val="a3"/>
              <w:rPr>
                <w:b/>
              </w:rPr>
            </w:pPr>
            <w:r w:rsidRPr="00CE3858">
              <w:rPr>
                <w:b/>
              </w:rPr>
              <w:t>Педагогические ресурсы</w:t>
            </w:r>
          </w:p>
          <w:p w:rsidR="00D00D9A" w:rsidRPr="00CE3858" w:rsidRDefault="00D00D9A" w:rsidP="00DB0458">
            <w:pPr>
              <w:pStyle w:val="a3"/>
            </w:pPr>
            <w:r w:rsidRPr="00CE3858">
              <w:t>Системная паутинка по  проекту</w:t>
            </w:r>
          </w:p>
          <w:p w:rsidR="00D00D9A" w:rsidRPr="00CE3858" w:rsidRDefault="00D00D9A" w:rsidP="00DB0458">
            <w:pPr>
              <w:pStyle w:val="a3"/>
            </w:pPr>
            <w:r w:rsidRPr="00CE3858">
              <w:t>Индивидуальные и подгрупповые консультации по теме проекта</w:t>
            </w:r>
          </w:p>
          <w:p w:rsidR="00D00D9A" w:rsidRPr="00CE3858" w:rsidRDefault="00D00D9A" w:rsidP="00DB0458">
            <w:pPr>
              <w:pStyle w:val="a3"/>
              <w:rPr>
                <w:b/>
              </w:rPr>
            </w:pPr>
            <w:r w:rsidRPr="00CE3858">
              <w:rPr>
                <w:b/>
              </w:rPr>
              <w:t>Задачи</w:t>
            </w:r>
          </w:p>
          <w:p w:rsidR="00D00D9A" w:rsidRPr="00CE3858" w:rsidRDefault="00D00D9A" w:rsidP="00DB0458">
            <w:pPr>
              <w:pStyle w:val="a3"/>
            </w:pPr>
            <w:r w:rsidRPr="00CE3858">
              <w:t>-Повысить компетентность  и ответственность родителей в вопросе ПДД и безопасности детей на дороге</w:t>
            </w:r>
          </w:p>
          <w:p w:rsidR="00D00D9A" w:rsidRDefault="00D00D9A" w:rsidP="00DB0458">
            <w:pPr>
              <w:pStyle w:val="a3"/>
            </w:pPr>
            <w:r w:rsidRPr="00CE3858">
              <w:t>-Развивать интерес к жизни детей в детском саду</w:t>
            </w:r>
          </w:p>
          <w:p w:rsidR="00D00D9A" w:rsidRDefault="00D00D9A" w:rsidP="00DB0458">
            <w:pPr>
              <w:pStyle w:val="a3"/>
            </w:pPr>
          </w:p>
          <w:p w:rsidR="00D00D9A" w:rsidRPr="00CE3858" w:rsidRDefault="00D00D9A" w:rsidP="00DB0458">
            <w:pPr>
              <w:pStyle w:val="a3"/>
            </w:pPr>
          </w:p>
          <w:p w:rsidR="00D00D9A" w:rsidRPr="00CE3858" w:rsidRDefault="00D00D9A" w:rsidP="00DB0458">
            <w:pPr>
              <w:pStyle w:val="a3"/>
            </w:pPr>
          </w:p>
          <w:p w:rsidR="00D00D9A" w:rsidRPr="005B2699" w:rsidRDefault="00D00D9A" w:rsidP="00DB0458">
            <w:pPr>
              <w:pStyle w:val="a3"/>
              <w:rPr>
                <w:b/>
              </w:rPr>
            </w:pPr>
            <w:r w:rsidRPr="005B2699">
              <w:rPr>
                <w:b/>
              </w:rPr>
              <w:t>2.Основной этап (содержание психолого-педагогической работы по  освоению детьми образовательных областей в рамках проекта)</w:t>
            </w:r>
          </w:p>
          <w:p w:rsidR="00D00D9A" w:rsidRPr="005B2699" w:rsidRDefault="00D00D9A" w:rsidP="00DB0458">
            <w:pPr>
              <w:pStyle w:val="a3"/>
              <w:rPr>
                <w:b/>
              </w:rPr>
            </w:pPr>
          </w:p>
          <w:p w:rsidR="00D00D9A" w:rsidRPr="005B2699" w:rsidRDefault="00D00D9A" w:rsidP="00DB0458">
            <w:pPr>
              <w:pStyle w:val="a3"/>
              <w:rPr>
                <w:b/>
              </w:rPr>
            </w:pPr>
            <w:r w:rsidRPr="005B2699">
              <w:rPr>
                <w:b/>
              </w:rPr>
              <w:t>Работа с детьми</w:t>
            </w:r>
          </w:p>
          <w:p w:rsidR="00D00D9A" w:rsidRPr="00CE3858" w:rsidRDefault="00D00D9A" w:rsidP="00DB0458">
            <w:pPr>
              <w:pStyle w:val="a3"/>
            </w:pPr>
            <w:r>
              <w:t xml:space="preserve">Образовательная </w:t>
            </w:r>
            <w:r w:rsidRPr="00CE3858">
              <w:t>область «Познавательное развитие»</w:t>
            </w:r>
          </w:p>
          <w:p w:rsidR="00D00D9A" w:rsidRPr="00CE3858" w:rsidRDefault="00D00D9A" w:rsidP="00DB0458">
            <w:pPr>
              <w:pStyle w:val="a3"/>
            </w:pPr>
            <w:r w:rsidRPr="00CE3858">
              <w:t> </w:t>
            </w:r>
          </w:p>
          <w:p w:rsidR="00D00D9A" w:rsidRPr="00CE3858" w:rsidRDefault="00D00D9A" w:rsidP="00DB0458">
            <w:pPr>
              <w:pStyle w:val="a3"/>
            </w:pPr>
            <w:r w:rsidRPr="00CE3858">
              <w:lastRenderedPageBreak/>
              <w:t>Педагогические ресурсы</w:t>
            </w:r>
          </w:p>
          <w:p w:rsidR="00D00D9A" w:rsidRPr="00CE3858" w:rsidRDefault="00D00D9A" w:rsidP="00DB0458">
            <w:pPr>
              <w:pStyle w:val="a3"/>
            </w:pPr>
            <w:r w:rsidRPr="00CE3858">
              <w:t>ОД «Принимаем в гостях куклу Машу»</w:t>
            </w:r>
          </w:p>
          <w:p w:rsidR="00D00D9A" w:rsidRPr="00CE3858" w:rsidRDefault="00D00D9A" w:rsidP="00DB0458">
            <w:pPr>
              <w:pStyle w:val="a3"/>
            </w:pPr>
            <w:r w:rsidRPr="00CE3858">
              <w:t>Цель: формировать представление об автомобиле, учить называть основные части: руль, колеса, развивать у детей восприятие предметов красного и зеленого цвета.</w:t>
            </w:r>
          </w:p>
          <w:p w:rsidR="00D00D9A" w:rsidRPr="00CE3858" w:rsidRDefault="00D00D9A" w:rsidP="00DB0458">
            <w:pPr>
              <w:pStyle w:val="a3"/>
            </w:pPr>
            <w:r w:rsidRPr="00CE3858">
              <w:t>ОД  «Грузовая машина»</w:t>
            </w:r>
          </w:p>
          <w:p w:rsidR="00D00D9A" w:rsidRPr="00CE3858" w:rsidRDefault="00D00D9A" w:rsidP="00DB0458">
            <w:pPr>
              <w:pStyle w:val="a3"/>
            </w:pPr>
            <w:r w:rsidRPr="00CE3858">
              <w:t>Цель: формировать умение отличать грузовые автомобили от легковых.</w:t>
            </w:r>
          </w:p>
          <w:p w:rsidR="00D00D9A" w:rsidRPr="00CE3858" w:rsidRDefault="00D00D9A" w:rsidP="00DB0458">
            <w:pPr>
              <w:pStyle w:val="a3"/>
            </w:pPr>
            <w:r w:rsidRPr="00CE3858">
              <w:t>ОД «Узкая и широкая дороги на улице»</w:t>
            </w:r>
          </w:p>
          <w:p w:rsidR="00D00D9A" w:rsidRPr="00CE3858" w:rsidRDefault="00D00D9A" w:rsidP="00DB0458">
            <w:pPr>
              <w:pStyle w:val="a3"/>
            </w:pPr>
            <w:r w:rsidRPr="00CE3858">
              <w:t>Цель: формировать понятие, что на улице есть дороги широкие, по которым ездят машины, и узкие, по которым ходят пешеходы (дети с папами и мамами).</w:t>
            </w:r>
          </w:p>
          <w:p w:rsidR="00D00D9A" w:rsidRPr="00CE3858" w:rsidRDefault="00D00D9A" w:rsidP="00DB0458">
            <w:pPr>
              <w:pStyle w:val="a3"/>
            </w:pPr>
            <w:r w:rsidRPr="00CE3858">
              <w:t>ОД «Друг на дороге»</w:t>
            </w:r>
          </w:p>
          <w:p w:rsidR="00D00D9A" w:rsidRPr="00CE3858" w:rsidRDefault="00D00D9A" w:rsidP="00DB0458">
            <w:pPr>
              <w:pStyle w:val="a3"/>
            </w:pPr>
            <w:r w:rsidRPr="00CE3858">
              <w:t>Цель: формировать у детей элементарное представление о правилах дорожного движения, познакомить детей со светофором, его ролью на дороге, что обозначает каждый сигнал.</w:t>
            </w:r>
          </w:p>
          <w:p w:rsidR="00D00D9A" w:rsidRPr="00CE3858" w:rsidRDefault="00D00D9A" w:rsidP="00DB0458">
            <w:pPr>
              <w:pStyle w:val="a3"/>
            </w:pPr>
            <w:r w:rsidRPr="00CE3858">
              <w:t>ОД «Осторожно дорога»</w:t>
            </w:r>
          </w:p>
          <w:p w:rsidR="00D00D9A" w:rsidRPr="00CE3858" w:rsidRDefault="00D00D9A" w:rsidP="00DB0458">
            <w:pPr>
              <w:pStyle w:val="a3"/>
            </w:pPr>
            <w:r w:rsidRPr="00CE3858">
              <w:t>Цель: формировать знание о транспорте, продолжать учить детей элементарным правилам поведения на улице.</w:t>
            </w:r>
          </w:p>
          <w:p w:rsidR="00D00D9A" w:rsidRDefault="00D00D9A" w:rsidP="00DB0458">
            <w:pPr>
              <w:pStyle w:val="a3"/>
              <w:rPr>
                <w:color w:val="333333"/>
              </w:rPr>
            </w:pPr>
            <w:r w:rsidRPr="00CE3858">
              <w:rPr>
                <w:color w:val="333333"/>
              </w:rPr>
              <w:t>Конструирование; </w:t>
            </w:r>
            <w:r w:rsidRPr="00CE3858">
              <w:t> « Широкая и узкая дорожка», </w:t>
            </w:r>
            <w:r w:rsidRPr="00CE3858">
              <w:rPr>
                <w:color w:val="333333"/>
              </w:rPr>
              <w:t> «Дорожка для автомобилей», «Гаражи для машин»</w:t>
            </w:r>
          </w:p>
          <w:p w:rsidR="00D00D9A" w:rsidRPr="00CE3858" w:rsidRDefault="00D00D9A" w:rsidP="00DB0458">
            <w:pPr>
              <w:pStyle w:val="a3"/>
            </w:pPr>
          </w:p>
          <w:p w:rsidR="00D00D9A" w:rsidRPr="00CE3858" w:rsidRDefault="00D00D9A" w:rsidP="00DB0458">
            <w:pPr>
              <w:pStyle w:val="a3"/>
            </w:pPr>
            <w:r w:rsidRPr="00CE3858">
              <w:t>Дидактические игры:</w:t>
            </w:r>
          </w:p>
          <w:p w:rsidR="00D00D9A" w:rsidRPr="00CE3858" w:rsidRDefault="00D00D9A" w:rsidP="00DB0458">
            <w:pPr>
              <w:pStyle w:val="a3"/>
            </w:pPr>
            <w:r w:rsidRPr="00CE3858">
              <w:t>«Собери автомобиль»</w:t>
            </w:r>
          </w:p>
          <w:p w:rsidR="00D00D9A" w:rsidRPr="00CE3858" w:rsidRDefault="00D00D9A" w:rsidP="00DB0458">
            <w:pPr>
              <w:pStyle w:val="a3"/>
            </w:pPr>
            <w:r w:rsidRPr="00CE3858">
              <w:rPr>
                <w:color w:val="333333"/>
              </w:rPr>
              <w:t>Цель: воспитывать умение сравнивать, обобщать, правильно называть предмет, тренировать сообразительность, сосредоточенность.</w:t>
            </w:r>
          </w:p>
          <w:p w:rsidR="00D00D9A" w:rsidRPr="00CE3858" w:rsidRDefault="00D00D9A" w:rsidP="00DB0458">
            <w:pPr>
              <w:pStyle w:val="a3"/>
            </w:pPr>
            <w:r w:rsidRPr="00CE3858">
              <w:rPr>
                <w:color w:val="333333"/>
              </w:rPr>
              <w:t>Пазлы «Транспорт»</w:t>
            </w:r>
          </w:p>
          <w:p w:rsidR="00D00D9A" w:rsidRPr="00CE3858" w:rsidRDefault="00D00D9A" w:rsidP="00DB0458">
            <w:pPr>
              <w:pStyle w:val="a3"/>
            </w:pPr>
            <w:r w:rsidRPr="00CE3858">
              <w:rPr>
                <w:color w:val="333333"/>
              </w:rPr>
              <w:t>Цель: развивать логическое мышление, внимание, мелкую моторику, целостность восприятия, совершенствовать представление о транспорте</w:t>
            </w:r>
          </w:p>
          <w:p w:rsidR="00D00D9A" w:rsidRPr="00CE3858" w:rsidRDefault="00D00D9A" w:rsidP="00DB0458">
            <w:pPr>
              <w:pStyle w:val="a3"/>
            </w:pPr>
            <w:r w:rsidRPr="00CE3858">
              <w:rPr>
                <w:color w:val="333333"/>
              </w:rPr>
              <w:t>«Почини автобус (автомобиль)»</w:t>
            </w:r>
          </w:p>
          <w:p w:rsidR="00D00D9A" w:rsidRPr="00CE3858" w:rsidRDefault="00D00D9A" w:rsidP="00DB0458">
            <w:pPr>
              <w:rPr>
                <w:color w:val="333333"/>
              </w:rPr>
            </w:pPr>
            <w:r w:rsidRPr="00CE3858">
              <w:rPr>
                <w:color w:val="333333"/>
              </w:rPr>
              <w:t>Цель: развивать логическое мышление, внимание, мелкую моторику, целостность восприятия, совершенствовать представление о транспорте.</w:t>
            </w:r>
          </w:p>
          <w:p w:rsidR="00D00D9A" w:rsidRPr="00CE3858" w:rsidRDefault="00D00D9A" w:rsidP="00DB0458">
            <w:pPr>
              <w:pStyle w:val="a3"/>
            </w:pPr>
            <w:r w:rsidRPr="00CE3858">
              <w:rPr>
                <w:color w:val="333333"/>
              </w:rPr>
              <w:t>Собери светофор».</w:t>
            </w:r>
          </w:p>
          <w:p w:rsidR="00D00D9A" w:rsidRPr="00CE3858" w:rsidRDefault="00D00D9A" w:rsidP="00DB0458">
            <w:pPr>
              <w:rPr>
                <w:color w:val="333333"/>
              </w:rPr>
            </w:pPr>
            <w:r w:rsidRPr="00CE3858">
              <w:rPr>
                <w:color w:val="333333"/>
              </w:rPr>
              <w:t>Цель: закрепить знания о светофоре, его сигналах,  соответствующих действиях, формировать умение сравнивать предметы, называть красный, желтый, зеленый цвета, обобщать, тренировать сообразительность, сосредоточенность.</w:t>
            </w:r>
          </w:p>
          <w:p w:rsidR="00D00D9A" w:rsidRPr="00CE3858" w:rsidRDefault="00D00D9A" w:rsidP="00DB0458">
            <w:pPr>
              <w:pStyle w:val="a3"/>
            </w:pPr>
            <w:r w:rsidRPr="005B2699">
              <w:rPr>
                <w:b/>
                <w:color w:val="333333"/>
              </w:rPr>
              <w:t>Образовательная область «Социально-коммуникативное развитие</w:t>
            </w:r>
            <w:r w:rsidRPr="00CE3858">
              <w:rPr>
                <w:color w:val="333333"/>
              </w:rPr>
              <w:t>»</w:t>
            </w:r>
          </w:p>
          <w:p w:rsidR="00D00D9A" w:rsidRPr="00CE3858" w:rsidRDefault="00D00D9A" w:rsidP="00DB0458">
            <w:pPr>
              <w:pStyle w:val="a3"/>
            </w:pPr>
            <w:r w:rsidRPr="00CE3858">
              <w:rPr>
                <w:color w:val="333333"/>
              </w:rPr>
              <w:t>Педагогические ресурсы:</w:t>
            </w:r>
          </w:p>
          <w:p w:rsidR="00D00D9A" w:rsidRPr="00CE3858" w:rsidRDefault="00D00D9A" w:rsidP="00DB0458">
            <w:pPr>
              <w:pStyle w:val="a3"/>
            </w:pPr>
            <w:r w:rsidRPr="00CE3858">
              <w:rPr>
                <w:color w:val="333333"/>
              </w:rPr>
              <w:t>Игровые ситуации «Помоги Зайке перейти дорогу»</w:t>
            </w:r>
          </w:p>
          <w:p w:rsidR="00D00D9A" w:rsidRPr="00CE3858" w:rsidRDefault="00D00D9A" w:rsidP="00DB0458">
            <w:pPr>
              <w:pStyle w:val="a3"/>
            </w:pPr>
            <w:r w:rsidRPr="00CE3858">
              <w:rPr>
                <w:color w:val="333333"/>
              </w:rPr>
              <w:t>                             «Научи Незнайку переходить дорогу»</w:t>
            </w:r>
          </w:p>
          <w:p w:rsidR="00D00D9A" w:rsidRPr="00CE3858" w:rsidRDefault="00D00D9A" w:rsidP="00DB0458">
            <w:pPr>
              <w:pStyle w:val="a3"/>
            </w:pPr>
            <w:r w:rsidRPr="00CE3858">
              <w:rPr>
                <w:color w:val="333333"/>
              </w:rPr>
              <w:t>Материалы для сюжетно ролевой игры «Водители»</w:t>
            </w:r>
          </w:p>
          <w:p w:rsidR="00D00D9A" w:rsidRPr="00CE3858" w:rsidRDefault="00D00D9A" w:rsidP="00DB0458">
            <w:pPr>
              <w:rPr>
                <w:color w:val="333333"/>
              </w:rPr>
            </w:pPr>
            <w:r w:rsidRPr="00CE3858">
              <w:rPr>
                <w:color w:val="333333"/>
              </w:rPr>
              <w:t>Задача: развивать умение договариваться друг с другом, придерживаться.</w:t>
            </w:r>
          </w:p>
          <w:p w:rsidR="00D00D9A" w:rsidRDefault="00D00D9A" w:rsidP="00DB0458">
            <w:pPr>
              <w:pStyle w:val="a3"/>
              <w:rPr>
                <w:color w:val="333333"/>
              </w:rPr>
            </w:pPr>
            <w:r w:rsidRPr="00CE3858">
              <w:rPr>
                <w:color w:val="333333"/>
              </w:rPr>
              <w:t>Мультфильм «Смешарики» серии «Безопасность на дороге»</w:t>
            </w:r>
          </w:p>
          <w:p w:rsidR="00D00D9A" w:rsidRDefault="00D00D9A" w:rsidP="00DB0458">
            <w:pPr>
              <w:pStyle w:val="a3"/>
              <w:rPr>
                <w:color w:val="333333"/>
              </w:rPr>
            </w:pPr>
          </w:p>
          <w:p w:rsidR="00D00D9A" w:rsidRPr="00CE3858" w:rsidRDefault="00D00D9A" w:rsidP="00DB0458">
            <w:pPr>
              <w:pStyle w:val="a3"/>
            </w:pPr>
          </w:p>
          <w:p w:rsidR="00D00D9A" w:rsidRPr="005B2699" w:rsidRDefault="00D00D9A" w:rsidP="00DB0458">
            <w:pPr>
              <w:pStyle w:val="a3"/>
              <w:rPr>
                <w:b/>
              </w:rPr>
            </w:pPr>
            <w:r w:rsidRPr="005B2699">
              <w:rPr>
                <w:b/>
                <w:color w:val="333333"/>
              </w:rPr>
              <w:lastRenderedPageBreak/>
              <w:t>Образовательная область «Речевое развитие»</w:t>
            </w:r>
          </w:p>
          <w:p w:rsidR="00D00D9A" w:rsidRPr="00CE3858" w:rsidRDefault="00D00D9A" w:rsidP="00DB0458">
            <w:pPr>
              <w:pStyle w:val="a3"/>
            </w:pPr>
            <w:r w:rsidRPr="00CE3858">
              <w:rPr>
                <w:color w:val="333333"/>
              </w:rPr>
              <w:t>Педагогические ресурсы</w:t>
            </w:r>
          </w:p>
          <w:p w:rsidR="00D00D9A" w:rsidRPr="00CE3858" w:rsidRDefault="00D00D9A" w:rsidP="00DB0458">
            <w:pPr>
              <w:pStyle w:val="a3"/>
            </w:pPr>
            <w:r w:rsidRPr="00CE3858">
              <w:rPr>
                <w:color w:val="333333"/>
              </w:rPr>
              <w:t>Беседы по теме</w:t>
            </w:r>
          </w:p>
          <w:p w:rsidR="00D00D9A" w:rsidRPr="00CE3858" w:rsidRDefault="00D00D9A" w:rsidP="00DB0458">
            <w:pPr>
              <w:pStyle w:val="a3"/>
            </w:pPr>
            <w:r w:rsidRPr="00CE3858">
              <w:rPr>
                <w:color w:val="333333"/>
              </w:rPr>
              <w:t>Обыгрывание стихотворения И. Токмаковой «Ехали мы, ехали»</w:t>
            </w:r>
          </w:p>
          <w:p w:rsidR="00D00D9A" w:rsidRPr="00CE3858" w:rsidRDefault="00D00D9A" w:rsidP="00DB0458">
            <w:pPr>
              <w:pStyle w:val="a3"/>
            </w:pPr>
            <w:r w:rsidRPr="00CE3858">
              <w:rPr>
                <w:color w:val="333333"/>
              </w:rPr>
              <w:t>Разучивание стихотворения А. Барто «Грузовик»</w:t>
            </w:r>
          </w:p>
          <w:p w:rsidR="00D00D9A" w:rsidRPr="00CE3858" w:rsidRDefault="00D00D9A" w:rsidP="00DB0458">
            <w:pPr>
              <w:pStyle w:val="a3"/>
            </w:pPr>
            <w:r w:rsidRPr="00CE3858">
              <w:rPr>
                <w:color w:val="333333"/>
              </w:rPr>
              <w:t>Разгадывание простейших загадок.</w:t>
            </w:r>
          </w:p>
          <w:p w:rsidR="00D00D9A" w:rsidRPr="00CE3858" w:rsidRDefault="00D00D9A" w:rsidP="00DB0458">
            <w:pPr>
              <w:pStyle w:val="a3"/>
            </w:pPr>
            <w:r w:rsidRPr="00CE3858">
              <w:rPr>
                <w:color w:val="333333"/>
              </w:rPr>
              <w:t>Словесная игра «Изобрази сигнал транспорта»</w:t>
            </w:r>
          </w:p>
          <w:p w:rsidR="00D00D9A" w:rsidRDefault="00D00D9A" w:rsidP="00DB0458">
            <w:pPr>
              <w:pStyle w:val="a3"/>
              <w:rPr>
                <w:color w:val="333333"/>
              </w:rPr>
            </w:pPr>
            <w:r w:rsidRPr="00CE3858">
              <w:rPr>
                <w:color w:val="333333"/>
              </w:rPr>
              <w:t>Чтение художественной литературы по теме: Н. Сапотницкая «Правила  маленького пешехода», В. Лиходец «Уроки Светофора», М. Манакова «Правила безопасности для малышей», Н. Мигунова «Чтобы не было беды», М. Дружинина «Как дорогу перейти», Е. Кузьмин, А. Крашенинникова «Умный светофор», А. Барто «Грузовик», А. Дорохов «Пассажир»</w:t>
            </w:r>
          </w:p>
          <w:p w:rsidR="00D00D9A" w:rsidRPr="00CE3858" w:rsidRDefault="00D00D9A" w:rsidP="00DB0458">
            <w:pPr>
              <w:pStyle w:val="a3"/>
            </w:pPr>
          </w:p>
          <w:p w:rsidR="00D00D9A" w:rsidRPr="005B2699" w:rsidRDefault="00D00D9A" w:rsidP="00DB0458">
            <w:pPr>
              <w:pStyle w:val="a3"/>
              <w:rPr>
                <w:b/>
              </w:rPr>
            </w:pPr>
            <w:r w:rsidRPr="005B2699">
              <w:rPr>
                <w:b/>
                <w:color w:val="333333"/>
              </w:rPr>
              <w:t>Образовательная область «Художественно-эстетическое развитие»</w:t>
            </w:r>
          </w:p>
          <w:p w:rsidR="00D00D9A" w:rsidRPr="00CE3858" w:rsidRDefault="00D00D9A" w:rsidP="00DB0458">
            <w:pPr>
              <w:pStyle w:val="a3"/>
            </w:pPr>
            <w:r w:rsidRPr="00CE3858">
              <w:rPr>
                <w:color w:val="333333"/>
              </w:rPr>
              <w:t>Педагогические ресурсы</w:t>
            </w:r>
          </w:p>
          <w:p w:rsidR="00D00D9A" w:rsidRPr="00CE3858" w:rsidRDefault="00D00D9A" w:rsidP="00DB0458">
            <w:pPr>
              <w:pStyle w:val="a3"/>
            </w:pPr>
            <w:r w:rsidRPr="00CE3858">
              <w:rPr>
                <w:color w:val="333333"/>
              </w:rPr>
              <w:t>Продуктивная деятельность</w:t>
            </w:r>
          </w:p>
          <w:p w:rsidR="00D00D9A" w:rsidRPr="00CE3858" w:rsidRDefault="00D00D9A" w:rsidP="00DB0458">
            <w:pPr>
              <w:pStyle w:val="a3"/>
            </w:pPr>
            <w:r w:rsidRPr="00CE3858">
              <w:rPr>
                <w:color w:val="333333"/>
              </w:rPr>
              <w:t>Рисование «Дорожка для автомобилей»</w:t>
            </w:r>
          </w:p>
          <w:p w:rsidR="00D00D9A" w:rsidRPr="00CE3858" w:rsidRDefault="00D00D9A" w:rsidP="00DB0458">
            <w:pPr>
              <w:pStyle w:val="a3"/>
            </w:pPr>
            <w:r w:rsidRPr="00CE3858">
              <w:rPr>
                <w:color w:val="333333"/>
              </w:rPr>
              <w:t>Лепка « Веселый светофор»</w:t>
            </w:r>
          </w:p>
          <w:p w:rsidR="00D00D9A" w:rsidRDefault="00D00D9A" w:rsidP="00DB0458">
            <w:pPr>
              <w:pStyle w:val="a3"/>
              <w:rPr>
                <w:color w:val="333333"/>
              </w:rPr>
            </w:pPr>
            <w:r w:rsidRPr="00CE3858">
              <w:rPr>
                <w:color w:val="333333"/>
              </w:rPr>
              <w:t>Аппликация «Почини автомобиль»</w:t>
            </w:r>
          </w:p>
          <w:p w:rsidR="00D00D9A" w:rsidRPr="00CE3858" w:rsidRDefault="00D00D9A" w:rsidP="00DB0458">
            <w:pPr>
              <w:pStyle w:val="a3"/>
            </w:pPr>
          </w:p>
          <w:p w:rsidR="00D00D9A" w:rsidRPr="005B2699" w:rsidRDefault="00D00D9A" w:rsidP="00DB0458">
            <w:pPr>
              <w:pStyle w:val="a3"/>
              <w:rPr>
                <w:b/>
              </w:rPr>
            </w:pPr>
            <w:r w:rsidRPr="005B2699">
              <w:rPr>
                <w:b/>
                <w:color w:val="333333"/>
              </w:rPr>
              <w:t>Образовательная область «Физическое развитие»</w:t>
            </w:r>
          </w:p>
          <w:p w:rsidR="00D00D9A" w:rsidRPr="00CE3858" w:rsidRDefault="00D00D9A" w:rsidP="00DB0458">
            <w:pPr>
              <w:pStyle w:val="a3"/>
            </w:pPr>
            <w:r w:rsidRPr="00CE3858">
              <w:rPr>
                <w:color w:val="333333"/>
              </w:rPr>
              <w:t>Педагогические ресурсы</w:t>
            </w:r>
          </w:p>
          <w:p w:rsidR="00D00D9A" w:rsidRPr="00CE3858" w:rsidRDefault="00D00D9A" w:rsidP="00DB0458">
            <w:pPr>
              <w:pStyle w:val="a3"/>
            </w:pPr>
            <w:r w:rsidRPr="00CE3858">
              <w:rPr>
                <w:color w:val="333333"/>
              </w:rPr>
              <w:t>Подвижные игры</w:t>
            </w:r>
          </w:p>
          <w:p w:rsidR="00D00D9A" w:rsidRPr="00CE3858" w:rsidRDefault="00D00D9A" w:rsidP="00DB0458">
            <w:pPr>
              <w:pStyle w:val="a3"/>
            </w:pPr>
            <w:r w:rsidRPr="00CE3858">
              <w:rPr>
                <w:color w:val="333333"/>
              </w:rPr>
              <w:t>«Воробушки и автомобиль»</w:t>
            </w:r>
          </w:p>
          <w:p w:rsidR="00D00D9A" w:rsidRPr="00CE3858" w:rsidRDefault="00D00D9A" w:rsidP="00DB0458">
            <w:pPr>
              <w:pStyle w:val="a3"/>
            </w:pPr>
            <w:r w:rsidRPr="00CE3858">
              <w:rPr>
                <w:color w:val="333333"/>
              </w:rPr>
              <w:t>Цель: формировать умение принимать решение в проблемных ситуациях: как воробушки будут перелетать дорожку? Быстро, опережая друг друга, или не торопясь, внимательно глядя по сторонам.</w:t>
            </w:r>
          </w:p>
          <w:p w:rsidR="00D00D9A" w:rsidRPr="00CE3858" w:rsidRDefault="00D00D9A" w:rsidP="00DB0458">
            <w:pPr>
              <w:pStyle w:val="a3"/>
            </w:pPr>
            <w:r w:rsidRPr="00CE3858">
              <w:rPr>
                <w:color w:val="333333"/>
              </w:rPr>
              <w:t>Способствовать развитию умения ориентироваться в пространстве, знать и понимать понятия «близко» и «далеко».</w:t>
            </w:r>
          </w:p>
          <w:p w:rsidR="00D00D9A" w:rsidRPr="00CE3858" w:rsidRDefault="00D00D9A" w:rsidP="00DB0458">
            <w:pPr>
              <w:pStyle w:val="a3"/>
            </w:pPr>
            <w:r w:rsidRPr="00CE3858">
              <w:rPr>
                <w:color w:val="333333"/>
              </w:rPr>
              <w:t>«Цветные автомобили»</w:t>
            </w:r>
          </w:p>
          <w:p w:rsidR="00D00D9A" w:rsidRPr="00CE3858" w:rsidRDefault="00D00D9A" w:rsidP="00DB0458">
            <w:pPr>
              <w:pStyle w:val="a3"/>
            </w:pPr>
            <w:r w:rsidRPr="00CE3858">
              <w:rPr>
                <w:color w:val="333333"/>
              </w:rPr>
              <w:t>Цель: Способствовать формированию умения действовать на сигнал, развитию умения ориентироваться в пространстве</w:t>
            </w:r>
          </w:p>
          <w:p w:rsidR="00D00D9A" w:rsidRPr="00CE3858" w:rsidRDefault="00D00D9A" w:rsidP="00DB0458">
            <w:pPr>
              <w:pStyle w:val="a3"/>
            </w:pPr>
            <w:r w:rsidRPr="00CE3858">
              <w:rPr>
                <w:color w:val="333333"/>
              </w:rPr>
              <w:t>Светофор»</w:t>
            </w:r>
          </w:p>
          <w:p w:rsidR="00D00D9A" w:rsidRDefault="00D00D9A" w:rsidP="00DB0458">
            <w:pPr>
              <w:pStyle w:val="a3"/>
            </w:pPr>
            <w:r w:rsidRPr="00CE3858">
              <w:t>.Цель: Способствовать формированию знаний какое действие соответствует каждому сигналу светофора.</w:t>
            </w:r>
          </w:p>
          <w:p w:rsidR="00D00D9A" w:rsidRPr="00CE3858" w:rsidRDefault="00D00D9A" w:rsidP="00DB0458">
            <w:pPr>
              <w:pStyle w:val="a3"/>
            </w:pPr>
          </w:p>
          <w:p w:rsidR="00D00D9A" w:rsidRPr="005B2699" w:rsidRDefault="00D00D9A" w:rsidP="00DB0458">
            <w:pPr>
              <w:pStyle w:val="a3"/>
              <w:rPr>
                <w:b/>
              </w:rPr>
            </w:pPr>
            <w:r w:rsidRPr="005B2699">
              <w:rPr>
                <w:b/>
                <w:color w:val="333333"/>
              </w:rPr>
              <w:t>Работа с родителями.</w:t>
            </w:r>
          </w:p>
          <w:p w:rsidR="00D00D9A" w:rsidRPr="00CE3858" w:rsidRDefault="00D00D9A" w:rsidP="00DB0458">
            <w:pPr>
              <w:pStyle w:val="a3"/>
            </w:pPr>
            <w:r w:rsidRPr="00CE3858">
              <w:rPr>
                <w:color w:val="333333"/>
              </w:rPr>
              <w:t>Педагогические ресурсы</w:t>
            </w:r>
          </w:p>
          <w:p w:rsidR="00D00D9A" w:rsidRPr="00CE3858" w:rsidRDefault="00D00D9A" w:rsidP="00DB0458">
            <w:pPr>
              <w:pStyle w:val="a3"/>
            </w:pPr>
            <w:r w:rsidRPr="00CE3858">
              <w:rPr>
                <w:shd w:val="clear" w:color="auto" w:fill="FFFFFF"/>
              </w:rPr>
              <w:t>Консультация для родителей «Дети на дороге»</w:t>
            </w:r>
            <w:r w:rsidRPr="00CE3858">
              <w:t> </w:t>
            </w:r>
          </w:p>
          <w:p w:rsidR="00D00D9A" w:rsidRPr="00CE3858" w:rsidRDefault="00D00D9A" w:rsidP="00DB0458">
            <w:pPr>
              <w:pStyle w:val="a3"/>
            </w:pPr>
            <w:r w:rsidRPr="00CE3858">
              <w:rPr>
                <w:color w:val="333333"/>
              </w:rPr>
              <w:t>Памятка для родителей «Все начинается с малого»</w:t>
            </w:r>
          </w:p>
          <w:p w:rsidR="00D00D9A" w:rsidRPr="00CE3858" w:rsidRDefault="00D00D9A" w:rsidP="00DB0458">
            <w:pPr>
              <w:pStyle w:val="a3"/>
            </w:pPr>
            <w:r w:rsidRPr="00CE3858">
              <w:rPr>
                <w:shd w:val="clear" w:color="auto" w:fill="FFFFFF"/>
              </w:rPr>
              <w:t>Папка-передвижка «Формирование навыков поведения на улице»</w:t>
            </w:r>
          </w:p>
          <w:p w:rsidR="00D00D9A" w:rsidRPr="00CE3858" w:rsidRDefault="00D00D9A" w:rsidP="00DB0458">
            <w:pPr>
              <w:pStyle w:val="a3"/>
            </w:pPr>
            <w:r w:rsidRPr="00CE3858">
              <w:rPr>
                <w:shd w:val="clear" w:color="auto" w:fill="FFFFFF"/>
              </w:rPr>
              <w:t>Выставка совместного творчества «Светофор - наш верный друг.</w:t>
            </w:r>
          </w:p>
          <w:p w:rsidR="00D00D9A" w:rsidRPr="00CE3858" w:rsidRDefault="00D00D9A" w:rsidP="00DB0458">
            <w:pPr>
              <w:pStyle w:val="a3"/>
            </w:pPr>
            <w:r w:rsidRPr="00CE3858">
              <w:rPr>
                <w:color w:val="333333"/>
              </w:rPr>
              <w:t>Задачи</w:t>
            </w:r>
          </w:p>
          <w:p w:rsidR="00D00D9A" w:rsidRPr="00CE3858" w:rsidRDefault="00D00D9A" w:rsidP="00DB0458">
            <w:pPr>
              <w:pStyle w:val="a3"/>
            </w:pPr>
            <w:r w:rsidRPr="00CE3858">
              <w:rPr>
                <w:color w:val="333333"/>
              </w:rPr>
              <w:t>Укреплять детско-родительские отношения и интересы</w:t>
            </w:r>
          </w:p>
          <w:p w:rsidR="00D00D9A" w:rsidRDefault="00D00D9A" w:rsidP="00DB0458">
            <w:pPr>
              <w:pStyle w:val="a3"/>
              <w:rPr>
                <w:color w:val="333333"/>
              </w:rPr>
            </w:pPr>
            <w:r w:rsidRPr="00CE3858">
              <w:rPr>
                <w:color w:val="333333"/>
              </w:rPr>
              <w:t>Повышать компетентность и чувство ответственности  родителей в вопросе формирования у детей навыка безопасного поведения на дороге</w:t>
            </w:r>
          </w:p>
          <w:p w:rsidR="00D00D9A" w:rsidRPr="00CE3858" w:rsidRDefault="00D00D9A" w:rsidP="00D00D9A">
            <w:pPr>
              <w:pStyle w:val="a3"/>
              <w:ind w:right="615"/>
            </w:pPr>
          </w:p>
          <w:p w:rsidR="00D00D9A" w:rsidRPr="005B2699" w:rsidRDefault="00D00D9A" w:rsidP="00DB0458">
            <w:pPr>
              <w:pStyle w:val="a3"/>
              <w:rPr>
                <w:b/>
              </w:rPr>
            </w:pPr>
            <w:r w:rsidRPr="005B2699">
              <w:rPr>
                <w:b/>
                <w:color w:val="333333"/>
              </w:rPr>
              <w:t>3.Итоговый этап</w:t>
            </w:r>
          </w:p>
          <w:p w:rsidR="00D00D9A" w:rsidRPr="00CE3858" w:rsidRDefault="00D00D9A" w:rsidP="00DB0458">
            <w:pPr>
              <w:pStyle w:val="a3"/>
            </w:pPr>
            <w:r w:rsidRPr="00CE3858">
              <w:rPr>
                <w:color w:val="333333"/>
              </w:rPr>
              <w:t>Выставка  совместного творчества «Светофор - наш верный друг.</w:t>
            </w:r>
          </w:p>
          <w:p w:rsidR="00D00D9A" w:rsidRPr="00CE3858" w:rsidRDefault="00D00D9A" w:rsidP="00DB0458">
            <w:pPr>
              <w:rPr>
                <w:color w:val="000000"/>
              </w:rPr>
            </w:pPr>
            <w:r>
              <w:rPr>
                <w:color w:val="333333"/>
              </w:rPr>
              <w:t>Р</w:t>
            </w:r>
            <w:r w:rsidRPr="00CE3858">
              <w:rPr>
                <w:color w:val="333333"/>
              </w:rPr>
              <w:t>азвлечение «</w:t>
            </w:r>
            <w:r>
              <w:rPr>
                <w:color w:val="333333"/>
              </w:rPr>
              <w:t>Наш друг Светофорик»</w:t>
            </w:r>
          </w:p>
        </w:tc>
      </w:tr>
      <w:tr w:rsidR="00D00D9A" w:rsidRPr="00FF308E" w:rsidTr="00D00D9A">
        <w:trPr>
          <w:trHeight w:val="288"/>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FF308E" w:rsidRDefault="00D00D9A" w:rsidP="00DB0458">
            <w:pPr>
              <w:ind w:left="17"/>
              <w:rPr>
                <w:b/>
                <w:color w:val="000000"/>
              </w:rPr>
            </w:pPr>
            <w:r w:rsidRPr="00FF308E">
              <w:rPr>
                <w:b/>
                <w:color w:val="000000"/>
              </w:rPr>
              <w:lastRenderedPageBreak/>
              <w:t>Предполагаемый результат</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pStyle w:val="a3"/>
            </w:pPr>
            <w:r w:rsidRPr="00CE3858">
              <w:rPr>
                <w:color w:val="282828"/>
              </w:rPr>
              <w:t>У детей будут сформированы начальные представления о различных видах транспорта, правилах безопасного поведения на улице.:</w:t>
            </w:r>
          </w:p>
          <w:p w:rsidR="00D00D9A" w:rsidRPr="00CE3858" w:rsidRDefault="00D00D9A" w:rsidP="00DB0458">
            <w:pPr>
              <w:rPr>
                <w:color w:val="000000"/>
              </w:rPr>
            </w:pPr>
            <w:r w:rsidRPr="00CE3858">
              <w:rPr>
                <w:color w:val="282828"/>
              </w:rPr>
              <w:t>Родители будут внимательнее относиться к воспитанию у детей навыков безопасного поведения.</w:t>
            </w:r>
          </w:p>
        </w:tc>
      </w:tr>
      <w:tr w:rsidR="00D00D9A" w:rsidRPr="00FF308E" w:rsidTr="00D00D9A">
        <w:trPr>
          <w:trHeight w:val="288"/>
        </w:trPr>
        <w:tc>
          <w:tcPr>
            <w:tcW w:w="2837" w:type="dxa"/>
            <w:tcBorders>
              <w:top w:val="single" w:sz="3" w:space="0" w:color="000000"/>
              <w:left w:val="single" w:sz="3" w:space="0" w:color="000000"/>
              <w:bottom w:val="single" w:sz="3" w:space="0" w:color="000000"/>
              <w:right w:val="single" w:sz="3" w:space="0" w:color="000000"/>
            </w:tcBorders>
            <w:shd w:val="clear" w:color="auto" w:fill="auto"/>
          </w:tcPr>
          <w:p w:rsidR="00D00D9A" w:rsidRPr="00151A5E" w:rsidRDefault="00D00D9A" w:rsidP="00DB0458">
            <w:pPr>
              <w:ind w:left="17"/>
              <w:rPr>
                <w:b/>
                <w:color w:val="000000"/>
              </w:rPr>
            </w:pPr>
            <w:r w:rsidRPr="00151A5E">
              <w:rPr>
                <w:b/>
              </w:rPr>
              <w:t>Дальнейшее развитие проекта</w:t>
            </w:r>
          </w:p>
        </w:tc>
        <w:tc>
          <w:tcPr>
            <w:tcW w:w="6750" w:type="dxa"/>
            <w:tcBorders>
              <w:top w:val="single" w:sz="3" w:space="0" w:color="000000"/>
              <w:left w:val="single" w:sz="3" w:space="0" w:color="000000"/>
              <w:bottom w:val="single" w:sz="3" w:space="0" w:color="000000"/>
              <w:right w:val="single" w:sz="3" w:space="0" w:color="000000"/>
            </w:tcBorders>
            <w:shd w:val="clear" w:color="auto" w:fill="auto"/>
          </w:tcPr>
          <w:p w:rsidR="00D00D9A" w:rsidRPr="00CE3858" w:rsidRDefault="00D00D9A" w:rsidP="00DB0458">
            <w:pPr>
              <w:ind w:left="16"/>
              <w:rPr>
                <w:color w:val="000000"/>
              </w:rPr>
            </w:pPr>
            <w:r w:rsidRPr="00CE3858">
              <w:rPr>
                <w:color w:val="333333"/>
              </w:rPr>
              <w:t>Результаты проекта будут хорошим фундаментом для воспитания  культуры поведения на улице, дальнейшему обучению правилам дорожного движения.  </w:t>
            </w:r>
          </w:p>
        </w:tc>
      </w:tr>
    </w:tbl>
    <w:p w:rsidR="00D00D9A" w:rsidRDefault="00D00D9A" w:rsidP="00C3378D">
      <w:pPr>
        <w:pStyle w:val="a3"/>
        <w:rPr>
          <w:sz w:val="24"/>
          <w:szCs w:val="24"/>
        </w:rPr>
      </w:pPr>
    </w:p>
    <w:p w:rsidR="00D00D9A" w:rsidRPr="00D00D9A" w:rsidRDefault="00D00D9A" w:rsidP="00D00D9A"/>
    <w:p w:rsidR="00D00D9A" w:rsidRPr="00D00D9A" w:rsidRDefault="00D00D9A" w:rsidP="00D00D9A">
      <w:pPr>
        <w:rPr>
          <w:b/>
          <w:sz w:val="52"/>
          <w:szCs w:val="52"/>
        </w:rPr>
      </w:pPr>
      <w:r w:rsidRPr="00D00D9A">
        <w:rPr>
          <w:b/>
          <w:noProof/>
          <w:color w:val="333333"/>
          <w:sz w:val="52"/>
          <w:szCs w:val="52"/>
          <w:lang w:eastAsia="ru-RU"/>
        </w:rPr>
        <w:drawing>
          <wp:anchor distT="0" distB="0" distL="114300" distR="114300" simplePos="0" relativeHeight="251658240" behindDoc="0" locked="0" layoutInCell="1" allowOverlap="1" wp14:anchorId="5BD97AD8" wp14:editId="414AA13C">
            <wp:simplePos x="0" y="0"/>
            <wp:positionH relativeFrom="column">
              <wp:posOffset>-137160</wp:posOffset>
            </wp:positionH>
            <wp:positionV relativeFrom="paragraph">
              <wp:posOffset>528955</wp:posOffset>
            </wp:positionV>
            <wp:extent cx="3317875" cy="4264660"/>
            <wp:effectExtent l="2858" t="0" r="0" b="0"/>
            <wp:wrapSquare wrapText="bothSides"/>
            <wp:docPr id="1" name="Рисунок 1" descr="C:\Users\мама\Pictures\Пдд\пдд\Новая папка (4)\20201019_125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ма\Pictures\Пдд\пдд\Новая папка (4)\20201019_1258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3317875" cy="4264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4829">
        <w:rPr>
          <w:b/>
          <w:sz w:val="52"/>
          <w:szCs w:val="52"/>
        </w:rPr>
        <w:t>Фотоотчёт итогового мероприятия.</w:t>
      </w:r>
    </w:p>
    <w:p w:rsidR="00D00D9A" w:rsidRPr="00D00D9A" w:rsidRDefault="00D00D9A" w:rsidP="00D00D9A"/>
    <w:p w:rsidR="00D00D9A" w:rsidRPr="00D00D9A" w:rsidRDefault="00D00D9A" w:rsidP="00D00D9A"/>
    <w:p w:rsidR="00D00D9A" w:rsidRDefault="00D00D9A" w:rsidP="00D00D9A"/>
    <w:p w:rsidR="00D00D9A" w:rsidRDefault="00D00D9A" w:rsidP="00D00D9A">
      <w:pPr>
        <w:tabs>
          <w:tab w:val="left" w:pos="1800"/>
        </w:tabs>
      </w:pPr>
    </w:p>
    <w:p w:rsidR="00D00D9A" w:rsidRPr="00D00D9A" w:rsidRDefault="00D00D9A" w:rsidP="00D00D9A"/>
    <w:p w:rsidR="00D00D9A" w:rsidRPr="00D00D9A" w:rsidRDefault="00D00D9A" w:rsidP="00D00D9A"/>
    <w:p w:rsidR="00D00D9A" w:rsidRPr="00D00D9A" w:rsidRDefault="00D00D9A" w:rsidP="00D00D9A"/>
    <w:p w:rsidR="00D00D9A" w:rsidRPr="00D00D9A" w:rsidRDefault="00A14829" w:rsidP="00D00D9A">
      <w:r>
        <w:t>.</w:t>
      </w:r>
    </w:p>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r w:rsidRPr="00D00D9A">
        <w:rPr>
          <w:noProof/>
          <w:lang w:eastAsia="ru-RU"/>
        </w:rPr>
        <w:drawing>
          <wp:anchor distT="0" distB="0" distL="114300" distR="114300" simplePos="0" relativeHeight="251660288" behindDoc="0" locked="0" layoutInCell="1" allowOverlap="1" wp14:anchorId="5864F999" wp14:editId="34C85812">
            <wp:simplePos x="0" y="0"/>
            <wp:positionH relativeFrom="column">
              <wp:posOffset>1167765</wp:posOffset>
            </wp:positionH>
            <wp:positionV relativeFrom="paragraph">
              <wp:posOffset>194310</wp:posOffset>
            </wp:positionV>
            <wp:extent cx="2739390" cy="3883025"/>
            <wp:effectExtent l="0" t="318" r="3493" b="3492"/>
            <wp:wrapSquare wrapText="bothSides"/>
            <wp:docPr id="2" name="Рисунок 2" descr="C:\Users\мама\Pictures\Пдд\пдд\Новая папка (4)\20201019_13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ма\Pictures\Пдд\пдд\Новая папка (4)\20201019_13012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739390" cy="3883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Default="00D00D9A" w:rsidP="00D00D9A"/>
    <w:p w:rsidR="00352420" w:rsidRDefault="00D00D9A" w:rsidP="00D00D9A">
      <w:pPr>
        <w:tabs>
          <w:tab w:val="left" w:pos="3015"/>
        </w:tabs>
      </w:pPr>
      <w:r>
        <w:tab/>
      </w:r>
    </w:p>
    <w:p w:rsidR="00D00D9A" w:rsidRDefault="00D00D9A" w:rsidP="00D00D9A">
      <w:pPr>
        <w:tabs>
          <w:tab w:val="left" w:pos="3015"/>
        </w:tabs>
      </w:pPr>
    </w:p>
    <w:p w:rsidR="00D00D9A" w:rsidRDefault="00D00D9A" w:rsidP="00D00D9A">
      <w:pPr>
        <w:tabs>
          <w:tab w:val="left" w:pos="3015"/>
        </w:tabs>
      </w:pPr>
    </w:p>
    <w:p w:rsidR="00D00D9A" w:rsidRDefault="00D00D9A" w:rsidP="00D00D9A">
      <w:pPr>
        <w:tabs>
          <w:tab w:val="left" w:pos="3015"/>
        </w:tabs>
      </w:pPr>
    </w:p>
    <w:p w:rsidR="00D00D9A" w:rsidRDefault="00D00D9A" w:rsidP="00D00D9A">
      <w:pPr>
        <w:tabs>
          <w:tab w:val="left" w:pos="3015"/>
        </w:tabs>
      </w:pPr>
    </w:p>
    <w:p w:rsidR="00D00D9A" w:rsidRDefault="00D00D9A" w:rsidP="00D00D9A">
      <w:pPr>
        <w:tabs>
          <w:tab w:val="left" w:pos="3015"/>
        </w:tabs>
      </w:pPr>
    </w:p>
    <w:p w:rsidR="00D00D9A" w:rsidRDefault="00D00D9A" w:rsidP="00D00D9A">
      <w:pPr>
        <w:tabs>
          <w:tab w:val="left" w:pos="3015"/>
        </w:tabs>
      </w:pPr>
      <w:r w:rsidRPr="00D00D9A">
        <w:rPr>
          <w:noProof/>
          <w:lang w:eastAsia="ru-RU"/>
        </w:rPr>
        <w:lastRenderedPageBreak/>
        <w:drawing>
          <wp:anchor distT="0" distB="0" distL="114300" distR="114300" simplePos="0" relativeHeight="251661312" behindDoc="0" locked="0" layoutInCell="1" allowOverlap="1">
            <wp:simplePos x="0" y="0"/>
            <wp:positionH relativeFrom="column">
              <wp:posOffset>-3810</wp:posOffset>
            </wp:positionH>
            <wp:positionV relativeFrom="paragraph">
              <wp:posOffset>3810</wp:posOffset>
            </wp:positionV>
            <wp:extent cx="4038600" cy="4057650"/>
            <wp:effectExtent l="0" t="0" r="0" b="0"/>
            <wp:wrapSquare wrapText="bothSides"/>
            <wp:docPr id="3" name="Рисунок 3" descr="C:\Users\мама\Pictures\Пдд\пдд\Новая папка (4)\IMG-20201019-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ма\Pictures\Пдд\пдд\Новая папка (4)\IMG-20201019-WA003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8600"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Pr="00D00D9A" w:rsidRDefault="00D00D9A" w:rsidP="00D00D9A"/>
    <w:p w:rsidR="00D00D9A" w:rsidRPr="00D00D9A" w:rsidRDefault="00A14829" w:rsidP="00D00D9A">
      <w:r w:rsidRPr="00A14829">
        <w:rPr>
          <w:noProof/>
          <w:lang w:eastAsia="ru-RU"/>
        </w:rPr>
        <w:drawing>
          <wp:anchor distT="0" distB="0" distL="114300" distR="114300" simplePos="0" relativeHeight="251663360" behindDoc="0" locked="0" layoutInCell="1" allowOverlap="1" wp14:anchorId="02317B29" wp14:editId="3F4E856C">
            <wp:simplePos x="0" y="0"/>
            <wp:positionH relativeFrom="column">
              <wp:posOffset>2550160</wp:posOffset>
            </wp:positionH>
            <wp:positionV relativeFrom="paragraph">
              <wp:posOffset>596265</wp:posOffset>
            </wp:positionV>
            <wp:extent cx="3605530" cy="2866390"/>
            <wp:effectExtent l="7620" t="0" r="2540" b="2540"/>
            <wp:wrapSquare wrapText="bothSides"/>
            <wp:docPr id="6" name="Рисунок 6" descr="C:\Users\мама\Pictures\Пдд\пдд\Новая папка (4)\20201019_13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ма\Pictures\Пдд\пдд\Новая папка (4)\20201019_1305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605530" cy="2866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4829">
        <w:rPr>
          <w:noProof/>
          <w:lang w:eastAsia="ru-RU"/>
        </w:rPr>
        <w:drawing>
          <wp:anchor distT="0" distB="0" distL="114300" distR="114300" simplePos="0" relativeHeight="251662336" behindDoc="0" locked="0" layoutInCell="1" allowOverlap="1" wp14:anchorId="2450ABE0" wp14:editId="45DE6D5E">
            <wp:simplePos x="0" y="0"/>
            <wp:positionH relativeFrom="column">
              <wp:posOffset>-727710</wp:posOffset>
            </wp:positionH>
            <wp:positionV relativeFrom="paragraph">
              <wp:posOffset>224155</wp:posOffset>
            </wp:positionV>
            <wp:extent cx="3267075" cy="3596005"/>
            <wp:effectExtent l="0" t="0" r="9525" b="4445"/>
            <wp:wrapSquare wrapText="bothSides"/>
            <wp:docPr id="5" name="Рисунок 5" descr="C:\Users\мама\Pictures\Пдд\пдд\Новая папка (4)\IMG-20201019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ма\Pictures\Пдд\пдд\Новая папка (4)\IMG-20201019л.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67075" cy="35960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00D9A" w:rsidRPr="00D00D9A" w:rsidRDefault="00D00D9A" w:rsidP="00D00D9A"/>
    <w:p w:rsidR="00D00D9A" w:rsidRDefault="00A14829" w:rsidP="00A14829">
      <w:pPr>
        <w:tabs>
          <w:tab w:val="left" w:pos="3270"/>
        </w:tabs>
      </w:pPr>
      <w:r>
        <w:tab/>
      </w:r>
    </w:p>
    <w:p w:rsidR="00D00D9A" w:rsidRPr="00D00D9A" w:rsidRDefault="00D00D9A" w:rsidP="00D00D9A">
      <w:pPr>
        <w:tabs>
          <w:tab w:val="left" w:pos="2895"/>
        </w:tabs>
      </w:pPr>
      <w:r>
        <w:tab/>
      </w:r>
    </w:p>
    <w:sectPr w:rsidR="00D00D9A" w:rsidRPr="00D00D9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9C7" w:rsidRDefault="008A79C7" w:rsidP="000E391F">
      <w:pPr>
        <w:spacing w:after="0" w:line="240" w:lineRule="auto"/>
      </w:pPr>
      <w:r>
        <w:separator/>
      </w:r>
    </w:p>
  </w:endnote>
  <w:endnote w:type="continuationSeparator" w:id="0">
    <w:p w:rsidR="008A79C7" w:rsidRDefault="008A79C7" w:rsidP="000E3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9C7" w:rsidRDefault="008A79C7" w:rsidP="000E391F">
      <w:pPr>
        <w:spacing w:after="0" w:line="240" w:lineRule="auto"/>
      </w:pPr>
      <w:r>
        <w:separator/>
      </w:r>
    </w:p>
  </w:footnote>
  <w:footnote w:type="continuationSeparator" w:id="0">
    <w:p w:rsidR="008A79C7" w:rsidRDefault="008A79C7" w:rsidP="000E39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DB2"/>
    <w:rsid w:val="000E391F"/>
    <w:rsid w:val="0028127F"/>
    <w:rsid w:val="002D1665"/>
    <w:rsid w:val="00307D51"/>
    <w:rsid w:val="00352420"/>
    <w:rsid w:val="004B450E"/>
    <w:rsid w:val="007A2909"/>
    <w:rsid w:val="00866092"/>
    <w:rsid w:val="008A79C7"/>
    <w:rsid w:val="00A13441"/>
    <w:rsid w:val="00A14829"/>
    <w:rsid w:val="00A23A5C"/>
    <w:rsid w:val="00B42066"/>
    <w:rsid w:val="00BF2122"/>
    <w:rsid w:val="00C3378D"/>
    <w:rsid w:val="00D00D9A"/>
    <w:rsid w:val="00DF52E4"/>
    <w:rsid w:val="00E11AA3"/>
    <w:rsid w:val="00E70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4FAE9"/>
  <w15:chartTrackingRefBased/>
  <w15:docId w15:val="{2DC1EA4C-F5DB-4175-8D64-85F5A90C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2E4"/>
  </w:style>
  <w:style w:type="paragraph" w:styleId="1">
    <w:name w:val="heading 1"/>
    <w:basedOn w:val="a"/>
    <w:link w:val="10"/>
    <w:qFormat/>
    <w:rsid w:val="00D00D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378D"/>
    <w:pPr>
      <w:spacing w:after="0" w:line="240" w:lineRule="auto"/>
    </w:pPr>
  </w:style>
  <w:style w:type="paragraph" w:styleId="a4">
    <w:name w:val="header"/>
    <w:basedOn w:val="a"/>
    <w:link w:val="a5"/>
    <w:uiPriority w:val="99"/>
    <w:unhideWhenUsed/>
    <w:rsid w:val="000E391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E391F"/>
  </w:style>
  <w:style w:type="paragraph" w:styleId="a6">
    <w:name w:val="footer"/>
    <w:basedOn w:val="a"/>
    <w:link w:val="a7"/>
    <w:uiPriority w:val="99"/>
    <w:unhideWhenUsed/>
    <w:rsid w:val="000E391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E391F"/>
  </w:style>
  <w:style w:type="character" w:customStyle="1" w:styleId="10">
    <w:name w:val="Заголовок 1 Знак"/>
    <w:basedOn w:val="a0"/>
    <w:link w:val="1"/>
    <w:rsid w:val="00D00D9A"/>
    <w:rPr>
      <w:rFonts w:ascii="Times New Roman" w:eastAsia="Times New Roman" w:hAnsi="Times New Roman" w:cs="Times New Roman"/>
      <w:b/>
      <w:bCs/>
      <w:kern w:val="36"/>
      <w:sz w:val="48"/>
      <w:szCs w:val="48"/>
      <w:lang w:eastAsia="ru-RU"/>
    </w:rPr>
  </w:style>
  <w:style w:type="character" w:customStyle="1" w:styleId="c3c5">
    <w:name w:val="c3 c5"/>
    <w:basedOn w:val="a0"/>
    <w:rsid w:val="00D00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8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Текстура гранж">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1312</Words>
  <Characters>7483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мама</cp:lastModifiedBy>
  <cp:revision>12</cp:revision>
  <dcterms:created xsi:type="dcterms:W3CDTF">2021-03-08T11:14:00Z</dcterms:created>
  <dcterms:modified xsi:type="dcterms:W3CDTF">2021-05-23T12:54:00Z</dcterms:modified>
</cp:coreProperties>
</file>